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7B1" w:rsidRDefault="00D338B6" w:rsidP="004D36FE">
      <w:r w:rsidRPr="00D338B6">
        <w:rPr>
          <w:rFonts w:ascii="Times New Roman" w:hAnsi="Times New Roman"/>
          <w:bCs/>
          <w:noProof/>
          <w:sz w:val="24"/>
          <w:szCs w:val="24"/>
          <w:lang w:eastAsia="ru-RU"/>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6" type="#_x0000_t62" style="position:absolute;margin-left:532.7pt;margin-top:19.25pt;width:246.75pt;height:505.2pt;z-index:-251649024" adj="-241,17203" fillcolor="#3cf" strokecolor="white [3212]">
            <v:fill rotate="t" focusposition=".5,.5" focussize="" focus="100%" type="gradientRadial"/>
            <v:textbox style="mso-next-textbox:#_x0000_s1036">
              <w:txbxContent>
                <w:p w:rsidR="000F147F" w:rsidRDefault="000F147F" w:rsidP="000F147F"/>
              </w:txbxContent>
            </v:textbox>
          </v:shape>
        </w:pict>
      </w:r>
      <w:r w:rsidRPr="00D338B6">
        <w:rPr>
          <w:rFonts w:ascii="Times New Roman" w:hAnsi="Times New Roman"/>
          <w:b/>
          <w:noProof/>
          <w:color w:val="0070C0"/>
          <w:sz w:val="32"/>
          <w:szCs w:val="32"/>
          <w:lang w:eastAsia="ru-RU"/>
        </w:rPr>
        <w:pict>
          <v:shape id="_x0000_s1030" type="#_x0000_t62" style="position:absolute;margin-left:14.15pt;margin-top:26.1pt;width:246.75pt;height:505.2pt;z-index:-251654144" adj="21372,18148" fillcolor="#3cf" strokecolor="white [3212]">
            <v:fill rotate="t" focusposition=".5,.5" focussize="" focus="100%" type="gradientRadial"/>
            <v:textbox style="mso-next-textbox:#_x0000_s1030">
              <w:txbxContent>
                <w:p w:rsidR="006F77F1" w:rsidRDefault="006F77F1" w:rsidP="006F77F1"/>
              </w:txbxContent>
            </v:textbox>
          </v:shape>
        </w:pict>
      </w:r>
      <w:r>
        <w:rPr>
          <w:noProof/>
          <w:lang w:eastAsia="ru-RU"/>
        </w:rPr>
        <w:pict>
          <v:shape id="_x0000_s1028" type="#_x0000_t62" style="position:absolute;margin-left:274.95pt;margin-top:26.1pt;width:246.75pt;height:505.2pt;z-index:-251655168" adj="13301,21570" fillcolor="#3cf" strokecolor="white [3212]">
            <v:fill rotate="t" focusposition=".5,.5" focussize="" focus="100%" type="gradientRadial"/>
            <v:textbox style="mso-next-textbox:#_x0000_s1028">
              <w:txbxContent>
                <w:p w:rsidR="00A6059D" w:rsidRDefault="00A6059D"/>
              </w:txbxContent>
            </v:textbox>
          </v:shape>
        </w:pict>
      </w:r>
    </w:p>
    <w:tbl>
      <w:tblPr>
        <w:tblStyle w:val="a6"/>
        <w:tblpPr w:leftFromText="180" w:rightFromText="180" w:vertAnchor="text" w:horzAnchor="margin" w:tblpY="129"/>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306"/>
        <w:gridCol w:w="5307"/>
        <w:gridCol w:w="5307"/>
      </w:tblGrid>
      <w:tr w:rsidR="007013DF" w:rsidTr="00A6059D">
        <w:trPr>
          <w:trHeight w:val="9351"/>
        </w:trPr>
        <w:tc>
          <w:tcPr>
            <w:tcW w:w="5306" w:type="dxa"/>
          </w:tcPr>
          <w:p w:rsidR="0004086D" w:rsidRDefault="00C01942" w:rsidP="00C01942">
            <w:pPr>
              <w:jc w:val="center"/>
              <w:rPr>
                <w:rFonts w:ascii="Times New Roman" w:hAnsi="Times New Roman"/>
                <w:b/>
                <w:color w:val="0070C0"/>
                <w:sz w:val="32"/>
                <w:szCs w:val="32"/>
              </w:rPr>
            </w:pPr>
            <w:r w:rsidRPr="007013DF">
              <w:rPr>
                <w:rFonts w:ascii="Times New Roman" w:hAnsi="Times New Roman"/>
                <w:b/>
                <w:color w:val="0070C0"/>
                <w:sz w:val="32"/>
                <w:szCs w:val="32"/>
              </w:rPr>
              <w:t>Если вы провалились</w:t>
            </w:r>
            <w:r w:rsidR="00EE734D">
              <w:rPr>
                <w:rFonts w:ascii="Times New Roman" w:hAnsi="Times New Roman"/>
                <w:b/>
                <w:color w:val="0070C0"/>
                <w:sz w:val="32"/>
                <w:szCs w:val="32"/>
              </w:rPr>
              <w:t xml:space="preserve"> под лёд</w:t>
            </w:r>
            <w:r w:rsidRPr="007013DF">
              <w:rPr>
                <w:rFonts w:ascii="Times New Roman" w:hAnsi="Times New Roman"/>
                <w:b/>
                <w:color w:val="0070C0"/>
                <w:sz w:val="32"/>
                <w:szCs w:val="32"/>
              </w:rPr>
              <w:t>,</w:t>
            </w:r>
          </w:p>
          <w:p w:rsidR="00C01942" w:rsidRPr="007013DF" w:rsidRDefault="00C01942" w:rsidP="00C01942">
            <w:pPr>
              <w:jc w:val="center"/>
              <w:rPr>
                <w:rFonts w:ascii="Times New Roman" w:hAnsi="Times New Roman"/>
                <w:b/>
                <w:color w:val="0070C0"/>
                <w:sz w:val="32"/>
                <w:szCs w:val="32"/>
              </w:rPr>
            </w:pPr>
            <w:r w:rsidRPr="007013DF">
              <w:rPr>
                <w:rFonts w:ascii="Times New Roman" w:hAnsi="Times New Roman"/>
                <w:b/>
                <w:color w:val="0070C0"/>
                <w:sz w:val="32"/>
                <w:szCs w:val="32"/>
              </w:rPr>
              <w:t xml:space="preserve"> что делать?</w:t>
            </w:r>
          </w:p>
          <w:p w:rsidR="00C01942" w:rsidRPr="00C01942" w:rsidRDefault="00C01942" w:rsidP="00C01942">
            <w:pPr>
              <w:pStyle w:val="a7"/>
              <w:numPr>
                <w:ilvl w:val="0"/>
                <w:numId w:val="1"/>
              </w:numPr>
              <w:jc w:val="both"/>
              <w:rPr>
                <w:rFonts w:ascii="Times New Roman" w:hAnsi="Times New Roman"/>
                <w:sz w:val="24"/>
                <w:szCs w:val="24"/>
              </w:rPr>
            </w:pPr>
            <w:r w:rsidRPr="00C01942">
              <w:rPr>
                <w:rFonts w:ascii="Times New Roman" w:hAnsi="Times New Roman"/>
                <w:sz w:val="24"/>
                <w:szCs w:val="24"/>
              </w:rPr>
              <w:t>Провалившись под лед, раскиньте руки и постарайтесь избавиться от лишних тяжестей.</w:t>
            </w:r>
          </w:p>
          <w:p w:rsidR="00C01942" w:rsidRPr="00C01942" w:rsidRDefault="00C01942" w:rsidP="00C01942">
            <w:pPr>
              <w:pStyle w:val="a7"/>
              <w:numPr>
                <w:ilvl w:val="0"/>
                <w:numId w:val="1"/>
              </w:numPr>
              <w:jc w:val="both"/>
              <w:rPr>
                <w:rFonts w:ascii="Times New Roman" w:hAnsi="Times New Roman"/>
                <w:sz w:val="24"/>
                <w:szCs w:val="24"/>
              </w:rPr>
            </w:pPr>
            <w:r w:rsidRPr="00C01942">
              <w:rPr>
                <w:rFonts w:ascii="Times New Roman" w:hAnsi="Times New Roman"/>
                <w:sz w:val="24"/>
                <w:szCs w:val="24"/>
              </w:rPr>
              <w:t>Если есть кто-то рядом, позовите на помощь.</w:t>
            </w:r>
          </w:p>
          <w:p w:rsidR="00C01942" w:rsidRPr="00C01942" w:rsidRDefault="00C01942" w:rsidP="00C01942">
            <w:pPr>
              <w:pStyle w:val="a7"/>
              <w:numPr>
                <w:ilvl w:val="0"/>
                <w:numId w:val="1"/>
              </w:numPr>
              <w:jc w:val="both"/>
              <w:rPr>
                <w:rFonts w:ascii="Times New Roman" w:hAnsi="Times New Roman"/>
                <w:sz w:val="24"/>
                <w:szCs w:val="24"/>
              </w:rPr>
            </w:pPr>
            <w:r w:rsidRPr="00C01942">
              <w:rPr>
                <w:rFonts w:ascii="Times New Roman" w:hAnsi="Times New Roman"/>
                <w:sz w:val="24"/>
                <w:szCs w:val="24"/>
              </w:rPr>
              <w:t>Старайтесь не погружаться под воду с головой.</w:t>
            </w:r>
          </w:p>
          <w:p w:rsidR="00C01942" w:rsidRPr="00C01942" w:rsidRDefault="00C01942" w:rsidP="00C01942">
            <w:pPr>
              <w:pStyle w:val="a7"/>
              <w:numPr>
                <w:ilvl w:val="0"/>
                <w:numId w:val="1"/>
              </w:numPr>
              <w:jc w:val="both"/>
              <w:rPr>
                <w:rFonts w:ascii="Times New Roman" w:hAnsi="Times New Roman"/>
                <w:sz w:val="24"/>
                <w:szCs w:val="24"/>
              </w:rPr>
            </w:pPr>
            <w:r w:rsidRPr="00C01942">
              <w:rPr>
                <w:rFonts w:ascii="Times New Roman" w:hAnsi="Times New Roman"/>
                <w:sz w:val="24"/>
                <w:szCs w:val="24"/>
              </w:rPr>
              <w:t>Если возможно, переберитесь к тому краю полыньи, где течение не унесет вас под лед.</w:t>
            </w:r>
          </w:p>
          <w:p w:rsidR="00C01942" w:rsidRPr="00C01942" w:rsidRDefault="00C01942" w:rsidP="00C01942">
            <w:pPr>
              <w:pStyle w:val="a7"/>
              <w:numPr>
                <w:ilvl w:val="0"/>
                <w:numId w:val="1"/>
              </w:numPr>
              <w:jc w:val="both"/>
              <w:rPr>
                <w:rFonts w:ascii="Times New Roman" w:hAnsi="Times New Roman"/>
                <w:sz w:val="24"/>
                <w:szCs w:val="24"/>
              </w:rPr>
            </w:pPr>
            <w:r w:rsidRPr="00C01942">
              <w:rPr>
                <w:rFonts w:ascii="Times New Roman" w:hAnsi="Times New Roman"/>
                <w:sz w:val="24"/>
                <w:szCs w:val="24"/>
              </w:rPr>
              <w:t>Не делайте резких движений и не обламывайте кромку.</w:t>
            </w:r>
          </w:p>
          <w:p w:rsidR="00C01942" w:rsidRPr="00C01942" w:rsidRDefault="00C01942" w:rsidP="00C01942">
            <w:pPr>
              <w:pStyle w:val="a7"/>
              <w:numPr>
                <w:ilvl w:val="0"/>
                <w:numId w:val="1"/>
              </w:numPr>
              <w:jc w:val="both"/>
              <w:rPr>
                <w:rFonts w:ascii="Times New Roman" w:hAnsi="Times New Roman"/>
                <w:sz w:val="24"/>
                <w:szCs w:val="24"/>
              </w:rPr>
            </w:pPr>
            <w:r w:rsidRPr="00C01942">
              <w:rPr>
                <w:rFonts w:ascii="Times New Roman" w:hAnsi="Times New Roman"/>
                <w:sz w:val="24"/>
                <w:szCs w:val="24"/>
              </w:rPr>
              <w:t>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rsidR="00C01942" w:rsidRPr="00C01942" w:rsidRDefault="00C01942" w:rsidP="00C01942">
            <w:pPr>
              <w:pStyle w:val="a7"/>
              <w:numPr>
                <w:ilvl w:val="0"/>
                <w:numId w:val="1"/>
              </w:numPr>
              <w:jc w:val="both"/>
              <w:rPr>
                <w:rFonts w:ascii="Times New Roman" w:hAnsi="Times New Roman"/>
                <w:sz w:val="24"/>
                <w:szCs w:val="24"/>
              </w:rPr>
            </w:pPr>
            <w:r w:rsidRPr="00C01942">
              <w:rPr>
                <w:rFonts w:ascii="Times New Roman" w:hAnsi="Times New Roman"/>
                <w:sz w:val="24"/>
                <w:szCs w:val="24"/>
              </w:rPr>
              <w:t>Выбираться на лед можно таким же способом, каким садятся на высокие подоконники, т.е. спиной к выбранному месту;</w:t>
            </w:r>
          </w:p>
          <w:p w:rsidR="00C01942" w:rsidRPr="00C01942" w:rsidRDefault="00C01942" w:rsidP="00C01942">
            <w:pPr>
              <w:pStyle w:val="a7"/>
              <w:numPr>
                <w:ilvl w:val="0"/>
                <w:numId w:val="1"/>
              </w:numPr>
              <w:jc w:val="both"/>
              <w:rPr>
                <w:rFonts w:ascii="Times New Roman" w:hAnsi="Times New Roman"/>
                <w:sz w:val="24"/>
                <w:szCs w:val="24"/>
              </w:rPr>
            </w:pPr>
            <w:r w:rsidRPr="00C01942">
              <w:rPr>
                <w:rFonts w:ascii="Times New Roman" w:hAnsi="Times New Roman"/>
                <w:sz w:val="24"/>
                <w:szCs w:val="24"/>
              </w:rPr>
              <w:t>Как только большая часть тела окажется на льду, перекатитесь на живот и отползайте подальше от места провала.</w:t>
            </w:r>
          </w:p>
          <w:p w:rsidR="00C01942" w:rsidRPr="00C01942" w:rsidRDefault="00C01942" w:rsidP="00C01942">
            <w:pPr>
              <w:pStyle w:val="a7"/>
              <w:numPr>
                <w:ilvl w:val="0"/>
                <w:numId w:val="1"/>
              </w:numPr>
              <w:jc w:val="both"/>
              <w:rPr>
                <w:rFonts w:ascii="Times New Roman" w:hAnsi="Times New Roman"/>
                <w:sz w:val="24"/>
                <w:szCs w:val="24"/>
              </w:rPr>
            </w:pPr>
            <w:r w:rsidRPr="00C01942">
              <w:rPr>
                <w:rFonts w:ascii="Times New Roman" w:hAnsi="Times New Roman"/>
                <w:sz w:val="24"/>
                <w:szCs w:val="24"/>
              </w:rPr>
              <w:t>Выбирайтесь, по возможности, в ту сторону, откуда пришли – там проверенный лед.</w:t>
            </w:r>
          </w:p>
          <w:p w:rsidR="00C01942" w:rsidRPr="00C01942" w:rsidRDefault="00C01942" w:rsidP="00C01942">
            <w:pPr>
              <w:pStyle w:val="a7"/>
              <w:numPr>
                <w:ilvl w:val="0"/>
                <w:numId w:val="1"/>
              </w:numPr>
              <w:jc w:val="both"/>
              <w:rPr>
                <w:rFonts w:ascii="Times New Roman" w:hAnsi="Times New Roman"/>
                <w:sz w:val="24"/>
                <w:szCs w:val="24"/>
              </w:rPr>
            </w:pPr>
            <w:r w:rsidRPr="00C01942">
              <w:rPr>
                <w:rFonts w:ascii="Times New Roman" w:hAnsi="Times New Roman"/>
                <w:sz w:val="24"/>
                <w:szCs w:val="24"/>
              </w:rPr>
              <w:t>Если трещина во льду большая, пробуйте выплыть спиной.</w:t>
            </w:r>
          </w:p>
          <w:p w:rsidR="00C01942" w:rsidRPr="00C01942" w:rsidRDefault="00C01942" w:rsidP="00C01942">
            <w:pPr>
              <w:pStyle w:val="a7"/>
              <w:numPr>
                <w:ilvl w:val="0"/>
                <w:numId w:val="1"/>
              </w:numPr>
              <w:jc w:val="both"/>
              <w:rPr>
                <w:rFonts w:ascii="Times New Roman" w:hAnsi="Times New Roman"/>
                <w:sz w:val="24"/>
                <w:szCs w:val="24"/>
              </w:rPr>
            </w:pPr>
            <w:r w:rsidRPr="00C01942">
              <w:rPr>
                <w:rFonts w:ascii="Times New Roman" w:hAnsi="Times New Roman"/>
                <w:sz w:val="24"/>
                <w:szCs w:val="24"/>
              </w:rPr>
              <w:t>Выбравшись из пролома, нужно откатиться и ползти в сторону, обратную направлению движения.</w:t>
            </w:r>
          </w:p>
          <w:p w:rsidR="00C01942" w:rsidRPr="00C01942" w:rsidRDefault="00C01942" w:rsidP="00C01942">
            <w:pPr>
              <w:pStyle w:val="a7"/>
              <w:numPr>
                <w:ilvl w:val="0"/>
                <w:numId w:val="1"/>
              </w:numPr>
              <w:jc w:val="both"/>
              <w:rPr>
                <w:rFonts w:ascii="Times New Roman" w:hAnsi="Times New Roman"/>
                <w:sz w:val="24"/>
                <w:szCs w:val="24"/>
              </w:rPr>
            </w:pPr>
            <w:r w:rsidRPr="00C01942">
              <w:rPr>
                <w:rFonts w:ascii="Times New Roman" w:hAnsi="Times New Roman"/>
                <w:sz w:val="24"/>
                <w:szCs w:val="24"/>
              </w:rPr>
              <w:t>После необходимо обратиться к врачу.</w:t>
            </w:r>
          </w:p>
          <w:p w:rsidR="00C30998" w:rsidRDefault="00C30998" w:rsidP="00C30998">
            <w:pPr>
              <w:jc w:val="center"/>
            </w:pPr>
          </w:p>
          <w:p w:rsidR="00C01942" w:rsidRDefault="00C01942" w:rsidP="007013DF"/>
          <w:p w:rsidR="008508DE" w:rsidRPr="008508DE" w:rsidRDefault="00D338B6" w:rsidP="008508DE">
            <w:pPr>
              <w:jc w:val="center"/>
              <w:rPr>
                <w:rFonts w:ascii="Times New Roman" w:hAnsi="Times New Roman"/>
                <w:sz w:val="24"/>
                <w:szCs w:val="24"/>
              </w:rPr>
            </w:pPr>
            <w:r w:rsidRPr="00D338B6">
              <w:rPr>
                <w:rFonts w:ascii="Times New Roman" w:hAnsi="Times New Roman"/>
                <w:b/>
                <w:noProof/>
                <w:color w:val="0070C0"/>
                <w:sz w:val="24"/>
                <w:szCs w:val="24"/>
                <w:lang w:eastAsia="ru-RU"/>
              </w:rPr>
              <w:pict>
                <v:shape id="_x0000_s1033" type="#_x0000_t62" style="position:absolute;left:0;text-align:left;margin-left:4.7pt;margin-top:4.2pt;width:246.75pt;height:505.2pt;z-index:-251652096" adj="-241,17203" fillcolor="#3cf" strokecolor="white [3212]">
                  <v:fill rotate="t" focusposition=".5,.5" focussize="" focus="100%" type="gradientRadial"/>
                  <v:textbox style="mso-next-textbox:#_x0000_s1033">
                    <w:txbxContent>
                      <w:p w:rsidR="000F147F" w:rsidRDefault="000F147F" w:rsidP="000F147F"/>
                    </w:txbxContent>
                  </v:textbox>
                </v:shape>
              </w:pict>
            </w:r>
            <w:r w:rsidR="007E3002" w:rsidRPr="008508DE">
              <w:rPr>
                <w:rFonts w:ascii="Times New Roman" w:hAnsi="Times New Roman"/>
                <w:b/>
                <w:color w:val="0070C0"/>
                <w:sz w:val="24"/>
                <w:szCs w:val="24"/>
              </w:rPr>
              <w:t>ЧЕМ ОПАСЕН</w:t>
            </w:r>
          </w:p>
          <w:p w:rsidR="007E3002" w:rsidRPr="007E3002" w:rsidRDefault="007E3002" w:rsidP="007E3002">
            <w:pPr>
              <w:pStyle w:val="a3"/>
              <w:shd w:val="clear" w:color="auto" w:fill="FFFFFF"/>
              <w:spacing w:before="0" w:beforeAutospacing="0" w:after="0" w:afterAutospacing="0" w:line="360" w:lineRule="auto"/>
              <w:jc w:val="center"/>
              <w:rPr>
                <w:b/>
                <w:color w:val="0070C0"/>
              </w:rPr>
            </w:pPr>
            <w:r w:rsidRPr="007E3002">
              <w:rPr>
                <w:b/>
                <w:color w:val="0070C0"/>
              </w:rPr>
              <w:t>РАННИЙ И ПОЗДНИЙ ЛЁД?</w:t>
            </w:r>
          </w:p>
          <w:p w:rsidR="007E3002" w:rsidRPr="007E3002" w:rsidRDefault="007E3002" w:rsidP="007E3002">
            <w:pPr>
              <w:pStyle w:val="a3"/>
              <w:shd w:val="clear" w:color="auto" w:fill="FFFFFF"/>
              <w:spacing w:before="0" w:beforeAutospacing="0" w:after="0" w:afterAutospacing="0"/>
              <w:jc w:val="both"/>
              <w:rPr>
                <w:rFonts w:ascii="Tahoma" w:hAnsi="Tahoma" w:cs="Tahoma"/>
                <w:color w:val="555555"/>
              </w:rPr>
            </w:pPr>
            <w:r w:rsidRPr="007E3002">
              <w:rPr>
                <w:color w:val="000000"/>
              </w:rPr>
              <w:t>Тем, что в первом случае надежный ледяной покров еще не установился, а во втором лед уже подвержен таянию. Наиболее опасные участки находятся в местах быстрых течений и стока теплых вод, в местах расположения ключей, впадения притоков в основное русло.</w:t>
            </w:r>
          </w:p>
          <w:p w:rsidR="007E3002" w:rsidRPr="007E3002" w:rsidRDefault="007E3002" w:rsidP="007E3002">
            <w:pPr>
              <w:pStyle w:val="a3"/>
              <w:shd w:val="clear" w:color="auto" w:fill="FFFFFF"/>
              <w:spacing w:before="0" w:beforeAutospacing="0" w:after="0" w:afterAutospacing="0"/>
              <w:jc w:val="both"/>
              <w:rPr>
                <w:rFonts w:ascii="Tahoma" w:hAnsi="Tahoma" w:cs="Tahoma"/>
                <w:color w:val="555555"/>
              </w:rPr>
            </w:pPr>
            <w:r w:rsidRPr="007E3002">
              <w:rPr>
                <w:color w:val="000000"/>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C01942" w:rsidRPr="007E3002" w:rsidRDefault="00C01942" w:rsidP="007E3002">
            <w:pPr>
              <w:rPr>
                <w:rFonts w:ascii="Times New Roman" w:hAnsi="Times New Roman"/>
                <w:sz w:val="24"/>
                <w:szCs w:val="24"/>
              </w:rPr>
            </w:pPr>
            <w:r w:rsidRPr="007E3002">
              <w:rPr>
                <w:rFonts w:ascii="Times New Roman" w:hAnsi="Times New Roman"/>
                <w:sz w:val="24"/>
                <w:szCs w:val="24"/>
              </w:rPr>
              <w:t>Один из опознавательных признаков прочности льда – его цвет. Во время оттепели или дождей лед становится белым (матовым), а иногда и желтоватым (значит, он не прочен).</w:t>
            </w:r>
          </w:p>
          <w:p w:rsidR="00C01942" w:rsidRPr="007E3002" w:rsidRDefault="00C01942" w:rsidP="007E3002">
            <w:pPr>
              <w:rPr>
                <w:rFonts w:ascii="Times New Roman" w:hAnsi="Times New Roman"/>
                <w:sz w:val="24"/>
                <w:szCs w:val="24"/>
              </w:rPr>
            </w:pPr>
            <w:r w:rsidRPr="007E3002">
              <w:rPr>
                <w:rFonts w:ascii="Times New Roman" w:hAnsi="Times New Roman"/>
                <w:sz w:val="24"/>
                <w:szCs w:val="24"/>
              </w:rPr>
              <w:t>Надежный ледяной покров имеет синеватый или зеленоватый оттенок.</w:t>
            </w:r>
          </w:p>
          <w:p w:rsidR="00714191" w:rsidRDefault="0084072B" w:rsidP="002E2C1C">
            <w:pPr>
              <w:jc w:val="center"/>
            </w:pPr>
            <w:r>
              <w:rPr>
                <w:noProof/>
                <w:lang w:eastAsia="ru-RU"/>
              </w:rPr>
              <w:drawing>
                <wp:inline distT="0" distB="0" distL="0" distR="0">
                  <wp:extent cx="2498413" cy="1783829"/>
                  <wp:effectExtent l="19050" t="0" r="0" b="0"/>
                  <wp:docPr id="7" name="Рисунок 6" descr="ледо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едостав.jpg"/>
                          <pic:cNvPicPr/>
                        </pic:nvPicPr>
                        <pic:blipFill>
                          <a:blip r:embed="rId6" cstate="print"/>
                          <a:stretch>
                            <a:fillRect/>
                          </a:stretch>
                        </pic:blipFill>
                        <pic:spPr>
                          <a:xfrm>
                            <a:off x="0" y="0"/>
                            <a:ext cx="2497717" cy="1783332"/>
                          </a:xfrm>
                          <a:prstGeom prst="rect">
                            <a:avLst/>
                          </a:prstGeom>
                        </pic:spPr>
                      </pic:pic>
                    </a:graphicData>
                  </a:graphic>
                </wp:inline>
              </w:drawing>
            </w:r>
          </w:p>
        </w:tc>
        <w:tc>
          <w:tcPr>
            <w:tcW w:w="5307" w:type="dxa"/>
          </w:tcPr>
          <w:p w:rsidR="004E4FC4" w:rsidRDefault="00D338B6" w:rsidP="004E4FC4">
            <w: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1.4pt;height:126.3pt" fillcolor="#06c" strokecolor="#9cf" strokeweight="1.5pt">
                  <v:shadow on="t" color="#900"/>
                  <v:textpath style="font-family:&quot;Impact&quot;;v-text-kern:t" trim="t" fitpath="t" string="Для вызова &#10;помощи звонить &#10;01,03,112&#10;"/>
                </v:shape>
              </w:pict>
            </w:r>
          </w:p>
          <w:p w:rsidR="004E4FC4" w:rsidRPr="004E4FC4" w:rsidRDefault="004E4FC4" w:rsidP="004E4FC4"/>
          <w:p w:rsidR="004E4FC4" w:rsidRPr="004E4FC4" w:rsidRDefault="004E4FC4" w:rsidP="004E4FC4"/>
          <w:p w:rsidR="004E4FC4" w:rsidRDefault="007013DF" w:rsidP="007013DF">
            <w:pPr>
              <w:jc w:val="center"/>
            </w:pPr>
            <w:r>
              <w:rPr>
                <w:noProof/>
                <w:lang w:eastAsia="ru-RU"/>
              </w:rPr>
              <w:drawing>
                <wp:inline distT="0" distB="0" distL="0" distR="0">
                  <wp:extent cx="3043003" cy="2036353"/>
                  <wp:effectExtent l="19050" t="0" r="4997" b="0"/>
                  <wp:docPr id="10" name="Рисунок 9" descr="rebenok_na_l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benok_na_ldu.jpg"/>
                          <pic:cNvPicPr/>
                        </pic:nvPicPr>
                        <pic:blipFill>
                          <a:blip r:embed="rId7" cstate="print"/>
                          <a:stretch>
                            <a:fillRect/>
                          </a:stretch>
                        </pic:blipFill>
                        <pic:spPr>
                          <a:xfrm>
                            <a:off x="0" y="0"/>
                            <a:ext cx="3044232" cy="2037175"/>
                          </a:xfrm>
                          <a:prstGeom prst="rect">
                            <a:avLst/>
                          </a:prstGeom>
                        </pic:spPr>
                      </pic:pic>
                    </a:graphicData>
                  </a:graphic>
                </wp:inline>
              </w:drawing>
            </w:r>
          </w:p>
          <w:p w:rsidR="004E4FC4" w:rsidRDefault="004E4FC4" w:rsidP="004E4FC4"/>
          <w:p w:rsidR="004E4FC4" w:rsidRDefault="004E4FC4" w:rsidP="004E4FC4"/>
          <w:p w:rsidR="004E4FC4" w:rsidRDefault="004E4FC4" w:rsidP="00C01942"/>
          <w:p w:rsidR="004E4FC4" w:rsidRPr="007013DF" w:rsidRDefault="004E4FC4" w:rsidP="004E4FC4">
            <w:pPr>
              <w:jc w:val="center"/>
              <w:rPr>
                <w:rFonts w:ascii="Times New Roman" w:hAnsi="Times New Roman"/>
                <w:b/>
                <w:color w:val="0070C0"/>
                <w:sz w:val="24"/>
                <w:szCs w:val="24"/>
              </w:rPr>
            </w:pPr>
            <w:r w:rsidRPr="007013DF">
              <w:rPr>
                <w:rFonts w:ascii="Times New Roman" w:hAnsi="Times New Roman"/>
                <w:b/>
                <w:color w:val="0070C0"/>
                <w:sz w:val="24"/>
                <w:szCs w:val="24"/>
              </w:rPr>
              <w:t xml:space="preserve">ВЗРОСЛЫЕ И ДЕТИ, СОБЛЮДАЙТЕ ПРАВИЛА ПОВЕДЕНИЯ НА ВОДНЫХ ОБЪЕКТАХ! </w:t>
            </w:r>
          </w:p>
          <w:p w:rsidR="004E4FC4" w:rsidRPr="007013DF" w:rsidRDefault="004E4FC4" w:rsidP="004E4FC4">
            <w:pPr>
              <w:jc w:val="center"/>
              <w:rPr>
                <w:rFonts w:ascii="Times New Roman" w:hAnsi="Times New Roman"/>
                <w:b/>
                <w:color w:val="0070C0"/>
                <w:sz w:val="24"/>
                <w:szCs w:val="24"/>
              </w:rPr>
            </w:pPr>
          </w:p>
          <w:p w:rsidR="004E4FC4" w:rsidRPr="007013DF" w:rsidRDefault="004E4FC4" w:rsidP="004E4FC4">
            <w:pPr>
              <w:jc w:val="center"/>
              <w:rPr>
                <w:rFonts w:ascii="Times New Roman" w:hAnsi="Times New Roman"/>
                <w:b/>
                <w:color w:val="0070C0"/>
                <w:sz w:val="24"/>
                <w:szCs w:val="24"/>
              </w:rPr>
            </w:pPr>
            <w:r w:rsidRPr="007013DF">
              <w:rPr>
                <w:rFonts w:ascii="Times New Roman" w:hAnsi="Times New Roman"/>
                <w:b/>
                <w:color w:val="0070C0"/>
                <w:sz w:val="24"/>
                <w:szCs w:val="24"/>
              </w:rPr>
              <w:t>ВЫПОЛНЕНИЕ ЭЛЕМЕНТАРНЫХ МЕР ОСТОРОЖНОСТИ – ЗАЛОГ ВАШЕЙ БЕЗОПАСНОСТИ!</w:t>
            </w:r>
          </w:p>
          <w:p w:rsidR="004E4FC4" w:rsidRDefault="004E4FC4" w:rsidP="004E4FC4"/>
          <w:p w:rsidR="004E4FC4" w:rsidRDefault="004E4FC4" w:rsidP="004E4FC4"/>
          <w:p w:rsidR="004E4FC4" w:rsidRDefault="004E4FC4" w:rsidP="004E4FC4"/>
          <w:p w:rsidR="004E4FC4" w:rsidRDefault="004E4FC4" w:rsidP="004E4FC4"/>
          <w:p w:rsidR="0084072B" w:rsidRDefault="00D338B6" w:rsidP="0004086D">
            <w:pPr>
              <w:jc w:val="center"/>
            </w:pPr>
            <w:r>
              <w:rPr>
                <w:noProof/>
                <w:lang w:eastAsia="ru-RU"/>
              </w:rPr>
              <w:pict>
                <v:shape id="_x0000_s1034" type="#_x0000_t62" style="position:absolute;left:0;text-align:left;margin-left:.45pt;margin-top:-.8pt;width:246.75pt;height:505.2pt;z-index:-251651072" adj="-241,17203" fillcolor="#3cf" strokecolor="white [3212]">
                  <v:fill rotate="t" focusposition=".5,.5" focussize="" focus="100%" type="gradientRadial"/>
                  <v:textbox style="mso-next-textbox:#_x0000_s1034">
                    <w:txbxContent>
                      <w:p w:rsidR="000F147F" w:rsidRDefault="000F147F" w:rsidP="000F147F"/>
                    </w:txbxContent>
                  </v:textbox>
                </v:shape>
              </w:pict>
            </w:r>
            <w:r w:rsidR="0084072B" w:rsidRPr="0084072B">
              <w:rPr>
                <w:noProof/>
                <w:lang w:eastAsia="ru-RU"/>
              </w:rPr>
              <w:drawing>
                <wp:inline distT="0" distB="0" distL="0" distR="0">
                  <wp:extent cx="3045945" cy="1943100"/>
                  <wp:effectExtent l="19050" t="0" r="2055" b="0"/>
                  <wp:docPr id="6" name="Рисунок 1" descr="C:\Users\Ирина\Desktop\фотографии\02ebacea71f7a56945f6378b235dbd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esktop\фотографии\02ebacea71f7a56945f6378b235dbde2.jpeg"/>
                          <pic:cNvPicPr>
                            <a:picLocks noChangeAspect="1" noChangeArrowheads="1"/>
                          </pic:cNvPicPr>
                        </pic:nvPicPr>
                        <pic:blipFill>
                          <a:blip r:embed="rId8" cstate="print"/>
                          <a:srcRect/>
                          <a:stretch>
                            <a:fillRect/>
                          </a:stretch>
                        </pic:blipFill>
                        <pic:spPr bwMode="auto">
                          <a:xfrm>
                            <a:off x="0" y="0"/>
                            <a:ext cx="3047365" cy="1944006"/>
                          </a:xfrm>
                          <a:prstGeom prst="rect">
                            <a:avLst/>
                          </a:prstGeom>
                          <a:noFill/>
                          <a:ln w="9525">
                            <a:noFill/>
                            <a:miter lim="800000"/>
                            <a:headEnd/>
                            <a:tailEnd/>
                          </a:ln>
                        </pic:spPr>
                      </pic:pic>
                    </a:graphicData>
                  </a:graphic>
                </wp:inline>
              </w:drawing>
            </w:r>
          </w:p>
          <w:p w:rsidR="0084072B" w:rsidRDefault="0084072B" w:rsidP="004E4FC4"/>
          <w:p w:rsidR="0084072B" w:rsidRPr="0084072B" w:rsidRDefault="0084072B" w:rsidP="004F6788">
            <w:pPr>
              <w:jc w:val="center"/>
              <w:rPr>
                <w:rFonts w:ascii="Times New Roman" w:hAnsi="Times New Roman"/>
                <w:color w:val="0070C0"/>
                <w:sz w:val="24"/>
                <w:szCs w:val="24"/>
              </w:rPr>
            </w:pPr>
            <w:r w:rsidRPr="0084072B">
              <w:rPr>
                <w:rFonts w:ascii="Times New Roman" w:hAnsi="Times New Roman"/>
                <w:color w:val="0070C0"/>
                <w:sz w:val="24"/>
                <w:szCs w:val="24"/>
              </w:rPr>
              <w:t>Что же нужно знать и помнить, если все же пришлось выйти на лед?</w:t>
            </w:r>
          </w:p>
          <w:p w:rsidR="0084072B" w:rsidRPr="0084072B" w:rsidRDefault="0084072B" w:rsidP="0084072B">
            <w:pPr>
              <w:pStyle w:val="a7"/>
              <w:numPr>
                <w:ilvl w:val="0"/>
                <w:numId w:val="5"/>
              </w:numPr>
              <w:rPr>
                <w:rFonts w:ascii="Times New Roman" w:hAnsi="Times New Roman"/>
                <w:sz w:val="24"/>
                <w:szCs w:val="24"/>
              </w:rPr>
            </w:pPr>
            <w:r w:rsidRPr="0084072B">
              <w:rPr>
                <w:rFonts w:ascii="Times New Roman" w:hAnsi="Times New Roman"/>
                <w:sz w:val="24"/>
                <w:szCs w:val="24"/>
              </w:rPr>
              <w:t>Во-первых, лучше всего не испытывать судьбу и не выходить на лёд пока его толщина не достигнет 12 сантиметров, тем более одному.</w:t>
            </w:r>
          </w:p>
          <w:p w:rsidR="0084072B" w:rsidRPr="0084072B" w:rsidRDefault="0084072B" w:rsidP="0084072B">
            <w:pPr>
              <w:pStyle w:val="a7"/>
              <w:numPr>
                <w:ilvl w:val="0"/>
                <w:numId w:val="5"/>
              </w:numPr>
              <w:rPr>
                <w:rFonts w:ascii="Times New Roman" w:hAnsi="Times New Roman"/>
                <w:sz w:val="24"/>
                <w:szCs w:val="24"/>
              </w:rPr>
            </w:pPr>
            <w:r w:rsidRPr="0084072B">
              <w:rPr>
                <w:rFonts w:ascii="Times New Roman" w:hAnsi="Times New Roman"/>
                <w:sz w:val="24"/>
                <w:szCs w:val="24"/>
              </w:rPr>
              <w:t>Во-вторых,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растительности, далеко ли полыньи. Хорошо иметь с собой крепкую и длинную палку. Передвигаться по неокрепшему и нехоженому льду следует, не отрывая ног ото льда.</w:t>
            </w:r>
          </w:p>
          <w:p w:rsidR="00504A3E" w:rsidRPr="0084072B" w:rsidRDefault="0084072B" w:rsidP="0084072B">
            <w:pPr>
              <w:pStyle w:val="a7"/>
              <w:numPr>
                <w:ilvl w:val="0"/>
                <w:numId w:val="5"/>
              </w:numPr>
              <w:rPr>
                <w:rFonts w:ascii="Times New Roman" w:hAnsi="Times New Roman"/>
                <w:sz w:val="24"/>
                <w:szCs w:val="24"/>
              </w:rPr>
            </w:pPr>
            <w:r w:rsidRPr="0084072B">
              <w:rPr>
                <w:rFonts w:ascii="Times New Roman" w:hAnsi="Times New Roman"/>
                <w:sz w:val="24"/>
                <w:szCs w:val="24"/>
              </w:rPr>
              <w:t>В-третьих,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w:t>
            </w:r>
            <w:r>
              <w:rPr>
                <w:rFonts w:ascii="Times New Roman" w:hAnsi="Times New Roman"/>
                <w:sz w:val="24"/>
                <w:szCs w:val="24"/>
              </w:rPr>
              <w:t>.</w:t>
            </w:r>
          </w:p>
        </w:tc>
        <w:tc>
          <w:tcPr>
            <w:tcW w:w="5307" w:type="dxa"/>
          </w:tcPr>
          <w:p w:rsidR="00C30998" w:rsidRPr="007035F1" w:rsidRDefault="00AE7233" w:rsidP="00C30998">
            <w:pPr>
              <w:jc w:val="center"/>
              <w:rPr>
                <w:rFonts w:ascii="Times New Roman" w:hAnsi="Times New Roman"/>
                <w:bCs/>
                <w:noProof/>
                <w:sz w:val="24"/>
                <w:szCs w:val="24"/>
              </w:rPr>
            </w:pPr>
            <w:r>
              <w:rPr>
                <w:rFonts w:ascii="Times New Roman" w:hAnsi="Times New Roman"/>
                <w:bCs/>
                <w:noProof/>
                <w:sz w:val="24"/>
                <w:szCs w:val="24"/>
              </w:rPr>
              <w:lastRenderedPageBreak/>
              <w:t xml:space="preserve"> </w:t>
            </w:r>
          </w:p>
          <w:p w:rsidR="00BA41E7" w:rsidRDefault="00BA41E7" w:rsidP="00E476FB"/>
          <w:p w:rsidR="00BA41E7" w:rsidRDefault="00D338B6" w:rsidP="00C30998">
            <w:pPr>
              <w:jc w:val="center"/>
            </w:pPr>
            <w:r w:rsidRPr="00D338B6">
              <w:rPr>
                <w:b/>
                <w:color w:val="FF000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239.6pt;height:148.7pt" adj="6924" fillcolor="red" strokecolor="red">
                  <v:fill color2="#c0c"/>
                  <v:shadow on="t" color="#99f" opacity="52429f" offset="3pt,3pt"/>
                  <v:textpath style="font-family:&quot;Impact&quot;;v-text-kern:t" trim="t" fitpath="t" string="&#10;ОСТОРОЖНО,&#10;ТОНКИЙ  ЛЁД!&#10;"/>
                </v:shape>
              </w:pict>
            </w:r>
          </w:p>
          <w:p w:rsidR="00BA41E7" w:rsidRPr="004E4FC4" w:rsidRDefault="00BA41E7" w:rsidP="00C30998">
            <w:pPr>
              <w:jc w:val="center"/>
              <w:rPr>
                <w:rFonts w:ascii="Times New Roman" w:hAnsi="Times New Roman"/>
                <w:b/>
                <w:sz w:val="24"/>
                <w:szCs w:val="24"/>
              </w:rPr>
            </w:pPr>
          </w:p>
          <w:p w:rsidR="00BA41E7" w:rsidRDefault="00BA41E7" w:rsidP="00C30998">
            <w:pPr>
              <w:jc w:val="center"/>
            </w:pPr>
          </w:p>
          <w:p w:rsidR="00BA41E7" w:rsidRDefault="00BA41E7" w:rsidP="00C30998">
            <w:pPr>
              <w:jc w:val="center"/>
            </w:pPr>
          </w:p>
          <w:p w:rsidR="00BA41E7" w:rsidRDefault="00BA41E7" w:rsidP="00C30998">
            <w:pPr>
              <w:jc w:val="center"/>
            </w:pPr>
          </w:p>
          <w:p w:rsidR="00BA41E7" w:rsidRDefault="004E4FC4" w:rsidP="00C30998">
            <w:pPr>
              <w:jc w:val="center"/>
            </w:pPr>
            <w:r>
              <w:rPr>
                <w:noProof/>
                <w:lang w:eastAsia="ru-RU"/>
              </w:rPr>
              <w:drawing>
                <wp:inline distT="0" distB="0" distL="0" distR="0">
                  <wp:extent cx="2424347" cy="2323475"/>
                  <wp:effectExtent l="19050" t="0" r="0" b="0"/>
                  <wp:docPr id="3" name="Рисунок 1" descr="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4.jpg"/>
                          <pic:cNvPicPr/>
                        </pic:nvPicPr>
                        <pic:blipFill>
                          <a:blip r:embed="rId9" cstate="print"/>
                          <a:stretch>
                            <a:fillRect/>
                          </a:stretch>
                        </pic:blipFill>
                        <pic:spPr>
                          <a:xfrm>
                            <a:off x="0" y="0"/>
                            <a:ext cx="2424347" cy="2323475"/>
                          </a:xfrm>
                          <a:prstGeom prst="rect">
                            <a:avLst/>
                          </a:prstGeom>
                        </pic:spPr>
                      </pic:pic>
                    </a:graphicData>
                  </a:graphic>
                </wp:inline>
              </w:drawing>
            </w:r>
          </w:p>
          <w:p w:rsidR="00BA41E7" w:rsidRPr="00E476FB" w:rsidRDefault="00BA41E7" w:rsidP="00C30998">
            <w:pPr>
              <w:jc w:val="center"/>
              <w:rPr>
                <w:lang w:val="en-US"/>
              </w:rPr>
            </w:pPr>
          </w:p>
          <w:p w:rsidR="00BA41E7" w:rsidRDefault="00BA41E7" w:rsidP="00C30998">
            <w:pPr>
              <w:jc w:val="center"/>
            </w:pPr>
          </w:p>
          <w:p w:rsidR="000F147F" w:rsidRDefault="00AE7233" w:rsidP="000F147F">
            <w:pPr>
              <w:jc w:val="center"/>
              <w:rPr>
                <w:rFonts w:ascii="Times New Roman" w:hAnsi="Times New Roman"/>
                <w:sz w:val="24"/>
                <w:szCs w:val="24"/>
              </w:rPr>
            </w:pPr>
            <w:r>
              <w:rPr>
                <w:rFonts w:ascii="Times New Roman" w:hAnsi="Times New Roman"/>
                <w:sz w:val="24"/>
                <w:szCs w:val="24"/>
              </w:rPr>
              <w:t xml:space="preserve"> </w:t>
            </w:r>
          </w:p>
          <w:p w:rsidR="00BA41E7" w:rsidRDefault="00BA41E7" w:rsidP="00C30998">
            <w:pPr>
              <w:jc w:val="center"/>
            </w:pPr>
          </w:p>
          <w:p w:rsidR="00310A10" w:rsidRDefault="00D338B6" w:rsidP="0004086D">
            <w:pPr>
              <w:jc w:val="center"/>
              <w:rPr>
                <w:rFonts w:ascii="Times New Roman" w:hAnsi="Times New Roman"/>
                <w:b/>
                <w:color w:val="FF0000"/>
              </w:rPr>
            </w:pPr>
            <w:r w:rsidRPr="00D338B6">
              <w:rPr>
                <w:rFonts w:ascii="Times New Roman" w:hAnsi="Times New Roman"/>
                <w:bCs/>
                <w:noProof/>
                <w:sz w:val="24"/>
                <w:szCs w:val="24"/>
                <w:lang w:eastAsia="ru-RU"/>
              </w:rPr>
              <w:lastRenderedPageBreak/>
              <w:pict>
                <v:shape id="_x0000_s1035" type="#_x0000_t62" style="position:absolute;left:0;text-align:left;margin-left:13.85pt;margin-top:12.65pt;width:246.75pt;height:505.2pt;z-index:-251650048" adj="-245,4314" fillcolor="#3cf" strokecolor="white [3212]">
                  <v:fill rotate="t" focusposition=".5,.5" focussize="" focus="100%" type="gradientRadial"/>
                  <v:textbox style="mso-next-textbox:#_x0000_s1035">
                    <w:txbxContent>
                      <w:p w:rsidR="000F147F" w:rsidRDefault="000F147F" w:rsidP="000F147F"/>
                    </w:txbxContent>
                  </v:textbox>
                </v:shape>
              </w:pict>
            </w:r>
            <w:r w:rsidR="0084072B">
              <w:rPr>
                <w:rFonts w:ascii="Times New Roman" w:hAnsi="Times New Roman"/>
                <w:b/>
                <w:noProof/>
                <w:color w:val="FF0000"/>
                <w:lang w:eastAsia="ru-RU"/>
              </w:rPr>
              <w:drawing>
                <wp:inline distT="0" distB="0" distL="0" distR="0">
                  <wp:extent cx="2598420" cy="2008505"/>
                  <wp:effectExtent l="19050" t="0" r="0" b="0"/>
                  <wp:docPr id="2" name="Рисунок 1" descr="scale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e_1200.jpg"/>
                          <pic:cNvPicPr/>
                        </pic:nvPicPr>
                        <pic:blipFill>
                          <a:blip r:embed="rId10" cstate="print"/>
                          <a:stretch>
                            <a:fillRect/>
                          </a:stretch>
                        </pic:blipFill>
                        <pic:spPr>
                          <a:xfrm>
                            <a:off x="0" y="0"/>
                            <a:ext cx="2598420" cy="2008505"/>
                          </a:xfrm>
                          <a:prstGeom prst="rect">
                            <a:avLst/>
                          </a:prstGeom>
                        </pic:spPr>
                      </pic:pic>
                    </a:graphicData>
                  </a:graphic>
                </wp:inline>
              </w:drawing>
            </w:r>
          </w:p>
          <w:p w:rsidR="00310A10" w:rsidRDefault="00310A10" w:rsidP="00A41612">
            <w:pPr>
              <w:rPr>
                <w:rFonts w:ascii="Times New Roman" w:hAnsi="Times New Roman"/>
                <w:b/>
                <w:color w:val="FF0000"/>
              </w:rPr>
            </w:pPr>
          </w:p>
          <w:p w:rsidR="00A41612" w:rsidRPr="0084072B" w:rsidRDefault="00A41612" w:rsidP="00A41612">
            <w:pPr>
              <w:rPr>
                <w:rFonts w:ascii="Times New Roman" w:hAnsi="Times New Roman"/>
                <w:sz w:val="24"/>
                <w:szCs w:val="24"/>
              </w:rPr>
            </w:pPr>
            <w:r w:rsidRPr="0084072B">
              <w:rPr>
                <w:rFonts w:ascii="Times New Roman" w:hAnsi="Times New Roman"/>
                <w:b/>
                <w:color w:val="FF0000"/>
                <w:sz w:val="24"/>
                <w:szCs w:val="24"/>
              </w:rPr>
              <w:t>ПОМНИТЕ</w:t>
            </w:r>
            <w:r w:rsidRPr="0084072B">
              <w:rPr>
                <w:rFonts w:ascii="Times New Roman" w:hAnsi="Times New Roman"/>
                <w:color w:val="FF0000"/>
                <w:sz w:val="24"/>
                <w:szCs w:val="24"/>
              </w:rPr>
              <w:t>,</w:t>
            </w:r>
            <w:r w:rsidRPr="0084072B">
              <w:rPr>
                <w:rFonts w:ascii="Times New Roman" w:hAnsi="Times New Roman"/>
                <w:sz w:val="24"/>
                <w:szCs w:val="24"/>
              </w:rPr>
              <w:t xml:space="preserve"> что менее прочным лед бывает, там где:</w:t>
            </w:r>
          </w:p>
          <w:p w:rsidR="00A41612" w:rsidRPr="0084072B" w:rsidRDefault="00A41612" w:rsidP="00A41612">
            <w:pPr>
              <w:pStyle w:val="a7"/>
              <w:numPr>
                <w:ilvl w:val="0"/>
                <w:numId w:val="4"/>
              </w:numPr>
              <w:rPr>
                <w:rFonts w:ascii="Times New Roman" w:hAnsi="Times New Roman"/>
                <w:sz w:val="24"/>
                <w:szCs w:val="24"/>
              </w:rPr>
            </w:pPr>
            <w:r w:rsidRPr="0084072B">
              <w:rPr>
                <w:rFonts w:ascii="Times New Roman" w:hAnsi="Times New Roman"/>
                <w:sz w:val="24"/>
                <w:szCs w:val="24"/>
              </w:rPr>
              <w:t>наметены сугробы</w:t>
            </w:r>
          </w:p>
          <w:p w:rsidR="00A41612" w:rsidRPr="0084072B" w:rsidRDefault="00A41612" w:rsidP="00A41612">
            <w:pPr>
              <w:pStyle w:val="a7"/>
              <w:numPr>
                <w:ilvl w:val="0"/>
                <w:numId w:val="4"/>
              </w:numPr>
              <w:rPr>
                <w:rFonts w:ascii="Times New Roman" w:hAnsi="Times New Roman"/>
                <w:sz w:val="24"/>
                <w:szCs w:val="24"/>
              </w:rPr>
            </w:pPr>
            <w:r w:rsidRPr="0084072B">
              <w:rPr>
                <w:rFonts w:ascii="Times New Roman" w:hAnsi="Times New Roman"/>
                <w:sz w:val="24"/>
                <w:szCs w:val="24"/>
              </w:rPr>
              <w:t>растут кусты</w:t>
            </w:r>
          </w:p>
          <w:p w:rsidR="00A41612" w:rsidRPr="0084072B" w:rsidRDefault="00A41612" w:rsidP="00A41612">
            <w:pPr>
              <w:pStyle w:val="a7"/>
              <w:numPr>
                <w:ilvl w:val="0"/>
                <w:numId w:val="4"/>
              </w:numPr>
              <w:rPr>
                <w:rFonts w:ascii="Times New Roman" w:hAnsi="Times New Roman"/>
                <w:sz w:val="24"/>
                <w:szCs w:val="24"/>
              </w:rPr>
            </w:pPr>
            <w:r w:rsidRPr="0084072B">
              <w:rPr>
                <w:rFonts w:ascii="Times New Roman" w:hAnsi="Times New Roman"/>
                <w:sz w:val="24"/>
                <w:szCs w:val="24"/>
              </w:rPr>
              <w:t>трава вмерзла в лед</w:t>
            </w:r>
            <w:r w:rsidRPr="0084072B">
              <w:rPr>
                <w:rFonts w:ascii="Times New Roman" w:hAnsi="Times New Roman"/>
                <w:b/>
                <w:sz w:val="24"/>
                <w:szCs w:val="24"/>
              </w:rPr>
              <w:t xml:space="preserve"> </w:t>
            </w:r>
          </w:p>
          <w:p w:rsidR="00A41612" w:rsidRPr="0084072B" w:rsidRDefault="00A41612" w:rsidP="00A41612">
            <w:pPr>
              <w:pStyle w:val="a7"/>
              <w:numPr>
                <w:ilvl w:val="0"/>
                <w:numId w:val="4"/>
              </w:numPr>
              <w:rPr>
                <w:rFonts w:ascii="Times New Roman" w:hAnsi="Times New Roman"/>
                <w:sz w:val="24"/>
                <w:szCs w:val="24"/>
              </w:rPr>
            </w:pPr>
            <w:r w:rsidRPr="0084072B">
              <w:rPr>
                <w:rFonts w:ascii="Times New Roman" w:hAnsi="Times New Roman"/>
                <w:sz w:val="24"/>
                <w:szCs w:val="24"/>
              </w:rPr>
              <w:t>бьют ключи</w:t>
            </w:r>
          </w:p>
          <w:p w:rsidR="00A41612" w:rsidRPr="0084072B" w:rsidRDefault="00A41612" w:rsidP="00A41612">
            <w:pPr>
              <w:pStyle w:val="a7"/>
              <w:numPr>
                <w:ilvl w:val="0"/>
                <w:numId w:val="4"/>
              </w:numPr>
              <w:rPr>
                <w:rFonts w:ascii="Times New Roman" w:hAnsi="Times New Roman"/>
                <w:sz w:val="24"/>
                <w:szCs w:val="24"/>
              </w:rPr>
            </w:pPr>
            <w:r w:rsidRPr="0084072B">
              <w:rPr>
                <w:rFonts w:ascii="Times New Roman" w:hAnsi="Times New Roman"/>
                <w:sz w:val="24"/>
                <w:szCs w:val="24"/>
              </w:rPr>
              <w:t>быстрое течение</w:t>
            </w:r>
          </w:p>
          <w:p w:rsidR="00A41612" w:rsidRPr="0084072B" w:rsidRDefault="00A41612" w:rsidP="00A41612">
            <w:pPr>
              <w:pStyle w:val="a7"/>
              <w:numPr>
                <w:ilvl w:val="0"/>
                <w:numId w:val="4"/>
              </w:numPr>
              <w:rPr>
                <w:rFonts w:ascii="Times New Roman" w:hAnsi="Times New Roman"/>
                <w:sz w:val="24"/>
                <w:szCs w:val="24"/>
              </w:rPr>
            </w:pPr>
            <w:r w:rsidRPr="0084072B">
              <w:rPr>
                <w:rFonts w:ascii="Times New Roman" w:hAnsi="Times New Roman"/>
                <w:sz w:val="24"/>
                <w:szCs w:val="24"/>
              </w:rPr>
              <w:t>в реку впадает ручей</w:t>
            </w:r>
          </w:p>
          <w:p w:rsidR="00A41612" w:rsidRDefault="00A41612" w:rsidP="00A41612">
            <w:pPr>
              <w:pStyle w:val="a7"/>
              <w:numPr>
                <w:ilvl w:val="0"/>
                <w:numId w:val="4"/>
              </w:numPr>
              <w:rPr>
                <w:rFonts w:ascii="Times New Roman" w:hAnsi="Times New Roman"/>
                <w:sz w:val="24"/>
                <w:szCs w:val="24"/>
              </w:rPr>
            </w:pPr>
            <w:r w:rsidRPr="0084072B">
              <w:rPr>
                <w:rFonts w:ascii="Times New Roman" w:hAnsi="Times New Roman"/>
                <w:sz w:val="24"/>
                <w:szCs w:val="24"/>
              </w:rPr>
              <w:t>в водоем попадают сливные воды с фермы или фабрики</w:t>
            </w:r>
          </w:p>
          <w:p w:rsidR="0004086D" w:rsidRDefault="0004086D" w:rsidP="0004086D">
            <w:pPr>
              <w:rPr>
                <w:rFonts w:ascii="Times New Roman" w:hAnsi="Times New Roman"/>
                <w:sz w:val="24"/>
                <w:szCs w:val="24"/>
              </w:rPr>
            </w:pPr>
          </w:p>
          <w:p w:rsidR="0004086D" w:rsidRDefault="0004086D" w:rsidP="0004086D">
            <w:pPr>
              <w:rPr>
                <w:rFonts w:ascii="Times New Roman" w:hAnsi="Times New Roman"/>
                <w:sz w:val="24"/>
                <w:szCs w:val="24"/>
              </w:rPr>
            </w:pPr>
          </w:p>
          <w:p w:rsidR="0004086D" w:rsidRPr="0004086D" w:rsidRDefault="0004086D" w:rsidP="0004086D">
            <w:pPr>
              <w:rPr>
                <w:rFonts w:ascii="Times New Roman" w:hAnsi="Times New Roman"/>
                <w:sz w:val="24"/>
                <w:szCs w:val="24"/>
              </w:rPr>
            </w:pPr>
          </w:p>
          <w:p w:rsidR="00310A10" w:rsidRDefault="00310A10" w:rsidP="00310A10">
            <w:pPr>
              <w:pStyle w:val="a7"/>
              <w:rPr>
                <w:rFonts w:ascii="Times New Roman" w:hAnsi="Times New Roman"/>
              </w:rPr>
            </w:pPr>
          </w:p>
          <w:p w:rsidR="0084072B" w:rsidRDefault="0084072B" w:rsidP="00310A10">
            <w:pPr>
              <w:pStyle w:val="a7"/>
              <w:rPr>
                <w:rFonts w:ascii="Times New Roman" w:hAnsi="Times New Roman"/>
              </w:rPr>
            </w:pPr>
          </w:p>
          <w:p w:rsidR="00310A10" w:rsidRPr="00310A10" w:rsidRDefault="00310A10" w:rsidP="00310A10">
            <w:pPr>
              <w:rPr>
                <w:rFonts w:ascii="Times New Roman" w:hAnsi="Times New Roman"/>
              </w:rPr>
            </w:pPr>
          </w:p>
          <w:p w:rsidR="00310A10" w:rsidRDefault="00310A10" w:rsidP="00310A10">
            <w:pPr>
              <w:jc w:val="center"/>
              <w:rPr>
                <w:sz w:val="24"/>
                <w:szCs w:val="24"/>
              </w:rPr>
            </w:pPr>
          </w:p>
          <w:p w:rsidR="00310A10" w:rsidRDefault="00310A10" w:rsidP="00310A10">
            <w:pPr>
              <w:rPr>
                <w:sz w:val="24"/>
                <w:szCs w:val="24"/>
              </w:rPr>
            </w:pPr>
          </w:p>
          <w:p w:rsidR="00310A10" w:rsidRDefault="00310A10" w:rsidP="00310A10">
            <w:pPr>
              <w:rPr>
                <w:sz w:val="24"/>
                <w:szCs w:val="24"/>
              </w:rPr>
            </w:pPr>
          </w:p>
          <w:p w:rsidR="00310A10" w:rsidRDefault="00310A10" w:rsidP="00310A10">
            <w:pPr>
              <w:jc w:val="right"/>
              <w:rPr>
                <w:sz w:val="24"/>
                <w:szCs w:val="24"/>
              </w:rPr>
            </w:pPr>
          </w:p>
          <w:p w:rsidR="00310A10" w:rsidRDefault="00310A10" w:rsidP="00310A10">
            <w:pPr>
              <w:rPr>
                <w:sz w:val="24"/>
                <w:szCs w:val="24"/>
              </w:rPr>
            </w:pPr>
          </w:p>
          <w:p w:rsidR="00310A10" w:rsidRDefault="0004086D" w:rsidP="00310A10">
            <w:pPr>
              <w:rPr>
                <w:sz w:val="24"/>
                <w:szCs w:val="24"/>
              </w:rPr>
            </w:pPr>
            <w:r>
              <w:rPr>
                <w:noProof/>
                <w:sz w:val="24"/>
                <w:szCs w:val="24"/>
                <w:lang w:eastAsia="ru-RU"/>
              </w:rPr>
              <w:drawing>
                <wp:anchor distT="0" distB="0" distL="114300" distR="114300" simplePos="0" relativeHeight="251660288" behindDoc="0" locked="0" layoutInCell="1" allowOverlap="1">
                  <wp:simplePos x="0" y="0"/>
                  <wp:positionH relativeFrom="column">
                    <wp:posOffset>444500</wp:posOffset>
                  </wp:positionH>
                  <wp:positionV relativeFrom="paragraph">
                    <wp:posOffset>-1548765</wp:posOffset>
                  </wp:positionV>
                  <wp:extent cx="2313305" cy="1843405"/>
                  <wp:effectExtent l="19050" t="0" r="0" b="0"/>
                  <wp:wrapSquare wrapText="bothSides"/>
                  <wp:docPr id="1" name="Рисунок 0" descr="im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jpg"/>
                          <pic:cNvPicPr/>
                        </pic:nvPicPr>
                        <pic:blipFill>
                          <a:blip r:embed="rId11" cstate="print"/>
                          <a:stretch>
                            <a:fillRect/>
                          </a:stretch>
                        </pic:blipFill>
                        <pic:spPr>
                          <a:xfrm>
                            <a:off x="0" y="0"/>
                            <a:ext cx="2313305" cy="1843405"/>
                          </a:xfrm>
                          <a:prstGeom prst="rect">
                            <a:avLst/>
                          </a:prstGeom>
                        </pic:spPr>
                      </pic:pic>
                    </a:graphicData>
                  </a:graphic>
                </wp:anchor>
              </w:drawing>
            </w:r>
          </w:p>
          <w:p w:rsidR="00A41612" w:rsidRPr="00310A10" w:rsidRDefault="00A41612" w:rsidP="00310A10">
            <w:pPr>
              <w:rPr>
                <w:sz w:val="24"/>
                <w:szCs w:val="24"/>
              </w:rPr>
            </w:pPr>
          </w:p>
        </w:tc>
      </w:tr>
    </w:tbl>
    <w:p w:rsidR="00265D07" w:rsidRPr="00E137B1" w:rsidRDefault="00D338B6" w:rsidP="00A31568">
      <w:r>
        <w:rPr>
          <w:noProof/>
          <w:lang w:eastAsia="ru-RU"/>
        </w:rPr>
        <w:lastRenderedPageBreak/>
        <w:pict>
          <v:shape id="_x0000_s1040" type="#_x0000_t62" style="position:absolute;margin-left:-16.55pt;margin-top:4.7pt;width:274.05pt;height:506.35pt;z-index:-251648000;mso-position-horizontal-relative:text;mso-position-vertical-relative:text" adj="5998,21487" fillcolor="#3cf" strokecolor="white [3212]">
            <v:fill rotate="t" focusposition=".5,.5" focussize="" focus="100%" type="gradientRadial"/>
            <v:textbox style="mso-next-textbox:#_x0000_s1040">
              <w:txbxContent>
                <w:p w:rsidR="005B6DB7" w:rsidRDefault="005B6DB7"/>
              </w:txbxContent>
            </v:textbox>
          </v:shape>
        </w:pict>
      </w:r>
    </w:p>
    <w:sectPr w:rsidR="00265D07" w:rsidRPr="00E137B1" w:rsidSect="00C30998">
      <w:pgSz w:w="16838" w:h="11906" w:orient="landscape" w:code="9"/>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82EA5"/>
    <w:multiLevelType w:val="hybridMultilevel"/>
    <w:tmpl w:val="549071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E54455"/>
    <w:multiLevelType w:val="hybridMultilevel"/>
    <w:tmpl w:val="466884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730243"/>
    <w:multiLevelType w:val="hybridMultilevel"/>
    <w:tmpl w:val="96A83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DC67EA"/>
    <w:multiLevelType w:val="hybridMultilevel"/>
    <w:tmpl w:val="507E88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CF1057C"/>
    <w:multiLevelType w:val="hybridMultilevel"/>
    <w:tmpl w:val="0F42B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isplayBackgroundShape/>
  <w:proofState w:spelling="clean"/>
  <w:defaultTabStop w:val="708"/>
  <w:characterSpacingControl w:val="doNotCompress"/>
  <w:compat/>
  <w:rsids>
    <w:rsidRoot w:val="00C43B14"/>
    <w:rsid w:val="0000019E"/>
    <w:rsid w:val="00017FA3"/>
    <w:rsid w:val="0004086D"/>
    <w:rsid w:val="00094EE5"/>
    <w:rsid w:val="000A3BBF"/>
    <w:rsid w:val="000F147F"/>
    <w:rsid w:val="001304E9"/>
    <w:rsid w:val="00137773"/>
    <w:rsid w:val="00160DC7"/>
    <w:rsid w:val="001636CF"/>
    <w:rsid w:val="001813C1"/>
    <w:rsid w:val="00192660"/>
    <w:rsid w:val="001A045D"/>
    <w:rsid w:val="001A5C01"/>
    <w:rsid w:val="001B2F99"/>
    <w:rsid w:val="001B3227"/>
    <w:rsid w:val="001D246E"/>
    <w:rsid w:val="001E4544"/>
    <w:rsid w:val="001F79F4"/>
    <w:rsid w:val="0021401C"/>
    <w:rsid w:val="00217D61"/>
    <w:rsid w:val="00220F0E"/>
    <w:rsid w:val="00221D59"/>
    <w:rsid w:val="00236157"/>
    <w:rsid w:val="00265D07"/>
    <w:rsid w:val="00270881"/>
    <w:rsid w:val="0027131A"/>
    <w:rsid w:val="002811C6"/>
    <w:rsid w:val="002A1993"/>
    <w:rsid w:val="002A33E6"/>
    <w:rsid w:val="002B1DE8"/>
    <w:rsid w:val="002B5429"/>
    <w:rsid w:val="002E2C1C"/>
    <w:rsid w:val="002F2B22"/>
    <w:rsid w:val="00310A10"/>
    <w:rsid w:val="003172B4"/>
    <w:rsid w:val="00340A7F"/>
    <w:rsid w:val="00345197"/>
    <w:rsid w:val="00353BD2"/>
    <w:rsid w:val="00355116"/>
    <w:rsid w:val="003810D1"/>
    <w:rsid w:val="003B113B"/>
    <w:rsid w:val="003B7D31"/>
    <w:rsid w:val="003C7B06"/>
    <w:rsid w:val="004B3117"/>
    <w:rsid w:val="004D36FE"/>
    <w:rsid w:val="004E1C64"/>
    <w:rsid w:val="004E45D2"/>
    <w:rsid w:val="004E4FC4"/>
    <w:rsid w:val="004F6788"/>
    <w:rsid w:val="00503D61"/>
    <w:rsid w:val="00504A3E"/>
    <w:rsid w:val="00512237"/>
    <w:rsid w:val="00544871"/>
    <w:rsid w:val="00563863"/>
    <w:rsid w:val="00564100"/>
    <w:rsid w:val="00580AA1"/>
    <w:rsid w:val="005B6DB7"/>
    <w:rsid w:val="005D5EBE"/>
    <w:rsid w:val="005E12F6"/>
    <w:rsid w:val="00600883"/>
    <w:rsid w:val="00602C9E"/>
    <w:rsid w:val="00614E68"/>
    <w:rsid w:val="006325B6"/>
    <w:rsid w:val="00644124"/>
    <w:rsid w:val="0066223D"/>
    <w:rsid w:val="00681BB5"/>
    <w:rsid w:val="006B41D4"/>
    <w:rsid w:val="006D5934"/>
    <w:rsid w:val="006E443D"/>
    <w:rsid w:val="006F77F1"/>
    <w:rsid w:val="007013DF"/>
    <w:rsid w:val="007035F1"/>
    <w:rsid w:val="00710A67"/>
    <w:rsid w:val="00714191"/>
    <w:rsid w:val="00716F1C"/>
    <w:rsid w:val="007503C5"/>
    <w:rsid w:val="007820B4"/>
    <w:rsid w:val="007835F6"/>
    <w:rsid w:val="007C4F1E"/>
    <w:rsid w:val="007C5E8D"/>
    <w:rsid w:val="007D5834"/>
    <w:rsid w:val="007E0B4A"/>
    <w:rsid w:val="007E3002"/>
    <w:rsid w:val="007E7724"/>
    <w:rsid w:val="007F0A61"/>
    <w:rsid w:val="007F5380"/>
    <w:rsid w:val="00832FDE"/>
    <w:rsid w:val="0084072B"/>
    <w:rsid w:val="008508DE"/>
    <w:rsid w:val="00864753"/>
    <w:rsid w:val="00867B61"/>
    <w:rsid w:val="008A6689"/>
    <w:rsid w:val="008B0804"/>
    <w:rsid w:val="008B5552"/>
    <w:rsid w:val="00901D8E"/>
    <w:rsid w:val="00917D95"/>
    <w:rsid w:val="00941603"/>
    <w:rsid w:val="0095539F"/>
    <w:rsid w:val="009A26C1"/>
    <w:rsid w:val="009C6288"/>
    <w:rsid w:val="009F295D"/>
    <w:rsid w:val="00A04CC4"/>
    <w:rsid w:val="00A06F18"/>
    <w:rsid w:val="00A12903"/>
    <w:rsid w:val="00A31568"/>
    <w:rsid w:val="00A36DF0"/>
    <w:rsid w:val="00A41612"/>
    <w:rsid w:val="00A4173F"/>
    <w:rsid w:val="00A6059D"/>
    <w:rsid w:val="00A74787"/>
    <w:rsid w:val="00A828BF"/>
    <w:rsid w:val="00AE662D"/>
    <w:rsid w:val="00AE7233"/>
    <w:rsid w:val="00AF0C6F"/>
    <w:rsid w:val="00B25539"/>
    <w:rsid w:val="00B34A0B"/>
    <w:rsid w:val="00B37FA5"/>
    <w:rsid w:val="00B77272"/>
    <w:rsid w:val="00BA41E7"/>
    <w:rsid w:val="00BA4303"/>
    <w:rsid w:val="00BB4190"/>
    <w:rsid w:val="00C01942"/>
    <w:rsid w:val="00C23776"/>
    <w:rsid w:val="00C23C2C"/>
    <w:rsid w:val="00C30998"/>
    <w:rsid w:val="00C43B14"/>
    <w:rsid w:val="00C45216"/>
    <w:rsid w:val="00C46358"/>
    <w:rsid w:val="00CA6BFC"/>
    <w:rsid w:val="00CC47F8"/>
    <w:rsid w:val="00CC6A7C"/>
    <w:rsid w:val="00CD1CAA"/>
    <w:rsid w:val="00D216AA"/>
    <w:rsid w:val="00D338B6"/>
    <w:rsid w:val="00D75E59"/>
    <w:rsid w:val="00D820F6"/>
    <w:rsid w:val="00DA4119"/>
    <w:rsid w:val="00DA4878"/>
    <w:rsid w:val="00DD553F"/>
    <w:rsid w:val="00E04D98"/>
    <w:rsid w:val="00E137B1"/>
    <w:rsid w:val="00E45A06"/>
    <w:rsid w:val="00E476FB"/>
    <w:rsid w:val="00E77297"/>
    <w:rsid w:val="00E93410"/>
    <w:rsid w:val="00EA143E"/>
    <w:rsid w:val="00EB1BFC"/>
    <w:rsid w:val="00EB5385"/>
    <w:rsid w:val="00EC416F"/>
    <w:rsid w:val="00ED43BB"/>
    <w:rsid w:val="00EE734D"/>
    <w:rsid w:val="00F06157"/>
    <w:rsid w:val="00F13C9D"/>
    <w:rsid w:val="00F3364C"/>
    <w:rsid w:val="00F46D79"/>
    <w:rsid w:val="00F7188D"/>
    <w:rsid w:val="00FA44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fillcolor="#3cf" strokecolor="none [3212]">
      <v:fill color="#3cf" rotate="t" focusposition=".5,.5" focussize="" focus="100%" type="gradientRadial"/>
      <v:stroke color="none [3212]"/>
    </o:shapedefaults>
    <o:shapelayout v:ext="edit">
      <o:idmap v:ext="edit" data="1"/>
      <o:rules v:ext="edit">
        <o:r id="V:Rule1" type="callout" idref="#_x0000_s1036"/>
        <o:r id="V:Rule2" type="callout" idref="#_x0000_s1030"/>
        <o:r id="V:Rule3" type="callout" idref="#_x0000_s1028"/>
        <o:r id="V:Rule4" type="callout" idref="#_x0000_s1033"/>
        <o:r id="V:Rule5" type="callout" idref="#_x0000_s1034"/>
        <o:r id="V:Rule6" type="callout" idref="#_x0000_s1035"/>
        <o:r id="V:Rule7" type="callout"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43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3776"/>
    <w:pPr>
      <w:spacing w:before="100" w:beforeAutospacing="1" w:after="100" w:afterAutospacing="1" w:line="240" w:lineRule="auto"/>
    </w:pPr>
    <w:rPr>
      <w:rFonts w:ascii="Times New Roman" w:hAnsi="Times New Roman"/>
      <w:sz w:val="24"/>
      <w:szCs w:val="24"/>
      <w:lang w:eastAsia="ru-RU"/>
    </w:rPr>
  </w:style>
  <w:style w:type="paragraph" w:customStyle="1" w:styleId="a20">
    <w:name w:val="a2"/>
    <w:basedOn w:val="a"/>
    <w:rsid w:val="00C23776"/>
    <w:pPr>
      <w:spacing w:before="100" w:beforeAutospacing="1" w:after="100" w:afterAutospacing="1" w:line="240" w:lineRule="auto"/>
    </w:pPr>
    <w:rPr>
      <w:rFonts w:ascii="Times New Roman" w:hAnsi="Times New Roman"/>
      <w:sz w:val="24"/>
      <w:szCs w:val="24"/>
      <w:lang w:eastAsia="ru-RU"/>
    </w:rPr>
  </w:style>
  <w:style w:type="paragraph" w:styleId="a4">
    <w:name w:val="Balloon Text"/>
    <w:basedOn w:val="a"/>
    <w:link w:val="a5"/>
    <w:uiPriority w:val="99"/>
    <w:semiHidden/>
    <w:unhideWhenUsed/>
    <w:rsid w:val="00E137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37B1"/>
    <w:rPr>
      <w:rFonts w:ascii="Tahoma" w:eastAsia="Times New Roman" w:hAnsi="Tahoma" w:cs="Tahoma"/>
      <w:sz w:val="16"/>
      <w:szCs w:val="16"/>
    </w:rPr>
  </w:style>
  <w:style w:type="table" w:styleId="a6">
    <w:name w:val="Table Grid"/>
    <w:basedOn w:val="a1"/>
    <w:uiPriority w:val="59"/>
    <w:rsid w:val="00C309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01942"/>
    <w:pPr>
      <w:ind w:left="720"/>
      <w:contextualSpacing/>
    </w:pPr>
  </w:style>
  <w:style w:type="character" w:styleId="a8">
    <w:name w:val="Emphasis"/>
    <w:basedOn w:val="a0"/>
    <w:uiPriority w:val="20"/>
    <w:qFormat/>
    <w:rsid w:val="0084072B"/>
    <w:rPr>
      <w:i/>
      <w:iCs/>
    </w:rPr>
  </w:style>
</w:styles>
</file>

<file path=word/webSettings.xml><?xml version="1.0" encoding="utf-8"?>
<w:webSettings xmlns:r="http://schemas.openxmlformats.org/officeDocument/2006/relationships" xmlns:w="http://schemas.openxmlformats.org/wordprocessingml/2006/main">
  <w:divs>
    <w:div w:id="792864465">
      <w:bodyDiv w:val="1"/>
      <w:marLeft w:val="0"/>
      <w:marRight w:val="0"/>
      <w:marTop w:val="0"/>
      <w:marBottom w:val="0"/>
      <w:divBdr>
        <w:top w:val="none" w:sz="0" w:space="0" w:color="auto"/>
        <w:left w:val="none" w:sz="0" w:space="0" w:color="auto"/>
        <w:bottom w:val="none" w:sz="0" w:space="0" w:color="auto"/>
        <w:right w:val="none" w:sz="0" w:space="0" w:color="auto"/>
      </w:divBdr>
    </w:div>
    <w:div w:id="1331560704">
      <w:bodyDiv w:val="1"/>
      <w:marLeft w:val="0"/>
      <w:marRight w:val="0"/>
      <w:marTop w:val="0"/>
      <w:marBottom w:val="0"/>
      <w:divBdr>
        <w:top w:val="none" w:sz="0" w:space="0" w:color="auto"/>
        <w:left w:val="none" w:sz="0" w:space="0" w:color="auto"/>
        <w:bottom w:val="none" w:sz="0" w:space="0" w:color="auto"/>
        <w:right w:val="none" w:sz="0" w:space="0" w:color="auto"/>
      </w:divBdr>
    </w:div>
    <w:div w:id="1476723196">
      <w:bodyDiv w:val="1"/>
      <w:marLeft w:val="0"/>
      <w:marRight w:val="0"/>
      <w:marTop w:val="0"/>
      <w:marBottom w:val="0"/>
      <w:divBdr>
        <w:top w:val="none" w:sz="0" w:space="0" w:color="auto"/>
        <w:left w:val="none" w:sz="0" w:space="0" w:color="auto"/>
        <w:bottom w:val="none" w:sz="0" w:space="0" w:color="auto"/>
        <w:right w:val="none" w:sz="0" w:space="0" w:color="auto"/>
      </w:divBdr>
      <w:divsChild>
        <w:div w:id="1823111228">
          <w:marLeft w:val="0"/>
          <w:marRight w:val="0"/>
          <w:marTop w:val="0"/>
          <w:marBottom w:val="0"/>
          <w:divBdr>
            <w:top w:val="none" w:sz="0" w:space="0" w:color="auto"/>
            <w:left w:val="none" w:sz="0" w:space="0" w:color="auto"/>
            <w:bottom w:val="none" w:sz="0" w:space="0" w:color="auto"/>
            <w:right w:val="none" w:sz="0" w:space="0" w:color="auto"/>
          </w:divBdr>
        </w:div>
        <w:div w:id="1300108946">
          <w:marLeft w:val="0"/>
          <w:marRight w:val="0"/>
          <w:marTop w:val="0"/>
          <w:marBottom w:val="0"/>
          <w:divBdr>
            <w:top w:val="none" w:sz="0" w:space="0" w:color="auto"/>
            <w:left w:val="none" w:sz="0" w:space="0" w:color="auto"/>
            <w:bottom w:val="none" w:sz="0" w:space="0" w:color="auto"/>
            <w:right w:val="none" w:sz="0" w:space="0" w:color="auto"/>
          </w:divBdr>
        </w:div>
        <w:div w:id="1994335940">
          <w:marLeft w:val="0"/>
          <w:marRight w:val="0"/>
          <w:marTop w:val="0"/>
          <w:marBottom w:val="0"/>
          <w:divBdr>
            <w:top w:val="none" w:sz="0" w:space="0" w:color="auto"/>
            <w:left w:val="none" w:sz="0" w:space="0" w:color="auto"/>
            <w:bottom w:val="none" w:sz="0" w:space="0" w:color="auto"/>
            <w:right w:val="none" w:sz="0" w:space="0" w:color="auto"/>
          </w:divBdr>
        </w:div>
        <w:div w:id="862748539">
          <w:marLeft w:val="0"/>
          <w:marRight w:val="0"/>
          <w:marTop w:val="0"/>
          <w:marBottom w:val="0"/>
          <w:divBdr>
            <w:top w:val="none" w:sz="0" w:space="0" w:color="auto"/>
            <w:left w:val="none" w:sz="0" w:space="0" w:color="auto"/>
            <w:bottom w:val="none" w:sz="0" w:space="0" w:color="auto"/>
            <w:right w:val="none" w:sz="0" w:space="0" w:color="auto"/>
          </w:divBdr>
        </w:div>
        <w:div w:id="1083528333">
          <w:marLeft w:val="0"/>
          <w:marRight w:val="0"/>
          <w:marTop w:val="0"/>
          <w:marBottom w:val="0"/>
          <w:divBdr>
            <w:top w:val="none" w:sz="0" w:space="0" w:color="auto"/>
            <w:left w:val="none" w:sz="0" w:space="0" w:color="auto"/>
            <w:bottom w:val="none" w:sz="0" w:space="0" w:color="auto"/>
            <w:right w:val="none" w:sz="0" w:space="0" w:color="auto"/>
          </w:divBdr>
        </w:div>
        <w:div w:id="1174537733">
          <w:marLeft w:val="0"/>
          <w:marRight w:val="0"/>
          <w:marTop w:val="0"/>
          <w:marBottom w:val="0"/>
          <w:divBdr>
            <w:top w:val="none" w:sz="0" w:space="0" w:color="auto"/>
            <w:left w:val="none" w:sz="0" w:space="0" w:color="auto"/>
            <w:bottom w:val="none" w:sz="0" w:space="0" w:color="auto"/>
            <w:right w:val="none" w:sz="0" w:space="0" w:color="auto"/>
          </w:divBdr>
        </w:div>
        <w:div w:id="24135343">
          <w:marLeft w:val="0"/>
          <w:marRight w:val="0"/>
          <w:marTop w:val="0"/>
          <w:marBottom w:val="0"/>
          <w:divBdr>
            <w:top w:val="none" w:sz="0" w:space="0" w:color="auto"/>
            <w:left w:val="none" w:sz="0" w:space="0" w:color="auto"/>
            <w:bottom w:val="none" w:sz="0" w:space="0" w:color="auto"/>
            <w:right w:val="none" w:sz="0" w:space="0" w:color="auto"/>
          </w:divBdr>
        </w:div>
        <w:div w:id="1158545449">
          <w:marLeft w:val="0"/>
          <w:marRight w:val="0"/>
          <w:marTop w:val="0"/>
          <w:marBottom w:val="0"/>
          <w:divBdr>
            <w:top w:val="none" w:sz="0" w:space="0" w:color="auto"/>
            <w:left w:val="none" w:sz="0" w:space="0" w:color="auto"/>
            <w:bottom w:val="none" w:sz="0" w:space="0" w:color="auto"/>
            <w:right w:val="none" w:sz="0" w:space="0" w:color="auto"/>
          </w:divBdr>
        </w:div>
        <w:div w:id="466632402">
          <w:marLeft w:val="0"/>
          <w:marRight w:val="0"/>
          <w:marTop w:val="0"/>
          <w:marBottom w:val="0"/>
          <w:divBdr>
            <w:top w:val="none" w:sz="0" w:space="0" w:color="auto"/>
            <w:left w:val="none" w:sz="0" w:space="0" w:color="auto"/>
            <w:bottom w:val="none" w:sz="0" w:space="0" w:color="auto"/>
            <w:right w:val="none" w:sz="0" w:space="0" w:color="auto"/>
          </w:divBdr>
        </w:div>
        <w:div w:id="402991379">
          <w:marLeft w:val="0"/>
          <w:marRight w:val="0"/>
          <w:marTop w:val="0"/>
          <w:marBottom w:val="0"/>
          <w:divBdr>
            <w:top w:val="none" w:sz="0" w:space="0" w:color="auto"/>
            <w:left w:val="none" w:sz="0" w:space="0" w:color="auto"/>
            <w:bottom w:val="none" w:sz="0" w:space="0" w:color="auto"/>
            <w:right w:val="none" w:sz="0" w:space="0" w:color="auto"/>
          </w:divBdr>
        </w:div>
        <w:div w:id="1170682079">
          <w:marLeft w:val="0"/>
          <w:marRight w:val="0"/>
          <w:marTop w:val="0"/>
          <w:marBottom w:val="0"/>
          <w:divBdr>
            <w:top w:val="none" w:sz="0" w:space="0" w:color="auto"/>
            <w:left w:val="none" w:sz="0" w:space="0" w:color="auto"/>
            <w:bottom w:val="none" w:sz="0" w:space="0" w:color="auto"/>
            <w:right w:val="none" w:sz="0" w:space="0" w:color="auto"/>
          </w:divBdr>
        </w:div>
        <w:div w:id="1659310172">
          <w:marLeft w:val="0"/>
          <w:marRight w:val="0"/>
          <w:marTop w:val="0"/>
          <w:marBottom w:val="0"/>
          <w:divBdr>
            <w:top w:val="none" w:sz="0" w:space="0" w:color="auto"/>
            <w:left w:val="none" w:sz="0" w:space="0" w:color="auto"/>
            <w:bottom w:val="none" w:sz="0" w:space="0" w:color="auto"/>
            <w:right w:val="none" w:sz="0" w:space="0" w:color="auto"/>
          </w:divBdr>
        </w:div>
        <w:div w:id="788859465">
          <w:marLeft w:val="0"/>
          <w:marRight w:val="0"/>
          <w:marTop w:val="0"/>
          <w:marBottom w:val="0"/>
          <w:divBdr>
            <w:top w:val="none" w:sz="0" w:space="0" w:color="auto"/>
            <w:left w:val="none" w:sz="0" w:space="0" w:color="auto"/>
            <w:bottom w:val="none" w:sz="0" w:space="0" w:color="auto"/>
            <w:right w:val="none" w:sz="0" w:space="0" w:color="auto"/>
          </w:divBdr>
        </w:div>
        <w:div w:id="490222305">
          <w:marLeft w:val="0"/>
          <w:marRight w:val="0"/>
          <w:marTop w:val="0"/>
          <w:marBottom w:val="0"/>
          <w:divBdr>
            <w:top w:val="none" w:sz="0" w:space="0" w:color="auto"/>
            <w:left w:val="none" w:sz="0" w:space="0" w:color="auto"/>
            <w:bottom w:val="none" w:sz="0" w:space="0" w:color="auto"/>
            <w:right w:val="none" w:sz="0" w:space="0" w:color="auto"/>
          </w:divBdr>
        </w:div>
        <w:div w:id="86313025">
          <w:marLeft w:val="0"/>
          <w:marRight w:val="0"/>
          <w:marTop w:val="0"/>
          <w:marBottom w:val="0"/>
          <w:divBdr>
            <w:top w:val="none" w:sz="0" w:space="0" w:color="auto"/>
            <w:left w:val="none" w:sz="0" w:space="0" w:color="auto"/>
            <w:bottom w:val="none" w:sz="0" w:space="0" w:color="auto"/>
            <w:right w:val="none" w:sz="0" w:space="0" w:color="auto"/>
          </w:divBdr>
        </w:div>
        <w:div w:id="573124995">
          <w:marLeft w:val="0"/>
          <w:marRight w:val="0"/>
          <w:marTop w:val="0"/>
          <w:marBottom w:val="0"/>
          <w:divBdr>
            <w:top w:val="none" w:sz="0" w:space="0" w:color="auto"/>
            <w:left w:val="none" w:sz="0" w:space="0" w:color="auto"/>
            <w:bottom w:val="none" w:sz="0" w:space="0" w:color="auto"/>
            <w:right w:val="none" w:sz="0" w:space="0" w:color="auto"/>
          </w:divBdr>
        </w:div>
        <w:div w:id="65227844">
          <w:marLeft w:val="0"/>
          <w:marRight w:val="0"/>
          <w:marTop w:val="0"/>
          <w:marBottom w:val="0"/>
          <w:divBdr>
            <w:top w:val="none" w:sz="0" w:space="0" w:color="auto"/>
            <w:left w:val="none" w:sz="0" w:space="0" w:color="auto"/>
            <w:bottom w:val="none" w:sz="0" w:space="0" w:color="auto"/>
            <w:right w:val="none" w:sz="0" w:space="0" w:color="auto"/>
          </w:divBdr>
        </w:div>
        <w:div w:id="1596130410">
          <w:marLeft w:val="0"/>
          <w:marRight w:val="0"/>
          <w:marTop w:val="0"/>
          <w:marBottom w:val="0"/>
          <w:divBdr>
            <w:top w:val="none" w:sz="0" w:space="0" w:color="auto"/>
            <w:left w:val="none" w:sz="0" w:space="0" w:color="auto"/>
            <w:bottom w:val="none" w:sz="0" w:space="0" w:color="auto"/>
            <w:right w:val="none" w:sz="0" w:space="0" w:color="auto"/>
          </w:divBdr>
        </w:div>
        <w:div w:id="1824540432">
          <w:marLeft w:val="0"/>
          <w:marRight w:val="0"/>
          <w:marTop w:val="0"/>
          <w:marBottom w:val="0"/>
          <w:divBdr>
            <w:top w:val="none" w:sz="0" w:space="0" w:color="auto"/>
            <w:left w:val="none" w:sz="0" w:space="0" w:color="auto"/>
            <w:bottom w:val="none" w:sz="0" w:space="0" w:color="auto"/>
            <w:right w:val="none" w:sz="0" w:space="0" w:color="auto"/>
          </w:divBdr>
        </w:div>
        <w:div w:id="1055078857">
          <w:marLeft w:val="0"/>
          <w:marRight w:val="0"/>
          <w:marTop w:val="0"/>
          <w:marBottom w:val="0"/>
          <w:divBdr>
            <w:top w:val="none" w:sz="0" w:space="0" w:color="auto"/>
            <w:left w:val="none" w:sz="0" w:space="0" w:color="auto"/>
            <w:bottom w:val="none" w:sz="0" w:space="0" w:color="auto"/>
            <w:right w:val="none" w:sz="0" w:space="0" w:color="auto"/>
          </w:divBdr>
        </w:div>
        <w:div w:id="1514221680">
          <w:marLeft w:val="0"/>
          <w:marRight w:val="0"/>
          <w:marTop w:val="0"/>
          <w:marBottom w:val="0"/>
          <w:divBdr>
            <w:top w:val="none" w:sz="0" w:space="0" w:color="auto"/>
            <w:left w:val="none" w:sz="0" w:space="0" w:color="auto"/>
            <w:bottom w:val="none" w:sz="0" w:space="0" w:color="auto"/>
            <w:right w:val="none" w:sz="0" w:space="0" w:color="auto"/>
          </w:divBdr>
        </w:div>
        <w:div w:id="1078215905">
          <w:marLeft w:val="0"/>
          <w:marRight w:val="0"/>
          <w:marTop w:val="0"/>
          <w:marBottom w:val="0"/>
          <w:divBdr>
            <w:top w:val="none" w:sz="0" w:space="0" w:color="auto"/>
            <w:left w:val="none" w:sz="0" w:space="0" w:color="auto"/>
            <w:bottom w:val="none" w:sz="0" w:space="0" w:color="auto"/>
            <w:right w:val="none" w:sz="0" w:space="0" w:color="auto"/>
          </w:divBdr>
        </w:div>
        <w:div w:id="2022853283">
          <w:marLeft w:val="0"/>
          <w:marRight w:val="0"/>
          <w:marTop w:val="0"/>
          <w:marBottom w:val="0"/>
          <w:divBdr>
            <w:top w:val="none" w:sz="0" w:space="0" w:color="auto"/>
            <w:left w:val="none" w:sz="0" w:space="0" w:color="auto"/>
            <w:bottom w:val="none" w:sz="0" w:space="0" w:color="auto"/>
            <w:right w:val="none" w:sz="0" w:space="0" w:color="auto"/>
          </w:divBdr>
        </w:div>
        <w:div w:id="1803157780">
          <w:marLeft w:val="0"/>
          <w:marRight w:val="0"/>
          <w:marTop w:val="0"/>
          <w:marBottom w:val="0"/>
          <w:divBdr>
            <w:top w:val="none" w:sz="0" w:space="0" w:color="auto"/>
            <w:left w:val="none" w:sz="0" w:space="0" w:color="auto"/>
            <w:bottom w:val="none" w:sz="0" w:space="0" w:color="auto"/>
            <w:right w:val="none" w:sz="0" w:space="0" w:color="auto"/>
          </w:divBdr>
        </w:div>
        <w:div w:id="1829977774">
          <w:marLeft w:val="0"/>
          <w:marRight w:val="0"/>
          <w:marTop w:val="0"/>
          <w:marBottom w:val="0"/>
          <w:divBdr>
            <w:top w:val="none" w:sz="0" w:space="0" w:color="auto"/>
            <w:left w:val="none" w:sz="0" w:space="0" w:color="auto"/>
            <w:bottom w:val="none" w:sz="0" w:space="0" w:color="auto"/>
            <w:right w:val="none" w:sz="0" w:space="0" w:color="auto"/>
          </w:divBdr>
        </w:div>
        <w:div w:id="1156919472">
          <w:marLeft w:val="0"/>
          <w:marRight w:val="0"/>
          <w:marTop w:val="0"/>
          <w:marBottom w:val="0"/>
          <w:divBdr>
            <w:top w:val="none" w:sz="0" w:space="0" w:color="auto"/>
            <w:left w:val="none" w:sz="0" w:space="0" w:color="auto"/>
            <w:bottom w:val="none" w:sz="0" w:space="0" w:color="auto"/>
            <w:right w:val="none" w:sz="0" w:space="0" w:color="auto"/>
          </w:divBdr>
        </w:div>
        <w:div w:id="1660304404">
          <w:marLeft w:val="0"/>
          <w:marRight w:val="0"/>
          <w:marTop w:val="0"/>
          <w:marBottom w:val="0"/>
          <w:divBdr>
            <w:top w:val="none" w:sz="0" w:space="0" w:color="auto"/>
            <w:left w:val="none" w:sz="0" w:space="0" w:color="auto"/>
            <w:bottom w:val="none" w:sz="0" w:space="0" w:color="auto"/>
            <w:right w:val="none" w:sz="0" w:space="0" w:color="auto"/>
          </w:divBdr>
        </w:div>
        <w:div w:id="1979649498">
          <w:marLeft w:val="0"/>
          <w:marRight w:val="0"/>
          <w:marTop w:val="0"/>
          <w:marBottom w:val="0"/>
          <w:divBdr>
            <w:top w:val="none" w:sz="0" w:space="0" w:color="auto"/>
            <w:left w:val="none" w:sz="0" w:space="0" w:color="auto"/>
            <w:bottom w:val="none" w:sz="0" w:space="0" w:color="auto"/>
            <w:right w:val="none" w:sz="0" w:space="0" w:color="auto"/>
          </w:divBdr>
        </w:div>
        <w:div w:id="1688093503">
          <w:marLeft w:val="0"/>
          <w:marRight w:val="0"/>
          <w:marTop w:val="0"/>
          <w:marBottom w:val="0"/>
          <w:divBdr>
            <w:top w:val="none" w:sz="0" w:space="0" w:color="auto"/>
            <w:left w:val="none" w:sz="0" w:space="0" w:color="auto"/>
            <w:bottom w:val="none" w:sz="0" w:space="0" w:color="auto"/>
            <w:right w:val="none" w:sz="0" w:space="0" w:color="auto"/>
          </w:divBdr>
        </w:div>
        <w:div w:id="1645281821">
          <w:marLeft w:val="0"/>
          <w:marRight w:val="0"/>
          <w:marTop w:val="0"/>
          <w:marBottom w:val="0"/>
          <w:divBdr>
            <w:top w:val="none" w:sz="0" w:space="0" w:color="auto"/>
            <w:left w:val="none" w:sz="0" w:space="0" w:color="auto"/>
            <w:bottom w:val="none" w:sz="0" w:space="0" w:color="auto"/>
            <w:right w:val="none" w:sz="0" w:space="0" w:color="auto"/>
          </w:divBdr>
        </w:div>
        <w:div w:id="340397474">
          <w:marLeft w:val="0"/>
          <w:marRight w:val="0"/>
          <w:marTop w:val="0"/>
          <w:marBottom w:val="0"/>
          <w:divBdr>
            <w:top w:val="none" w:sz="0" w:space="0" w:color="auto"/>
            <w:left w:val="none" w:sz="0" w:space="0" w:color="auto"/>
            <w:bottom w:val="none" w:sz="0" w:space="0" w:color="auto"/>
            <w:right w:val="none" w:sz="0" w:space="0" w:color="auto"/>
          </w:divBdr>
        </w:div>
        <w:div w:id="188958617">
          <w:marLeft w:val="0"/>
          <w:marRight w:val="0"/>
          <w:marTop w:val="0"/>
          <w:marBottom w:val="0"/>
          <w:divBdr>
            <w:top w:val="none" w:sz="0" w:space="0" w:color="auto"/>
            <w:left w:val="none" w:sz="0" w:space="0" w:color="auto"/>
            <w:bottom w:val="none" w:sz="0" w:space="0" w:color="auto"/>
            <w:right w:val="none" w:sz="0" w:space="0" w:color="auto"/>
          </w:divBdr>
        </w:div>
        <w:div w:id="1267352790">
          <w:marLeft w:val="0"/>
          <w:marRight w:val="0"/>
          <w:marTop w:val="0"/>
          <w:marBottom w:val="0"/>
          <w:divBdr>
            <w:top w:val="none" w:sz="0" w:space="0" w:color="auto"/>
            <w:left w:val="none" w:sz="0" w:space="0" w:color="auto"/>
            <w:bottom w:val="none" w:sz="0" w:space="0" w:color="auto"/>
            <w:right w:val="none" w:sz="0" w:space="0" w:color="auto"/>
          </w:divBdr>
        </w:div>
      </w:divsChild>
    </w:div>
    <w:div w:id="1615480644">
      <w:bodyDiv w:val="1"/>
      <w:marLeft w:val="0"/>
      <w:marRight w:val="0"/>
      <w:marTop w:val="0"/>
      <w:marBottom w:val="0"/>
      <w:divBdr>
        <w:top w:val="none" w:sz="0" w:space="0" w:color="auto"/>
        <w:left w:val="none" w:sz="0" w:space="0" w:color="auto"/>
        <w:bottom w:val="none" w:sz="0" w:space="0" w:color="auto"/>
        <w:right w:val="none" w:sz="0" w:space="0" w:color="auto"/>
      </w:divBdr>
    </w:div>
    <w:div w:id="1938520053">
      <w:bodyDiv w:val="1"/>
      <w:marLeft w:val="0"/>
      <w:marRight w:val="0"/>
      <w:marTop w:val="0"/>
      <w:marBottom w:val="0"/>
      <w:divBdr>
        <w:top w:val="none" w:sz="0" w:space="0" w:color="auto"/>
        <w:left w:val="none" w:sz="0" w:space="0" w:color="auto"/>
        <w:bottom w:val="none" w:sz="0" w:space="0" w:color="auto"/>
        <w:right w:val="none" w:sz="0" w:space="0" w:color="auto"/>
      </w:divBdr>
    </w:div>
    <w:div w:id="2052416626">
      <w:bodyDiv w:val="1"/>
      <w:marLeft w:val="0"/>
      <w:marRight w:val="0"/>
      <w:marTop w:val="0"/>
      <w:marBottom w:val="0"/>
      <w:divBdr>
        <w:top w:val="none" w:sz="0" w:space="0" w:color="auto"/>
        <w:left w:val="none" w:sz="0" w:space="0" w:color="auto"/>
        <w:bottom w:val="none" w:sz="0" w:space="0" w:color="auto"/>
        <w:right w:val="none" w:sz="0" w:space="0" w:color="auto"/>
      </w:divBdr>
      <w:divsChild>
        <w:div w:id="1438594443">
          <w:marLeft w:val="0"/>
          <w:marRight w:val="0"/>
          <w:marTop w:val="0"/>
          <w:marBottom w:val="0"/>
          <w:divBdr>
            <w:top w:val="none" w:sz="0" w:space="0" w:color="auto"/>
            <w:left w:val="none" w:sz="0" w:space="0" w:color="auto"/>
            <w:bottom w:val="none" w:sz="0" w:space="0" w:color="auto"/>
            <w:right w:val="none" w:sz="0" w:space="0" w:color="auto"/>
          </w:divBdr>
        </w:div>
        <w:div w:id="905915452">
          <w:marLeft w:val="0"/>
          <w:marRight w:val="0"/>
          <w:marTop w:val="0"/>
          <w:marBottom w:val="0"/>
          <w:divBdr>
            <w:top w:val="none" w:sz="0" w:space="0" w:color="auto"/>
            <w:left w:val="none" w:sz="0" w:space="0" w:color="auto"/>
            <w:bottom w:val="none" w:sz="0" w:space="0" w:color="auto"/>
            <w:right w:val="none" w:sz="0" w:space="0" w:color="auto"/>
          </w:divBdr>
        </w:div>
        <w:div w:id="317613357">
          <w:marLeft w:val="0"/>
          <w:marRight w:val="0"/>
          <w:marTop w:val="0"/>
          <w:marBottom w:val="0"/>
          <w:divBdr>
            <w:top w:val="none" w:sz="0" w:space="0" w:color="auto"/>
            <w:left w:val="none" w:sz="0" w:space="0" w:color="auto"/>
            <w:bottom w:val="none" w:sz="0" w:space="0" w:color="auto"/>
            <w:right w:val="none" w:sz="0" w:space="0" w:color="auto"/>
          </w:divBdr>
        </w:div>
        <w:div w:id="240024559">
          <w:marLeft w:val="0"/>
          <w:marRight w:val="0"/>
          <w:marTop w:val="0"/>
          <w:marBottom w:val="0"/>
          <w:divBdr>
            <w:top w:val="none" w:sz="0" w:space="0" w:color="auto"/>
            <w:left w:val="none" w:sz="0" w:space="0" w:color="auto"/>
            <w:bottom w:val="none" w:sz="0" w:space="0" w:color="auto"/>
            <w:right w:val="none" w:sz="0" w:space="0" w:color="auto"/>
          </w:divBdr>
        </w:div>
        <w:div w:id="562331557">
          <w:marLeft w:val="0"/>
          <w:marRight w:val="0"/>
          <w:marTop w:val="0"/>
          <w:marBottom w:val="0"/>
          <w:divBdr>
            <w:top w:val="none" w:sz="0" w:space="0" w:color="auto"/>
            <w:left w:val="none" w:sz="0" w:space="0" w:color="auto"/>
            <w:bottom w:val="none" w:sz="0" w:space="0" w:color="auto"/>
            <w:right w:val="none" w:sz="0" w:space="0" w:color="auto"/>
          </w:divBdr>
        </w:div>
        <w:div w:id="185868464">
          <w:marLeft w:val="0"/>
          <w:marRight w:val="0"/>
          <w:marTop w:val="0"/>
          <w:marBottom w:val="0"/>
          <w:divBdr>
            <w:top w:val="none" w:sz="0" w:space="0" w:color="auto"/>
            <w:left w:val="none" w:sz="0" w:space="0" w:color="auto"/>
            <w:bottom w:val="none" w:sz="0" w:space="0" w:color="auto"/>
            <w:right w:val="none" w:sz="0" w:space="0" w:color="auto"/>
          </w:divBdr>
        </w:div>
        <w:div w:id="255675549">
          <w:marLeft w:val="0"/>
          <w:marRight w:val="0"/>
          <w:marTop w:val="0"/>
          <w:marBottom w:val="0"/>
          <w:divBdr>
            <w:top w:val="none" w:sz="0" w:space="0" w:color="auto"/>
            <w:left w:val="none" w:sz="0" w:space="0" w:color="auto"/>
            <w:bottom w:val="none" w:sz="0" w:space="0" w:color="auto"/>
            <w:right w:val="none" w:sz="0" w:space="0" w:color="auto"/>
          </w:divBdr>
        </w:div>
        <w:div w:id="1262880791">
          <w:marLeft w:val="0"/>
          <w:marRight w:val="0"/>
          <w:marTop w:val="0"/>
          <w:marBottom w:val="0"/>
          <w:divBdr>
            <w:top w:val="none" w:sz="0" w:space="0" w:color="auto"/>
            <w:left w:val="none" w:sz="0" w:space="0" w:color="auto"/>
            <w:bottom w:val="none" w:sz="0" w:space="0" w:color="auto"/>
            <w:right w:val="none" w:sz="0" w:space="0" w:color="auto"/>
          </w:divBdr>
        </w:div>
        <w:div w:id="1545410505">
          <w:marLeft w:val="0"/>
          <w:marRight w:val="0"/>
          <w:marTop w:val="0"/>
          <w:marBottom w:val="0"/>
          <w:divBdr>
            <w:top w:val="none" w:sz="0" w:space="0" w:color="auto"/>
            <w:left w:val="none" w:sz="0" w:space="0" w:color="auto"/>
            <w:bottom w:val="none" w:sz="0" w:space="0" w:color="auto"/>
            <w:right w:val="none" w:sz="0" w:space="0" w:color="auto"/>
          </w:divBdr>
        </w:div>
        <w:div w:id="50465166">
          <w:marLeft w:val="0"/>
          <w:marRight w:val="0"/>
          <w:marTop w:val="0"/>
          <w:marBottom w:val="0"/>
          <w:divBdr>
            <w:top w:val="none" w:sz="0" w:space="0" w:color="auto"/>
            <w:left w:val="none" w:sz="0" w:space="0" w:color="auto"/>
            <w:bottom w:val="none" w:sz="0" w:space="0" w:color="auto"/>
            <w:right w:val="none" w:sz="0" w:space="0" w:color="auto"/>
          </w:divBdr>
        </w:div>
        <w:div w:id="346642103">
          <w:marLeft w:val="0"/>
          <w:marRight w:val="0"/>
          <w:marTop w:val="0"/>
          <w:marBottom w:val="0"/>
          <w:divBdr>
            <w:top w:val="none" w:sz="0" w:space="0" w:color="auto"/>
            <w:left w:val="none" w:sz="0" w:space="0" w:color="auto"/>
            <w:bottom w:val="none" w:sz="0" w:space="0" w:color="auto"/>
            <w:right w:val="none" w:sz="0" w:space="0" w:color="auto"/>
          </w:divBdr>
        </w:div>
        <w:div w:id="1218707884">
          <w:marLeft w:val="0"/>
          <w:marRight w:val="0"/>
          <w:marTop w:val="0"/>
          <w:marBottom w:val="0"/>
          <w:divBdr>
            <w:top w:val="none" w:sz="0" w:space="0" w:color="auto"/>
            <w:left w:val="none" w:sz="0" w:space="0" w:color="auto"/>
            <w:bottom w:val="none" w:sz="0" w:space="0" w:color="auto"/>
            <w:right w:val="none" w:sz="0" w:space="0" w:color="auto"/>
          </w:divBdr>
        </w:div>
        <w:div w:id="869876414">
          <w:marLeft w:val="0"/>
          <w:marRight w:val="0"/>
          <w:marTop w:val="0"/>
          <w:marBottom w:val="0"/>
          <w:divBdr>
            <w:top w:val="none" w:sz="0" w:space="0" w:color="auto"/>
            <w:left w:val="none" w:sz="0" w:space="0" w:color="auto"/>
            <w:bottom w:val="none" w:sz="0" w:space="0" w:color="auto"/>
            <w:right w:val="none" w:sz="0" w:space="0" w:color="auto"/>
          </w:divBdr>
        </w:div>
        <w:div w:id="353654452">
          <w:marLeft w:val="0"/>
          <w:marRight w:val="0"/>
          <w:marTop w:val="0"/>
          <w:marBottom w:val="0"/>
          <w:divBdr>
            <w:top w:val="none" w:sz="0" w:space="0" w:color="auto"/>
            <w:left w:val="none" w:sz="0" w:space="0" w:color="auto"/>
            <w:bottom w:val="none" w:sz="0" w:space="0" w:color="auto"/>
            <w:right w:val="none" w:sz="0" w:space="0" w:color="auto"/>
          </w:divBdr>
        </w:div>
        <w:div w:id="1734506376">
          <w:marLeft w:val="0"/>
          <w:marRight w:val="0"/>
          <w:marTop w:val="0"/>
          <w:marBottom w:val="0"/>
          <w:divBdr>
            <w:top w:val="none" w:sz="0" w:space="0" w:color="auto"/>
            <w:left w:val="none" w:sz="0" w:space="0" w:color="auto"/>
            <w:bottom w:val="none" w:sz="0" w:space="0" w:color="auto"/>
            <w:right w:val="none" w:sz="0" w:space="0" w:color="auto"/>
          </w:divBdr>
        </w:div>
        <w:div w:id="1067459013">
          <w:marLeft w:val="0"/>
          <w:marRight w:val="0"/>
          <w:marTop w:val="0"/>
          <w:marBottom w:val="0"/>
          <w:divBdr>
            <w:top w:val="none" w:sz="0" w:space="0" w:color="auto"/>
            <w:left w:val="none" w:sz="0" w:space="0" w:color="auto"/>
            <w:bottom w:val="none" w:sz="0" w:space="0" w:color="auto"/>
            <w:right w:val="none" w:sz="0" w:space="0" w:color="auto"/>
          </w:divBdr>
        </w:div>
        <w:div w:id="535699440">
          <w:marLeft w:val="0"/>
          <w:marRight w:val="0"/>
          <w:marTop w:val="0"/>
          <w:marBottom w:val="0"/>
          <w:divBdr>
            <w:top w:val="none" w:sz="0" w:space="0" w:color="auto"/>
            <w:left w:val="none" w:sz="0" w:space="0" w:color="auto"/>
            <w:bottom w:val="none" w:sz="0" w:space="0" w:color="auto"/>
            <w:right w:val="none" w:sz="0" w:space="0" w:color="auto"/>
          </w:divBdr>
        </w:div>
        <w:div w:id="1362245170">
          <w:marLeft w:val="0"/>
          <w:marRight w:val="0"/>
          <w:marTop w:val="0"/>
          <w:marBottom w:val="0"/>
          <w:divBdr>
            <w:top w:val="none" w:sz="0" w:space="0" w:color="auto"/>
            <w:left w:val="none" w:sz="0" w:space="0" w:color="auto"/>
            <w:bottom w:val="none" w:sz="0" w:space="0" w:color="auto"/>
            <w:right w:val="none" w:sz="0" w:space="0" w:color="auto"/>
          </w:divBdr>
        </w:div>
        <w:div w:id="755397623">
          <w:marLeft w:val="0"/>
          <w:marRight w:val="0"/>
          <w:marTop w:val="0"/>
          <w:marBottom w:val="0"/>
          <w:divBdr>
            <w:top w:val="none" w:sz="0" w:space="0" w:color="auto"/>
            <w:left w:val="none" w:sz="0" w:space="0" w:color="auto"/>
            <w:bottom w:val="none" w:sz="0" w:space="0" w:color="auto"/>
            <w:right w:val="none" w:sz="0" w:space="0" w:color="auto"/>
          </w:divBdr>
        </w:div>
        <w:div w:id="1837452997">
          <w:marLeft w:val="0"/>
          <w:marRight w:val="0"/>
          <w:marTop w:val="0"/>
          <w:marBottom w:val="0"/>
          <w:divBdr>
            <w:top w:val="none" w:sz="0" w:space="0" w:color="auto"/>
            <w:left w:val="none" w:sz="0" w:space="0" w:color="auto"/>
            <w:bottom w:val="none" w:sz="0" w:space="0" w:color="auto"/>
            <w:right w:val="none" w:sz="0" w:space="0" w:color="auto"/>
          </w:divBdr>
        </w:div>
        <w:div w:id="1857110225">
          <w:marLeft w:val="0"/>
          <w:marRight w:val="0"/>
          <w:marTop w:val="0"/>
          <w:marBottom w:val="0"/>
          <w:divBdr>
            <w:top w:val="none" w:sz="0" w:space="0" w:color="auto"/>
            <w:left w:val="none" w:sz="0" w:space="0" w:color="auto"/>
            <w:bottom w:val="none" w:sz="0" w:space="0" w:color="auto"/>
            <w:right w:val="none" w:sz="0" w:space="0" w:color="auto"/>
          </w:divBdr>
        </w:div>
        <w:div w:id="620578141">
          <w:marLeft w:val="0"/>
          <w:marRight w:val="0"/>
          <w:marTop w:val="0"/>
          <w:marBottom w:val="0"/>
          <w:divBdr>
            <w:top w:val="none" w:sz="0" w:space="0" w:color="auto"/>
            <w:left w:val="none" w:sz="0" w:space="0" w:color="auto"/>
            <w:bottom w:val="none" w:sz="0" w:space="0" w:color="auto"/>
            <w:right w:val="none" w:sz="0" w:space="0" w:color="auto"/>
          </w:divBdr>
        </w:div>
        <w:div w:id="322588511">
          <w:marLeft w:val="0"/>
          <w:marRight w:val="0"/>
          <w:marTop w:val="0"/>
          <w:marBottom w:val="0"/>
          <w:divBdr>
            <w:top w:val="none" w:sz="0" w:space="0" w:color="auto"/>
            <w:left w:val="none" w:sz="0" w:space="0" w:color="auto"/>
            <w:bottom w:val="none" w:sz="0" w:space="0" w:color="auto"/>
            <w:right w:val="none" w:sz="0" w:space="0" w:color="auto"/>
          </w:divBdr>
        </w:div>
        <w:div w:id="2122262480">
          <w:marLeft w:val="0"/>
          <w:marRight w:val="0"/>
          <w:marTop w:val="0"/>
          <w:marBottom w:val="0"/>
          <w:divBdr>
            <w:top w:val="none" w:sz="0" w:space="0" w:color="auto"/>
            <w:left w:val="none" w:sz="0" w:space="0" w:color="auto"/>
            <w:bottom w:val="none" w:sz="0" w:space="0" w:color="auto"/>
            <w:right w:val="none" w:sz="0" w:space="0" w:color="auto"/>
          </w:divBdr>
        </w:div>
        <w:div w:id="1516650828">
          <w:marLeft w:val="0"/>
          <w:marRight w:val="0"/>
          <w:marTop w:val="0"/>
          <w:marBottom w:val="0"/>
          <w:divBdr>
            <w:top w:val="none" w:sz="0" w:space="0" w:color="auto"/>
            <w:left w:val="none" w:sz="0" w:space="0" w:color="auto"/>
            <w:bottom w:val="none" w:sz="0" w:space="0" w:color="auto"/>
            <w:right w:val="none" w:sz="0" w:space="0" w:color="auto"/>
          </w:divBdr>
        </w:div>
        <w:div w:id="309484033">
          <w:marLeft w:val="0"/>
          <w:marRight w:val="0"/>
          <w:marTop w:val="0"/>
          <w:marBottom w:val="0"/>
          <w:divBdr>
            <w:top w:val="none" w:sz="0" w:space="0" w:color="auto"/>
            <w:left w:val="none" w:sz="0" w:space="0" w:color="auto"/>
            <w:bottom w:val="none" w:sz="0" w:space="0" w:color="auto"/>
            <w:right w:val="none" w:sz="0" w:space="0" w:color="auto"/>
          </w:divBdr>
        </w:div>
        <w:div w:id="1979264307">
          <w:marLeft w:val="0"/>
          <w:marRight w:val="0"/>
          <w:marTop w:val="0"/>
          <w:marBottom w:val="0"/>
          <w:divBdr>
            <w:top w:val="none" w:sz="0" w:space="0" w:color="auto"/>
            <w:left w:val="none" w:sz="0" w:space="0" w:color="auto"/>
            <w:bottom w:val="none" w:sz="0" w:space="0" w:color="auto"/>
            <w:right w:val="none" w:sz="0" w:space="0" w:color="auto"/>
          </w:divBdr>
        </w:div>
        <w:div w:id="525216330">
          <w:marLeft w:val="0"/>
          <w:marRight w:val="0"/>
          <w:marTop w:val="0"/>
          <w:marBottom w:val="0"/>
          <w:divBdr>
            <w:top w:val="none" w:sz="0" w:space="0" w:color="auto"/>
            <w:left w:val="none" w:sz="0" w:space="0" w:color="auto"/>
            <w:bottom w:val="none" w:sz="0" w:space="0" w:color="auto"/>
            <w:right w:val="none" w:sz="0" w:space="0" w:color="auto"/>
          </w:divBdr>
        </w:div>
        <w:div w:id="1747802689">
          <w:marLeft w:val="0"/>
          <w:marRight w:val="0"/>
          <w:marTop w:val="0"/>
          <w:marBottom w:val="0"/>
          <w:divBdr>
            <w:top w:val="none" w:sz="0" w:space="0" w:color="auto"/>
            <w:left w:val="none" w:sz="0" w:space="0" w:color="auto"/>
            <w:bottom w:val="none" w:sz="0" w:space="0" w:color="auto"/>
            <w:right w:val="none" w:sz="0" w:space="0" w:color="auto"/>
          </w:divBdr>
        </w:div>
        <w:div w:id="533347673">
          <w:marLeft w:val="0"/>
          <w:marRight w:val="0"/>
          <w:marTop w:val="0"/>
          <w:marBottom w:val="0"/>
          <w:divBdr>
            <w:top w:val="none" w:sz="0" w:space="0" w:color="auto"/>
            <w:left w:val="none" w:sz="0" w:space="0" w:color="auto"/>
            <w:bottom w:val="none" w:sz="0" w:space="0" w:color="auto"/>
            <w:right w:val="none" w:sz="0" w:space="0" w:color="auto"/>
          </w:divBdr>
        </w:div>
        <w:div w:id="612708776">
          <w:marLeft w:val="0"/>
          <w:marRight w:val="0"/>
          <w:marTop w:val="0"/>
          <w:marBottom w:val="0"/>
          <w:divBdr>
            <w:top w:val="none" w:sz="0" w:space="0" w:color="auto"/>
            <w:left w:val="none" w:sz="0" w:space="0" w:color="auto"/>
            <w:bottom w:val="none" w:sz="0" w:space="0" w:color="auto"/>
            <w:right w:val="none" w:sz="0" w:space="0" w:color="auto"/>
          </w:divBdr>
        </w:div>
        <w:div w:id="26948625">
          <w:marLeft w:val="0"/>
          <w:marRight w:val="0"/>
          <w:marTop w:val="0"/>
          <w:marBottom w:val="0"/>
          <w:divBdr>
            <w:top w:val="none" w:sz="0" w:space="0" w:color="auto"/>
            <w:left w:val="none" w:sz="0" w:space="0" w:color="auto"/>
            <w:bottom w:val="none" w:sz="0" w:space="0" w:color="auto"/>
            <w:right w:val="none" w:sz="0" w:space="0" w:color="auto"/>
          </w:divBdr>
        </w:div>
        <w:div w:id="90978211">
          <w:marLeft w:val="0"/>
          <w:marRight w:val="0"/>
          <w:marTop w:val="0"/>
          <w:marBottom w:val="0"/>
          <w:divBdr>
            <w:top w:val="none" w:sz="0" w:space="0" w:color="auto"/>
            <w:left w:val="none" w:sz="0" w:space="0" w:color="auto"/>
            <w:bottom w:val="none" w:sz="0" w:space="0" w:color="auto"/>
            <w:right w:val="none" w:sz="0" w:space="0" w:color="auto"/>
          </w:divBdr>
        </w:div>
        <w:div w:id="1855534717">
          <w:marLeft w:val="0"/>
          <w:marRight w:val="0"/>
          <w:marTop w:val="0"/>
          <w:marBottom w:val="0"/>
          <w:divBdr>
            <w:top w:val="none" w:sz="0" w:space="0" w:color="auto"/>
            <w:left w:val="none" w:sz="0" w:space="0" w:color="auto"/>
            <w:bottom w:val="none" w:sz="0" w:space="0" w:color="auto"/>
            <w:right w:val="none" w:sz="0" w:space="0" w:color="auto"/>
          </w:divBdr>
        </w:div>
        <w:div w:id="66196492">
          <w:marLeft w:val="0"/>
          <w:marRight w:val="0"/>
          <w:marTop w:val="0"/>
          <w:marBottom w:val="0"/>
          <w:divBdr>
            <w:top w:val="none" w:sz="0" w:space="0" w:color="auto"/>
            <w:left w:val="none" w:sz="0" w:space="0" w:color="auto"/>
            <w:bottom w:val="none" w:sz="0" w:space="0" w:color="auto"/>
            <w:right w:val="none" w:sz="0" w:space="0" w:color="auto"/>
          </w:divBdr>
        </w:div>
        <w:div w:id="351223207">
          <w:marLeft w:val="0"/>
          <w:marRight w:val="0"/>
          <w:marTop w:val="0"/>
          <w:marBottom w:val="0"/>
          <w:divBdr>
            <w:top w:val="none" w:sz="0" w:space="0" w:color="auto"/>
            <w:left w:val="none" w:sz="0" w:space="0" w:color="auto"/>
            <w:bottom w:val="none" w:sz="0" w:space="0" w:color="auto"/>
            <w:right w:val="none" w:sz="0" w:space="0" w:color="auto"/>
          </w:divBdr>
        </w:div>
        <w:div w:id="1330791857">
          <w:marLeft w:val="0"/>
          <w:marRight w:val="0"/>
          <w:marTop w:val="0"/>
          <w:marBottom w:val="0"/>
          <w:divBdr>
            <w:top w:val="none" w:sz="0" w:space="0" w:color="auto"/>
            <w:left w:val="none" w:sz="0" w:space="0" w:color="auto"/>
            <w:bottom w:val="none" w:sz="0" w:space="0" w:color="auto"/>
            <w:right w:val="none" w:sz="0" w:space="0" w:color="auto"/>
          </w:divBdr>
        </w:div>
        <w:div w:id="733704692">
          <w:marLeft w:val="0"/>
          <w:marRight w:val="0"/>
          <w:marTop w:val="0"/>
          <w:marBottom w:val="0"/>
          <w:divBdr>
            <w:top w:val="none" w:sz="0" w:space="0" w:color="auto"/>
            <w:left w:val="none" w:sz="0" w:space="0" w:color="auto"/>
            <w:bottom w:val="none" w:sz="0" w:space="0" w:color="auto"/>
            <w:right w:val="none" w:sz="0" w:space="0" w:color="auto"/>
          </w:divBdr>
        </w:div>
        <w:div w:id="1064839584">
          <w:marLeft w:val="0"/>
          <w:marRight w:val="0"/>
          <w:marTop w:val="0"/>
          <w:marBottom w:val="0"/>
          <w:divBdr>
            <w:top w:val="none" w:sz="0" w:space="0" w:color="auto"/>
            <w:left w:val="none" w:sz="0" w:space="0" w:color="auto"/>
            <w:bottom w:val="none" w:sz="0" w:space="0" w:color="auto"/>
            <w:right w:val="none" w:sz="0" w:space="0" w:color="auto"/>
          </w:divBdr>
        </w:div>
        <w:div w:id="1954894452">
          <w:marLeft w:val="0"/>
          <w:marRight w:val="0"/>
          <w:marTop w:val="0"/>
          <w:marBottom w:val="0"/>
          <w:divBdr>
            <w:top w:val="none" w:sz="0" w:space="0" w:color="auto"/>
            <w:left w:val="none" w:sz="0" w:space="0" w:color="auto"/>
            <w:bottom w:val="none" w:sz="0" w:space="0" w:color="auto"/>
            <w:right w:val="none" w:sz="0" w:space="0" w:color="auto"/>
          </w:divBdr>
        </w:div>
        <w:div w:id="1394230122">
          <w:marLeft w:val="0"/>
          <w:marRight w:val="0"/>
          <w:marTop w:val="0"/>
          <w:marBottom w:val="0"/>
          <w:divBdr>
            <w:top w:val="none" w:sz="0" w:space="0" w:color="auto"/>
            <w:left w:val="none" w:sz="0" w:space="0" w:color="auto"/>
            <w:bottom w:val="none" w:sz="0" w:space="0" w:color="auto"/>
            <w:right w:val="none" w:sz="0" w:space="0" w:color="auto"/>
          </w:divBdr>
        </w:div>
        <w:div w:id="1127163544">
          <w:marLeft w:val="0"/>
          <w:marRight w:val="0"/>
          <w:marTop w:val="0"/>
          <w:marBottom w:val="0"/>
          <w:divBdr>
            <w:top w:val="none" w:sz="0" w:space="0" w:color="auto"/>
            <w:left w:val="none" w:sz="0" w:space="0" w:color="auto"/>
            <w:bottom w:val="none" w:sz="0" w:space="0" w:color="auto"/>
            <w:right w:val="none" w:sz="0" w:space="0" w:color="auto"/>
          </w:divBdr>
        </w:div>
        <w:div w:id="471557433">
          <w:marLeft w:val="0"/>
          <w:marRight w:val="0"/>
          <w:marTop w:val="0"/>
          <w:marBottom w:val="0"/>
          <w:divBdr>
            <w:top w:val="none" w:sz="0" w:space="0" w:color="auto"/>
            <w:left w:val="none" w:sz="0" w:space="0" w:color="auto"/>
            <w:bottom w:val="none" w:sz="0" w:space="0" w:color="auto"/>
            <w:right w:val="none" w:sz="0" w:space="0" w:color="auto"/>
          </w:divBdr>
        </w:div>
        <w:div w:id="1857383062">
          <w:marLeft w:val="0"/>
          <w:marRight w:val="0"/>
          <w:marTop w:val="0"/>
          <w:marBottom w:val="0"/>
          <w:divBdr>
            <w:top w:val="none" w:sz="0" w:space="0" w:color="auto"/>
            <w:left w:val="none" w:sz="0" w:space="0" w:color="auto"/>
            <w:bottom w:val="none" w:sz="0" w:space="0" w:color="auto"/>
            <w:right w:val="none" w:sz="0" w:space="0" w:color="auto"/>
          </w:divBdr>
        </w:div>
        <w:div w:id="353769573">
          <w:marLeft w:val="0"/>
          <w:marRight w:val="0"/>
          <w:marTop w:val="0"/>
          <w:marBottom w:val="0"/>
          <w:divBdr>
            <w:top w:val="none" w:sz="0" w:space="0" w:color="auto"/>
            <w:left w:val="none" w:sz="0" w:space="0" w:color="auto"/>
            <w:bottom w:val="none" w:sz="0" w:space="0" w:color="auto"/>
            <w:right w:val="none" w:sz="0" w:space="0" w:color="auto"/>
          </w:divBdr>
        </w:div>
        <w:div w:id="1993486723">
          <w:marLeft w:val="0"/>
          <w:marRight w:val="0"/>
          <w:marTop w:val="0"/>
          <w:marBottom w:val="0"/>
          <w:divBdr>
            <w:top w:val="none" w:sz="0" w:space="0" w:color="auto"/>
            <w:left w:val="none" w:sz="0" w:space="0" w:color="auto"/>
            <w:bottom w:val="none" w:sz="0" w:space="0" w:color="auto"/>
            <w:right w:val="none" w:sz="0" w:space="0" w:color="auto"/>
          </w:divBdr>
        </w:div>
      </w:divsChild>
    </w:div>
    <w:div w:id="20816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B4004-EB65-4BCB-99CC-99353900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Елена</cp:lastModifiedBy>
  <cp:revision>2</cp:revision>
  <dcterms:created xsi:type="dcterms:W3CDTF">2024-10-17T08:29:00Z</dcterms:created>
  <dcterms:modified xsi:type="dcterms:W3CDTF">2024-10-17T08:29:00Z</dcterms:modified>
</cp:coreProperties>
</file>