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CF6" w:rsidRDefault="00CE6389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rect id="_x0000_s1027" style="position:absolute;margin-left:267.9pt;margin-top:-12.6pt;width:255.1pt;height:559.5pt;z-index:251659264">
            <v:textbox>
              <w:txbxContent>
                <w:p w:rsidR="002C3C24" w:rsidRDefault="002C3C24" w:rsidP="002C3C2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2C3C24" w:rsidRDefault="00861152" w:rsidP="002C3C24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D27F3"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1266825" cy="1266825"/>
                        <wp:effectExtent l="19050" t="0" r="9525" b="0"/>
                        <wp:docPr id="2" name="Рисунок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Пух\Desktop\картинки работа\image00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66825" cy="1266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D27F3" w:rsidRPr="00BD27F3" w:rsidRDefault="00BD27F3" w:rsidP="00BD27F3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</w:t>
                  </w:r>
                  <w:r w:rsidR="00861152" w:rsidRPr="00BD27F3">
                    <w:rPr>
                      <w:rFonts w:ascii="Times New Roman" w:hAnsi="Times New Roman" w:cs="Times New Roman"/>
                      <w:b/>
                      <w:noProof/>
                      <w:sz w:val="16"/>
                      <w:szCs w:val="16"/>
                      <w:lang w:eastAsia="ru-RU"/>
                    </w:rPr>
                    <w:drawing>
                      <wp:inline distT="0" distB="0" distL="0" distR="0">
                        <wp:extent cx="2009383" cy="1466850"/>
                        <wp:effectExtent l="19050" t="0" r="0" b="0"/>
                        <wp:docPr id="3" name="Рисунок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Пух\Desktop\картинки работа\image00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9383" cy="14668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D27F3" w:rsidRDefault="00BD27F3" w:rsidP="00BD27F3">
                  <w:pPr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     </w:t>
                  </w:r>
                  <w:r w:rsidR="00861152" w:rsidRPr="00BD27F3">
                    <w:rPr>
                      <w:rFonts w:ascii="Times New Roman" w:hAnsi="Times New Roman" w:cs="Times New Roman"/>
                      <w:b/>
                      <w:noProof/>
                      <w:sz w:val="16"/>
                      <w:szCs w:val="16"/>
                      <w:lang w:eastAsia="ru-RU"/>
                    </w:rPr>
                    <w:drawing>
                      <wp:inline distT="0" distB="0" distL="0" distR="0">
                        <wp:extent cx="1371600" cy="1371600"/>
                        <wp:effectExtent l="19050" t="0" r="0" b="0"/>
                        <wp:docPr id="5" name="Рисунок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Пух\Desktop\картинки работа\image00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71600" cy="1371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                     </w:t>
                  </w:r>
                </w:p>
                <w:p w:rsidR="00BD27F3" w:rsidRDefault="00BD27F3" w:rsidP="002C3C24">
                  <w:pPr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                                                              </w:t>
                  </w:r>
                </w:p>
                <w:p w:rsidR="00BD27F3" w:rsidRDefault="00BD27F3" w:rsidP="002C3C24">
                  <w:pPr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861152" w:rsidRDefault="00861152" w:rsidP="002C3C24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307CBC" w:rsidRPr="009B7B89" w:rsidRDefault="0037756E" w:rsidP="009B7B89"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rect id="_x0000_s1028" style="position:absolute;margin-left:543.85pt;margin-top:-12.6pt;width:255.1pt;height:559.5pt;z-index:251660288">
            <v:textbox>
              <w:txbxContent>
                <w:p w:rsidR="00FA11E0" w:rsidRDefault="00FA11E0" w:rsidP="00FA11E0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FA11E0" w:rsidRDefault="00FA11E0" w:rsidP="00FA11E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A11E0">
                    <w:rPr>
                      <w:rFonts w:ascii="Times New Roman" w:hAnsi="Times New Roman" w:cs="Times New Roman"/>
                      <w:noProof/>
                      <w:sz w:val="16"/>
                      <w:szCs w:val="16"/>
                      <w:lang w:eastAsia="ru-RU"/>
                    </w:rPr>
                    <w:drawing>
                      <wp:inline distT="0" distB="0" distL="0" distR="0">
                        <wp:extent cx="1695450" cy="1128951"/>
                        <wp:effectExtent l="19050" t="0" r="0" b="0"/>
                        <wp:docPr id="4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Пух\Desktop\картинки работа\spring-ice-beware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95450" cy="11289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A11E0" w:rsidRDefault="00FA11E0" w:rsidP="00FA11E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FA11E0" w:rsidRDefault="00FA11E0" w:rsidP="00FA11E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FA11E0" w:rsidRDefault="00FA11E0" w:rsidP="00E24BE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E24BE1" w:rsidRDefault="00E24BE1" w:rsidP="00E24BE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FA11E0" w:rsidRDefault="00FA11E0" w:rsidP="00FA11E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FF0000"/>
                    </w:rPr>
                  </w:pPr>
                </w:p>
                <w:p w:rsidR="00FA11E0" w:rsidRDefault="00FA11E0" w:rsidP="00FA11E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FF0000"/>
                    </w:rPr>
                  </w:pPr>
                </w:p>
                <w:p w:rsidR="00FA11E0" w:rsidRDefault="00FA11E0" w:rsidP="00FA11E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FF0000"/>
                    </w:rPr>
                  </w:pPr>
                </w:p>
                <w:p w:rsidR="00FA11E0" w:rsidRDefault="00FA11E0" w:rsidP="00FA11E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FF0000"/>
                    </w:rPr>
                  </w:pPr>
                </w:p>
                <w:p w:rsidR="00FA11E0" w:rsidRDefault="00FA11E0" w:rsidP="00FA11E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FF0000"/>
                    </w:rPr>
                  </w:pPr>
                </w:p>
                <w:p w:rsidR="00FA11E0" w:rsidRDefault="00FA11E0" w:rsidP="00FA11E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FF0000"/>
                    </w:rPr>
                  </w:pPr>
                </w:p>
                <w:p w:rsidR="00FA11E0" w:rsidRDefault="00FA11E0" w:rsidP="00FA11E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FF0000"/>
                    </w:rPr>
                  </w:pPr>
                </w:p>
                <w:p w:rsidR="00FA11E0" w:rsidRDefault="00FA11E0" w:rsidP="00FA11E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FF0000"/>
                    </w:rPr>
                  </w:pPr>
                </w:p>
                <w:p w:rsidR="00FA11E0" w:rsidRDefault="00FA11E0" w:rsidP="00FA11E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FF0000"/>
                    </w:rPr>
                  </w:pPr>
                </w:p>
                <w:p w:rsidR="00FA11E0" w:rsidRDefault="00FA11E0" w:rsidP="00E24BE1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FF0000"/>
                    </w:rPr>
                  </w:pPr>
                </w:p>
                <w:p w:rsidR="00F757DC" w:rsidRDefault="00F757DC" w:rsidP="00E24BE1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FF0000"/>
                    </w:rPr>
                  </w:pPr>
                </w:p>
                <w:p w:rsidR="00F757DC" w:rsidRDefault="00F757DC" w:rsidP="00E24BE1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FF0000"/>
                    </w:rPr>
                  </w:pPr>
                </w:p>
                <w:p w:rsidR="00F757DC" w:rsidRDefault="00F757DC" w:rsidP="00FA11E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FF0000"/>
                    </w:rPr>
                  </w:pPr>
                </w:p>
                <w:p w:rsidR="00F757DC" w:rsidRDefault="00F757DC" w:rsidP="00FA11E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FF0000"/>
                    </w:rPr>
                  </w:pPr>
                </w:p>
                <w:p w:rsidR="00861152" w:rsidRDefault="00861152" w:rsidP="00FA11E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FF0000"/>
                    </w:rPr>
                  </w:pPr>
                </w:p>
                <w:p w:rsidR="00FA11E0" w:rsidRPr="00FA11E0" w:rsidRDefault="00881BDB" w:rsidP="00881B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915121" cy="1819275"/>
                        <wp:effectExtent l="19050" t="0" r="0" b="0"/>
                        <wp:docPr id="1" name="Рисунок 1" descr="http://tushin.smolinvest.ru/files/198/pravila-na-ldu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tushin.smolinvest.ru/files/198/pravila-na-ldu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15219" cy="181933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rect id="_x0000_s1026" style="position:absolute;margin-left:-11.85pt;margin-top:-12.6pt;width:255.1pt;height:559.5pt;z-index:251658240">
            <v:textbox>
              <w:txbxContent>
                <w:p w:rsidR="00861152" w:rsidRDefault="00861152" w:rsidP="0086115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70C0"/>
                      <w:sz w:val="32"/>
                      <w:szCs w:val="32"/>
                    </w:rPr>
                  </w:pPr>
                </w:p>
                <w:p w:rsidR="008142D7" w:rsidRPr="00861152" w:rsidRDefault="008142D7" w:rsidP="008611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32"/>
                      <w:szCs w:val="32"/>
                    </w:rPr>
                  </w:pPr>
                  <w:r w:rsidRPr="00861152"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32"/>
                      <w:szCs w:val="32"/>
                    </w:rPr>
                    <w:t>Если вы провалились, что делать?</w:t>
                  </w:r>
                </w:p>
                <w:p w:rsidR="00861152" w:rsidRPr="008142D7" w:rsidRDefault="00861152" w:rsidP="0086115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70C0"/>
                      <w:sz w:val="32"/>
                      <w:szCs w:val="32"/>
                    </w:rPr>
                  </w:pPr>
                </w:p>
                <w:p w:rsidR="008142D7" w:rsidRPr="008142D7" w:rsidRDefault="008142D7" w:rsidP="008142D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8142D7">
                    <w:rPr>
                      <w:rFonts w:ascii="Times New Roman" w:hAnsi="Times New Roman" w:cs="Times New Roman"/>
                    </w:rPr>
                    <w:t xml:space="preserve">1. Главное - не терять самообладание! Каждая секунда пребывания в воде работает против вас - пребывания в ледяной воде 10-15 минут опасно для жизни. Однако нужно помнить, что даже плохо плавающий человек способен некоторое время удержаться на поверхности за счет воздушной подушки, образовавшейся под одеждой.              </w:t>
                  </w:r>
                </w:p>
                <w:p w:rsidR="008142D7" w:rsidRPr="008142D7" w:rsidRDefault="008142D7" w:rsidP="008142D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8142D7">
                    <w:rPr>
                      <w:rFonts w:ascii="Times New Roman" w:hAnsi="Times New Roman" w:cs="Times New Roman"/>
                    </w:rPr>
                    <w:t xml:space="preserve">2. Провалившись под лед, раскиньте руки и постарайтесь избавиться от лишних тяжестей. </w:t>
                  </w:r>
                </w:p>
                <w:p w:rsidR="008142D7" w:rsidRPr="008142D7" w:rsidRDefault="008142D7" w:rsidP="008142D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8142D7">
                    <w:rPr>
                      <w:rFonts w:ascii="Times New Roman" w:hAnsi="Times New Roman" w:cs="Times New Roman"/>
                    </w:rPr>
                    <w:t xml:space="preserve">3. Если есть кто-то рядом, позовите на помощь. </w:t>
                  </w:r>
                </w:p>
                <w:p w:rsidR="008142D7" w:rsidRPr="008142D7" w:rsidRDefault="008142D7" w:rsidP="008142D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8142D7">
                    <w:rPr>
                      <w:rFonts w:ascii="Times New Roman" w:hAnsi="Times New Roman" w:cs="Times New Roman"/>
                    </w:rPr>
                    <w:t xml:space="preserve">4. Старайтесь не погружаться под воду с головой. </w:t>
                  </w:r>
                </w:p>
                <w:p w:rsidR="008142D7" w:rsidRPr="008142D7" w:rsidRDefault="008142D7" w:rsidP="008142D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8142D7">
                    <w:rPr>
                      <w:rFonts w:ascii="Times New Roman" w:hAnsi="Times New Roman" w:cs="Times New Roman"/>
                    </w:rPr>
                    <w:t xml:space="preserve">5. Если возможно, переберитесь к тому краю полыньи, где течение не унесет вас под лед. </w:t>
                  </w:r>
                </w:p>
                <w:p w:rsidR="008142D7" w:rsidRPr="008142D7" w:rsidRDefault="008142D7" w:rsidP="008142D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8142D7">
                    <w:rPr>
                      <w:rFonts w:ascii="Times New Roman" w:hAnsi="Times New Roman" w:cs="Times New Roman"/>
                    </w:rPr>
                    <w:t>6. Не делайте резких движений и не обламывайте кромку.</w:t>
                  </w:r>
                </w:p>
                <w:p w:rsidR="008142D7" w:rsidRPr="008142D7" w:rsidRDefault="008142D7" w:rsidP="008142D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8142D7">
                    <w:rPr>
                      <w:rFonts w:ascii="Times New Roman" w:hAnsi="Times New Roman" w:cs="Times New Roman"/>
                    </w:rPr>
                    <w:t xml:space="preserve">7. Если достаете ногами до противоположного края провала, примите горизонтальное положение, упираясь в него ногами, вытащите на лед сначала одну ногу, затем вторую;. </w:t>
                  </w:r>
                </w:p>
                <w:p w:rsidR="008142D7" w:rsidRPr="008142D7" w:rsidRDefault="008142D7" w:rsidP="008142D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8142D7">
                    <w:rPr>
                      <w:rFonts w:ascii="Times New Roman" w:hAnsi="Times New Roman" w:cs="Times New Roman"/>
                    </w:rPr>
                    <w:t xml:space="preserve">8. Выбираться на лед можно таким же способом, каким садятся на высокие подоконники, т.е. спиной к выбранному месту; </w:t>
                  </w:r>
                </w:p>
                <w:p w:rsidR="008142D7" w:rsidRPr="008142D7" w:rsidRDefault="008142D7" w:rsidP="008142D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8142D7">
                    <w:rPr>
                      <w:rFonts w:ascii="Times New Roman" w:hAnsi="Times New Roman" w:cs="Times New Roman"/>
                    </w:rPr>
                    <w:t>9. Как только большая часть тела окажется на льду, перекатитесь на живот и отползайте подальше от места провала.</w:t>
                  </w:r>
                </w:p>
                <w:p w:rsidR="008142D7" w:rsidRPr="008142D7" w:rsidRDefault="008142D7" w:rsidP="008142D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8142D7">
                    <w:rPr>
                      <w:rFonts w:ascii="Times New Roman" w:hAnsi="Times New Roman" w:cs="Times New Roman"/>
                    </w:rPr>
                    <w:t xml:space="preserve">10. Выбирайтесь, по возможности, в ту сторону, откуда пришли – там проверенный лед. </w:t>
                  </w:r>
                </w:p>
                <w:p w:rsidR="008142D7" w:rsidRPr="008142D7" w:rsidRDefault="008142D7" w:rsidP="008142D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8142D7">
                    <w:rPr>
                      <w:rFonts w:ascii="Times New Roman" w:hAnsi="Times New Roman" w:cs="Times New Roman"/>
                    </w:rPr>
                    <w:t xml:space="preserve">11. Если трещина во льду большая, пробуйте выплыть спиной. </w:t>
                  </w:r>
                </w:p>
                <w:p w:rsidR="008142D7" w:rsidRPr="008142D7" w:rsidRDefault="008142D7" w:rsidP="008142D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8142D7">
                    <w:rPr>
                      <w:rFonts w:ascii="Times New Roman" w:hAnsi="Times New Roman" w:cs="Times New Roman"/>
                    </w:rPr>
                    <w:t xml:space="preserve">12.Выбравшись из пролома, нужно откатиться и ползти в сторону, обратную направлению движения. </w:t>
                  </w:r>
                </w:p>
                <w:p w:rsidR="008142D7" w:rsidRPr="008142D7" w:rsidRDefault="008142D7" w:rsidP="008142D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8142D7">
                    <w:rPr>
                      <w:rFonts w:ascii="Times New Roman" w:hAnsi="Times New Roman" w:cs="Times New Roman"/>
                    </w:rPr>
                    <w:t>13. После необходимо обратиться к врачу.</w:t>
                  </w:r>
                </w:p>
                <w:p w:rsidR="008142D7" w:rsidRPr="008142D7" w:rsidRDefault="008142D7" w:rsidP="00BD27F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FF0000"/>
                      <w:sz w:val="16"/>
                      <w:szCs w:val="16"/>
                    </w:rPr>
                  </w:pPr>
                </w:p>
              </w:txbxContent>
            </v:textbox>
          </v:rect>
        </w:pict>
      </w: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CE6389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543.85pt;margin-top:5.9pt;width:255.1pt;height:227.25pt;z-index:251669504" stroked="f">
            <v:textbox>
              <w:txbxContent>
                <w:p w:rsidR="00861152" w:rsidRPr="00861152" w:rsidRDefault="00861152" w:rsidP="00861152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00FF"/>
                      <w:sz w:val="56"/>
                      <w:szCs w:val="56"/>
                    </w:rPr>
                  </w:pPr>
                  <w:r w:rsidRPr="00861152">
                    <w:rPr>
                      <w:rFonts w:ascii="Times New Roman" w:hAnsi="Times New Roman" w:cs="Times New Roman"/>
                      <w:b/>
                      <w:i/>
                      <w:color w:val="0000FF"/>
                      <w:sz w:val="56"/>
                      <w:szCs w:val="56"/>
                    </w:rPr>
                    <w:t>Памятка для родителей</w:t>
                  </w:r>
                </w:p>
                <w:p w:rsidR="00861152" w:rsidRPr="00861152" w:rsidRDefault="00861152" w:rsidP="00861152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FF"/>
                      <w:sz w:val="56"/>
                      <w:szCs w:val="56"/>
                    </w:rPr>
                  </w:pPr>
                </w:p>
                <w:p w:rsidR="00861152" w:rsidRPr="00861152" w:rsidRDefault="00861152" w:rsidP="00861152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56"/>
                      <w:szCs w:val="56"/>
                    </w:rPr>
                  </w:pPr>
                  <w:r w:rsidRPr="00861152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56"/>
                      <w:szCs w:val="56"/>
                    </w:rPr>
                    <w:t>ОСТОРОЖНО, тонкий лед!!!</w:t>
                  </w:r>
                </w:p>
              </w:txbxContent>
            </v:textbox>
          </v:shape>
        </w:pict>
      </w: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CF6" w:rsidRDefault="00051CF6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CE6389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lastRenderedPageBreak/>
        <w:pict>
          <v:rect id="_x0000_s1029" style="position:absolute;margin-left:-9.6pt;margin-top:-11.85pt;width:255.1pt;height:559.5pt;z-index:251661312">
            <v:textbox>
              <w:txbxContent>
                <w:p w:rsidR="00307CBC" w:rsidRPr="00BD27F3" w:rsidRDefault="00BD27F3" w:rsidP="00BD27F3">
                  <w:pPr>
                    <w:jc w:val="center"/>
                    <w:rPr>
                      <w:sz w:val="24"/>
                      <w:szCs w:val="24"/>
                    </w:rPr>
                  </w:pPr>
                  <w:r w:rsidRPr="00BD27F3">
                    <w:rPr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623902" cy="2181225"/>
                        <wp:effectExtent l="19050" t="0" r="0" b="0"/>
                        <wp:docPr id="19" name="Рисунок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Пух\Desktop\картинки работа\stixi-dlya-detej-bezopasnost-na-ldu-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 b="691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23902" cy="21812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D27F3" w:rsidRPr="00717190" w:rsidRDefault="00BD27F3" w:rsidP="00BD27F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>Ура! Весна и ледоход!</w:t>
                  </w:r>
                </w:p>
                <w:p w:rsidR="00BD27F3" w:rsidRPr="00717190" w:rsidRDefault="00BD27F3" w:rsidP="00BD27F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>Плывёт, плывёт по речке лёд…</w:t>
                  </w:r>
                </w:p>
                <w:p w:rsidR="00BD27F3" w:rsidRPr="00717190" w:rsidRDefault="00BD27F3" w:rsidP="00BD27F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>Глядят ребята там и тут,</w:t>
                  </w:r>
                </w:p>
                <w:p w:rsidR="00BD27F3" w:rsidRPr="00717190" w:rsidRDefault="00BD27F3" w:rsidP="00BD27F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>Как льдины по воде плывут.</w:t>
                  </w:r>
                </w:p>
                <w:p w:rsidR="00BD27F3" w:rsidRPr="00717190" w:rsidRDefault="00BD27F3" w:rsidP="00BD27F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>Ну чем тебе не корабли!</w:t>
                  </w:r>
                </w:p>
                <w:p w:rsidR="00BD27F3" w:rsidRPr="00717190" w:rsidRDefault="00BD27F3" w:rsidP="00BD27F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>Но нет! – не уходи с земли!</w:t>
                  </w:r>
                </w:p>
                <w:p w:rsidR="00BD27F3" w:rsidRPr="00717190" w:rsidRDefault="00BD27F3" w:rsidP="00BD27F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>На лёд коварный не ступай,</w:t>
                  </w:r>
                </w:p>
                <w:p w:rsidR="00BD27F3" w:rsidRPr="00717190" w:rsidRDefault="00BD27F3" w:rsidP="00BD27F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>Опасно это — так и знай!</w:t>
                  </w:r>
                </w:p>
                <w:p w:rsidR="00BD27F3" w:rsidRPr="00717190" w:rsidRDefault="00BD27F3" w:rsidP="00BD27F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>Такой корабль перевернётся,</w:t>
                  </w:r>
                </w:p>
                <w:p w:rsidR="00BD27F3" w:rsidRPr="00717190" w:rsidRDefault="00BD27F3" w:rsidP="00BD27F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>На части может расколоться</w:t>
                  </w:r>
                </w:p>
                <w:p w:rsidR="00BD27F3" w:rsidRPr="00717190" w:rsidRDefault="00BD27F3" w:rsidP="00BD27F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>Иль унесёт на центр реки…</w:t>
                  </w:r>
                </w:p>
                <w:p w:rsidR="00BD27F3" w:rsidRDefault="00BD27F3" w:rsidP="0071719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>Весной от речки прочь беги!</w:t>
                  </w:r>
                </w:p>
                <w:p w:rsidR="00717190" w:rsidRPr="00717190" w:rsidRDefault="00717190" w:rsidP="0071719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717190" w:rsidRPr="00717190" w:rsidRDefault="00717190" w:rsidP="0071719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FF0000"/>
                      <w:sz w:val="32"/>
                      <w:szCs w:val="32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 xml:space="preserve">В период весеннего паводка и ледохода </w:t>
                  </w:r>
                  <w:r w:rsidRPr="00717190">
                    <w:rPr>
                      <w:rFonts w:ascii="Times New Roman" w:hAnsi="Times New Roman" w:cs="Times New Roman"/>
                      <w:color w:val="FF0000"/>
                      <w:sz w:val="32"/>
                      <w:szCs w:val="32"/>
                    </w:rPr>
                    <w:t>ЗАПРЕЩАЕТСЯ:</w:t>
                  </w:r>
                </w:p>
                <w:p w:rsidR="00717190" w:rsidRPr="00717190" w:rsidRDefault="00717190" w:rsidP="00717190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 xml:space="preserve"> - выходить на водоемы; </w:t>
                  </w:r>
                </w:p>
                <w:p w:rsidR="00717190" w:rsidRPr="00717190" w:rsidRDefault="00717190" w:rsidP="00717190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 xml:space="preserve"> - переправляться через реку в период ледохода;</w:t>
                  </w:r>
                </w:p>
                <w:p w:rsidR="00717190" w:rsidRPr="00717190" w:rsidRDefault="00717190" w:rsidP="00717190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 xml:space="preserve"> - подходить близко к реке в местах затора льда;</w:t>
                  </w:r>
                </w:p>
                <w:p w:rsidR="00717190" w:rsidRPr="00717190" w:rsidRDefault="00717190" w:rsidP="00717190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 xml:space="preserve"> - стоять на обрывистом берегу, подвергающемуся разливу и обвалу;</w:t>
                  </w:r>
                </w:p>
                <w:p w:rsidR="00717190" w:rsidRPr="00717190" w:rsidRDefault="00717190" w:rsidP="00717190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 xml:space="preserve"> - собираться на мостиках, плотинах и запрудах;</w:t>
                  </w:r>
                </w:p>
                <w:p w:rsidR="00717190" w:rsidRPr="00717190" w:rsidRDefault="00717190" w:rsidP="00717190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 xml:space="preserve"> - приближаться к ледяным заторам, отталкивать льдины от берегов;</w:t>
                  </w:r>
                </w:p>
                <w:p w:rsidR="00717190" w:rsidRPr="00717190" w:rsidRDefault="00717190" w:rsidP="00717190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 xml:space="preserve"> - измерять глубину реки или любого водоема;</w:t>
                  </w:r>
                </w:p>
                <w:p w:rsidR="00717190" w:rsidRPr="00717190" w:rsidRDefault="00717190" w:rsidP="00717190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 xml:space="preserve"> - ходить по льдинам и кататься на них. </w:t>
                  </w:r>
                </w:p>
                <w:p w:rsidR="00717190" w:rsidRDefault="00717190" w:rsidP="00BD27F3">
                  <w:pPr>
                    <w:jc w:val="center"/>
                  </w:pPr>
                </w:p>
              </w:txbxContent>
            </v:textbox>
          </v:rect>
        </w:pict>
      </w:r>
      <w:r w:rsidR="00BD27F3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7288530</wp:posOffset>
            </wp:positionH>
            <wp:positionV relativeFrom="paragraph">
              <wp:posOffset>-103505</wp:posOffset>
            </wp:positionV>
            <wp:extent cx="2324100" cy="3075940"/>
            <wp:effectExtent l="19050" t="0" r="0" b="0"/>
            <wp:wrapSquare wrapText="bothSides"/>
            <wp:docPr id="20" name="Рисунок 1" descr="C:\Users\Пух\Desktop\картинки работа\stixi-dlya-detej-bezopasnost-na-ldu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ух\Desktop\картинки работа\stixi-dlya-detej-bezopasnost-na-ldu-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3075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rect id="_x0000_s1030" style="position:absolute;margin-left:268pt;margin-top:-11.85pt;width:255.1pt;height:559.5pt;z-index:251662336;mso-position-horizontal-relative:text;mso-position-vertical-relative:text">
            <v:textbox>
              <w:txbxContent>
                <w:p w:rsidR="00717190" w:rsidRPr="00717190" w:rsidRDefault="00717190" w:rsidP="00717190">
                  <w:pPr>
                    <w:spacing w:after="0" w:line="240" w:lineRule="auto"/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  <w:p w:rsidR="00717190" w:rsidRPr="00717190" w:rsidRDefault="00717190" w:rsidP="00717190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 xml:space="preserve">Основные правила поведения детей на льду. </w:t>
                  </w:r>
                  <w:r w:rsidRPr="00717190"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  <w:t>Нельзя:</w:t>
                  </w:r>
                </w:p>
                <w:p w:rsidR="00717190" w:rsidRPr="00717190" w:rsidRDefault="00717190" w:rsidP="00717190">
                  <w:pPr>
                    <w:pStyle w:val="a3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>Выходить одному на неокрепший лед.</w:t>
                  </w:r>
                </w:p>
                <w:p w:rsidR="00717190" w:rsidRPr="00717190" w:rsidRDefault="00717190" w:rsidP="00717190">
                  <w:pPr>
                    <w:pStyle w:val="a3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>Собираться группой на небольшом участке льда.</w:t>
                  </w:r>
                </w:p>
                <w:p w:rsidR="00717190" w:rsidRPr="00717190" w:rsidRDefault="00717190" w:rsidP="00717190">
                  <w:pPr>
                    <w:pStyle w:val="a3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>Проверять прочность льда ударами ног, клюшками.</w:t>
                  </w:r>
                </w:p>
                <w:p w:rsidR="00717190" w:rsidRPr="00717190" w:rsidRDefault="00717190" w:rsidP="00717190">
                  <w:pPr>
                    <w:pStyle w:val="a3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>Переходить водоем по неокрепшему льду друг за другом на небольшом расстоянии.</w:t>
                  </w:r>
                </w:p>
                <w:p w:rsidR="00717190" w:rsidRPr="00717190" w:rsidRDefault="00717190" w:rsidP="00717190">
                  <w:pPr>
                    <w:pStyle w:val="a3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>Идти по льду, засунув руки в карманы. Нести за спиной прочно надетый рюкзак.</w:t>
                  </w:r>
                </w:p>
                <w:p w:rsidR="00717190" w:rsidRDefault="00717190" w:rsidP="00717190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:rsidR="00717190" w:rsidRPr="00717190" w:rsidRDefault="00717190" w:rsidP="00717190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 xml:space="preserve">Каждый ребенок должен </w:t>
                  </w:r>
                  <w:r w:rsidRPr="00717190">
                    <w:rPr>
                      <w:rFonts w:ascii="Times New Roman" w:hAnsi="Times New Roman" w:cs="Times New Roman"/>
                      <w:color w:val="FF0000"/>
                    </w:rPr>
                    <w:t>знать</w:t>
                  </w:r>
                  <w:r w:rsidRPr="00717190">
                    <w:rPr>
                      <w:rFonts w:ascii="Times New Roman" w:hAnsi="Times New Roman" w:cs="Times New Roman"/>
                    </w:rPr>
                    <w:t xml:space="preserve">, что в период весеннего паводка и ледохода </w:t>
                  </w:r>
                  <w:r w:rsidRPr="00717190"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  <w:t>запрещается:</w:t>
                  </w:r>
                </w:p>
                <w:p w:rsidR="00717190" w:rsidRPr="00717190" w:rsidRDefault="00717190" w:rsidP="00717190">
                  <w:pPr>
                    <w:pStyle w:val="a3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>выходить на лед водоемов,</w:t>
                  </w:r>
                </w:p>
                <w:p w:rsidR="00717190" w:rsidRPr="00717190" w:rsidRDefault="00717190" w:rsidP="00717190">
                  <w:pPr>
                    <w:pStyle w:val="a3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>переправляться через реку в период ледохода,</w:t>
                  </w:r>
                </w:p>
                <w:p w:rsidR="00717190" w:rsidRPr="00717190" w:rsidRDefault="00717190" w:rsidP="00717190">
                  <w:pPr>
                    <w:pStyle w:val="a3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>стоять на прибитых течением к берегу льдинах,</w:t>
                  </w:r>
                </w:p>
                <w:p w:rsidR="00717190" w:rsidRPr="00717190" w:rsidRDefault="00717190" w:rsidP="00717190">
                  <w:pPr>
                    <w:pStyle w:val="a3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>отталкивать льдины от берега,</w:t>
                  </w:r>
                </w:p>
                <w:p w:rsidR="00717190" w:rsidRPr="00717190" w:rsidRDefault="00717190" w:rsidP="00717190">
                  <w:pPr>
                    <w:pStyle w:val="a3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>измерять глубину реки или любого другого водоема со льда,</w:t>
                  </w:r>
                </w:p>
                <w:p w:rsidR="00717190" w:rsidRPr="00717190" w:rsidRDefault="00717190" w:rsidP="00717190">
                  <w:pPr>
                    <w:pStyle w:val="a3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>ходить по льдинам и кататься на них,</w:t>
                  </w:r>
                </w:p>
                <w:p w:rsidR="00717190" w:rsidRPr="00717190" w:rsidRDefault="00717190" w:rsidP="00717190">
                  <w:pPr>
                    <w:pStyle w:val="a3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>стоять на обрывистом берегу подвергающемуся размыву.</w:t>
                  </w:r>
                </w:p>
                <w:p w:rsidR="00717190" w:rsidRPr="00717190" w:rsidRDefault="00717190" w:rsidP="00717190">
                  <w:pPr>
                    <w:pStyle w:val="a3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>Если вы оказались свидетелем несчастного случая на реке или озере, то не теряйтесь, не убегайте домой, а громко зовите на помощь, взрослые услышат и смогут выручить из беды.</w:t>
                  </w:r>
                </w:p>
                <w:p w:rsidR="00307CBC" w:rsidRDefault="00307CBC"/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rect id="_x0000_s1031" style="position:absolute;margin-left:540.9pt;margin-top:-11.85pt;width:255.1pt;height:559.5pt;z-index:251663360;mso-position-horizontal-relative:text;mso-position-vertical-relative:text">
            <v:textbox>
              <w:txbxContent>
                <w:p w:rsidR="00307CBC" w:rsidRDefault="00307CBC"/>
                <w:p w:rsidR="00717190" w:rsidRDefault="00717190"/>
                <w:p w:rsidR="00717190" w:rsidRDefault="00717190"/>
                <w:p w:rsidR="00717190" w:rsidRDefault="00717190"/>
                <w:p w:rsidR="00717190" w:rsidRDefault="00717190"/>
                <w:p w:rsidR="00717190" w:rsidRDefault="00717190"/>
                <w:p w:rsidR="00717190" w:rsidRDefault="00717190"/>
                <w:p w:rsidR="00717190" w:rsidRDefault="00717190"/>
                <w:p w:rsidR="00717190" w:rsidRDefault="00717190"/>
                <w:p w:rsidR="00717190" w:rsidRDefault="00717190"/>
                <w:p w:rsidR="00717190" w:rsidRPr="00717190" w:rsidRDefault="00717190" w:rsidP="00717190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  <w:color w:val="FF0000"/>
                    </w:rPr>
                    <w:t>Помните</w:t>
                  </w:r>
                  <w:r w:rsidRPr="00717190">
                    <w:rPr>
                      <w:rFonts w:ascii="Times New Roman" w:hAnsi="Times New Roman" w:cs="Times New Roman"/>
                    </w:rPr>
                    <w:t>, что менее прочным лед бывает, там где:</w:t>
                  </w:r>
                </w:p>
                <w:p w:rsidR="00717190" w:rsidRPr="00717190" w:rsidRDefault="00717190" w:rsidP="00717190">
                  <w:pPr>
                    <w:pStyle w:val="a3"/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>наметены сугробы</w:t>
                  </w:r>
                </w:p>
                <w:p w:rsidR="00717190" w:rsidRPr="00717190" w:rsidRDefault="00717190" w:rsidP="00717190">
                  <w:pPr>
                    <w:pStyle w:val="a3"/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>растут кусты</w:t>
                  </w:r>
                </w:p>
                <w:p w:rsidR="00717190" w:rsidRPr="00717190" w:rsidRDefault="00717190" w:rsidP="00717190">
                  <w:pPr>
                    <w:pStyle w:val="a3"/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>трава вмерзла в лед</w:t>
                  </w:r>
                  <w:r w:rsidRPr="00717190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</w:p>
                <w:p w:rsidR="00717190" w:rsidRPr="00717190" w:rsidRDefault="00717190" w:rsidP="00717190">
                  <w:pPr>
                    <w:pStyle w:val="a3"/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>бьют ключи</w:t>
                  </w:r>
                </w:p>
                <w:p w:rsidR="00717190" w:rsidRPr="00717190" w:rsidRDefault="00717190" w:rsidP="00717190">
                  <w:pPr>
                    <w:pStyle w:val="a3"/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>быстрое течение</w:t>
                  </w:r>
                </w:p>
                <w:p w:rsidR="00717190" w:rsidRPr="00717190" w:rsidRDefault="00717190" w:rsidP="00717190">
                  <w:pPr>
                    <w:pStyle w:val="a3"/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>в реку впадает ручей</w:t>
                  </w:r>
                </w:p>
                <w:p w:rsidR="00717190" w:rsidRPr="00717190" w:rsidRDefault="00717190" w:rsidP="00717190">
                  <w:pPr>
                    <w:pStyle w:val="a3"/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>в водоем попадают сливные воды с фермы или фабрики</w:t>
                  </w:r>
                </w:p>
                <w:p w:rsidR="00717190" w:rsidRDefault="00717190"/>
                <w:p w:rsidR="00717190" w:rsidRDefault="00717190" w:rsidP="0071719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>Один из опознавательных признаков прочности льда – его цвет. Во время оттепели или дождей лед становится белым (матовым</w:t>
                  </w:r>
                  <w:r>
                    <w:rPr>
                      <w:rFonts w:ascii="Times New Roman" w:hAnsi="Times New Roman" w:cs="Times New Roman"/>
                    </w:rPr>
                    <w:t>)</w:t>
                  </w:r>
                  <w:r w:rsidRPr="00717190">
                    <w:rPr>
                      <w:rFonts w:ascii="Times New Roman" w:hAnsi="Times New Roman" w:cs="Times New Roman"/>
                    </w:rPr>
                    <w:t>, а иногда и желтоватым (значит</w:t>
                  </w:r>
                  <w:r>
                    <w:rPr>
                      <w:rFonts w:ascii="Times New Roman" w:hAnsi="Times New Roman" w:cs="Times New Roman"/>
                    </w:rPr>
                    <w:t>,</w:t>
                  </w:r>
                  <w:r w:rsidRPr="00717190">
                    <w:rPr>
                      <w:rFonts w:ascii="Times New Roman" w:hAnsi="Times New Roman" w:cs="Times New Roman"/>
                    </w:rPr>
                    <w:t xml:space="preserve"> он не прочен). </w:t>
                  </w:r>
                </w:p>
                <w:p w:rsidR="00717190" w:rsidRPr="00717190" w:rsidRDefault="00717190" w:rsidP="0071719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17190">
                    <w:rPr>
                      <w:rFonts w:ascii="Times New Roman" w:hAnsi="Times New Roman" w:cs="Times New Roman"/>
                    </w:rPr>
                    <w:t>Надежный ледяной покров имеет синеватый или зеленоватый оттенок.</w:t>
                  </w:r>
                </w:p>
                <w:p w:rsidR="00717190" w:rsidRDefault="00717190"/>
              </w:txbxContent>
            </v:textbox>
          </v:rect>
        </w:pict>
      </w: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BD27F3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3630930</wp:posOffset>
            </wp:positionH>
            <wp:positionV relativeFrom="paragraph">
              <wp:posOffset>132715</wp:posOffset>
            </wp:positionV>
            <wp:extent cx="2771775" cy="1771650"/>
            <wp:effectExtent l="19050" t="0" r="9525" b="0"/>
            <wp:wrapSquare wrapText="bothSides"/>
            <wp:docPr id="10" name="Рисунок 2" descr="C:\Users\Пух\Desktop\картинки работа\stixi-dlya-detej-bezopasnost-na-ldu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ух\Desktop\картинки работа\stixi-dlya-detej-bezopasnost-na-ldu-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77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7CBC" w:rsidRDefault="00307CBC" w:rsidP="00051C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2E3F" w:rsidRPr="008142D7" w:rsidRDefault="001B2E3F" w:rsidP="008142D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1B2E3F" w:rsidRPr="008142D7" w:rsidSect="0086115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57D24"/>
    <w:multiLevelType w:val="hybridMultilevel"/>
    <w:tmpl w:val="2944A428"/>
    <w:lvl w:ilvl="0" w:tplc="0419000B">
      <w:start w:val="1"/>
      <w:numFmt w:val="bullet"/>
      <w:lvlText w:val=""/>
      <w:lvlJc w:val="left"/>
      <w:pPr>
        <w:ind w:left="540" w:hanging="45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730B6B"/>
    <w:multiLevelType w:val="hybridMultilevel"/>
    <w:tmpl w:val="50E270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B70ADF"/>
    <w:multiLevelType w:val="hybridMultilevel"/>
    <w:tmpl w:val="33966C8C"/>
    <w:lvl w:ilvl="0" w:tplc="A978FF5C">
      <w:numFmt w:val="bullet"/>
      <w:lvlText w:val=""/>
      <w:lvlJc w:val="left"/>
      <w:pPr>
        <w:ind w:left="540" w:hanging="45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">
    <w:nsid w:val="6E784A4A"/>
    <w:multiLevelType w:val="hybridMultilevel"/>
    <w:tmpl w:val="85405E0C"/>
    <w:lvl w:ilvl="0" w:tplc="A978FF5C">
      <w:numFmt w:val="bullet"/>
      <w:lvlText w:val=""/>
      <w:lvlJc w:val="left"/>
      <w:pPr>
        <w:ind w:left="540" w:hanging="45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F1057C"/>
    <w:multiLevelType w:val="hybridMultilevel"/>
    <w:tmpl w:val="0F42BF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52AAF"/>
    <w:rsid w:val="00051CF6"/>
    <w:rsid w:val="000D50E0"/>
    <w:rsid w:val="00114999"/>
    <w:rsid w:val="001B0B48"/>
    <w:rsid w:val="001B2E3F"/>
    <w:rsid w:val="00252559"/>
    <w:rsid w:val="00252FD3"/>
    <w:rsid w:val="002C0414"/>
    <w:rsid w:val="002C3C24"/>
    <w:rsid w:val="00301F10"/>
    <w:rsid w:val="00307CBC"/>
    <w:rsid w:val="00316052"/>
    <w:rsid w:val="0037756E"/>
    <w:rsid w:val="004F7D7D"/>
    <w:rsid w:val="005634EA"/>
    <w:rsid w:val="00620696"/>
    <w:rsid w:val="00637263"/>
    <w:rsid w:val="00643479"/>
    <w:rsid w:val="006A0498"/>
    <w:rsid w:val="006A22D4"/>
    <w:rsid w:val="006F6507"/>
    <w:rsid w:val="00717190"/>
    <w:rsid w:val="0073540E"/>
    <w:rsid w:val="00752ED5"/>
    <w:rsid w:val="008142D7"/>
    <w:rsid w:val="00846ED2"/>
    <w:rsid w:val="00861152"/>
    <w:rsid w:val="00881BDB"/>
    <w:rsid w:val="00971408"/>
    <w:rsid w:val="009A257D"/>
    <w:rsid w:val="009B7B89"/>
    <w:rsid w:val="009C5E56"/>
    <w:rsid w:val="00A6400B"/>
    <w:rsid w:val="00AB7070"/>
    <w:rsid w:val="00B75DEC"/>
    <w:rsid w:val="00BC5D0B"/>
    <w:rsid w:val="00BD27F3"/>
    <w:rsid w:val="00C23A6A"/>
    <w:rsid w:val="00CE6389"/>
    <w:rsid w:val="00D27BFA"/>
    <w:rsid w:val="00E24BE1"/>
    <w:rsid w:val="00E52AAF"/>
    <w:rsid w:val="00E94308"/>
    <w:rsid w:val="00EE655C"/>
    <w:rsid w:val="00F337C5"/>
    <w:rsid w:val="00F757DC"/>
    <w:rsid w:val="00FA11E0"/>
    <w:rsid w:val="00FC434E"/>
    <w:rsid w:val="00FE2D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A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1CF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A1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11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4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Пух</dc:creator>
  <cp:lastModifiedBy>Елена</cp:lastModifiedBy>
  <cp:revision>2</cp:revision>
  <cp:lastPrinted>2017-03-12T12:54:00Z</cp:lastPrinted>
  <dcterms:created xsi:type="dcterms:W3CDTF">2024-10-17T08:25:00Z</dcterms:created>
  <dcterms:modified xsi:type="dcterms:W3CDTF">2024-10-17T08:25:00Z</dcterms:modified>
</cp:coreProperties>
</file>