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EC" w:rsidRPr="002D58EC" w:rsidRDefault="002D58EC" w:rsidP="002D58EC">
      <w:pPr>
        <w:shd w:val="clear" w:color="auto" w:fill="FFFAF0"/>
        <w:spacing w:after="0" w:line="240" w:lineRule="auto"/>
        <w:outlineLvl w:val="1"/>
        <w:rPr>
          <w:rFonts w:ascii="Arial" w:eastAsia="Times New Roman" w:hAnsi="Arial" w:cs="Arial"/>
          <w:color w:val="003D4D"/>
          <w:spacing w:val="-15"/>
          <w:sz w:val="40"/>
          <w:szCs w:val="40"/>
          <w:lang w:eastAsia="ru-RU"/>
        </w:rPr>
      </w:pPr>
      <w:hyperlink r:id="rId5" w:tooltip="Постоянная ссылка на РЕЗУЛЬТАТЫ ГИА-11" w:history="1">
        <w:r w:rsidRPr="002D58EC">
          <w:rPr>
            <w:rFonts w:ascii="Arial" w:eastAsia="Times New Roman" w:hAnsi="Arial" w:cs="Arial"/>
            <w:color w:val="003D4D"/>
            <w:spacing w:val="-15"/>
            <w:sz w:val="40"/>
            <w:lang w:eastAsia="ru-RU"/>
          </w:rPr>
          <w:t>РЕЗУЛЬТАТЫ ГИА-11</w:t>
        </w:r>
      </w:hyperlink>
    </w:p>
    <w:p w:rsidR="002D58EC" w:rsidRPr="002D58EC" w:rsidRDefault="002D58EC" w:rsidP="002D58EC">
      <w:pPr>
        <w:shd w:val="clear" w:color="auto" w:fill="FFFA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участников ГИА-11 с утвержденными председателем ГЭК результатами ГИА-11</w:t>
      </w:r>
      <w:r w:rsidRPr="002D5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учебному предмету осуществляется под подпись в течение одного рабочего дня со дня их передачи в общеобразовательные организации, а также в органы, осуществляющие управление в сфере образования, муниципальных образований Свердловской области. Указанный день считается официальным днем объявления результатов ГИА-11.</w:t>
      </w:r>
    </w:p>
    <w:p w:rsidR="002D58EC" w:rsidRPr="002D58EC" w:rsidRDefault="00F42F00" w:rsidP="002D58EC">
      <w:pPr>
        <w:shd w:val="clear" w:color="auto" w:fill="FFFA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 11</w:t>
      </w:r>
      <w:r w:rsidR="002D58EC" w:rsidRPr="00D56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классов общеобразовательных организаций знакомятся с результатами ГИА-11</w:t>
      </w:r>
      <w:r w:rsidR="002D58EC" w:rsidRPr="002D5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общеобразовательной организации, в которой они были допущены к государственной итоговой аттестации по образовательным программам среднего общего образования.</w:t>
      </w:r>
    </w:p>
    <w:p w:rsidR="002D58EC" w:rsidRPr="002D58EC" w:rsidRDefault="002D58EC" w:rsidP="002D58EC">
      <w:pPr>
        <w:shd w:val="clear" w:color="auto" w:fill="FFFAF0"/>
        <w:spacing w:after="15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категории участников ЕГЭ</w:t>
      </w:r>
      <w:r w:rsidRPr="002D5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знакомятся с результатами через официальный портал ЕГЭ: </w:t>
      </w:r>
      <w:hyperlink r:id="rId6" w:history="1">
        <w:r w:rsidRPr="00D56E1A">
          <w:rPr>
            <w:rFonts w:ascii="Times New Roman" w:eastAsia="Times New Roman" w:hAnsi="Times New Roman" w:cs="Times New Roman"/>
            <w:color w:val="756E61"/>
            <w:sz w:val="28"/>
            <w:szCs w:val="28"/>
            <w:u w:val="single"/>
            <w:lang w:eastAsia="ru-RU"/>
          </w:rPr>
          <w:t>http://www.ege.edu.ru/</w:t>
        </w:r>
      </w:hyperlink>
      <w:hyperlink r:id="rId7" w:history="1">
        <w:r w:rsidRPr="00D56E1A">
          <w:rPr>
            <w:rFonts w:ascii="Times New Roman" w:eastAsia="Times New Roman" w:hAnsi="Times New Roman" w:cs="Times New Roman"/>
            <w:color w:val="756E61"/>
            <w:sz w:val="28"/>
            <w:szCs w:val="28"/>
            <w:u w:val="single"/>
            <w:lang w:eastAsia="ru-RU"/>
          </w:rPr>
          <w:t>.</w:t>
        </w:r>
      </w:hyperlink>
    </w:p>
    <w:p w:rsidR="00970093" w:rsidRPr="002D58EC" w:rsidRDefault="00970093" w:rsidP="002D58EC"/>
    <w:sectPr w:rsidR="00970093" w:rsidRPr="002D58EC" w:rsidSect="0097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0860"/>
    <w:multiLevelType w:val="multilevel"/>
    <w:tmpl w:val="E4B8F4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777B1"/>
    <w:multiLevelType w:val="multilevel"/>
    <w:tmpl w:val="2B70C2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9C4AFC"/>
    <w:multiLevelType w:val="multilevel"/>
    <w:tmpl w:val="E1BA36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4A6CBE"/>
    <w:multiLevelType w:val="multilevel"/>
    <w:tmpl w:val="F22665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A201B"/>
    <w:multiLevelType w:val="multilevel"/>
    <w:tmpl w:val="A566CA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82259E"/>
    <w:multiLevelType w:val="multilevel"/>
    <w:tmpl w:val="BBE017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B726FF"/>
    <w:multiLevelType w:val="multilevel"/>
    <w:tmpl w:val="61706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629B6"/>
    <w:multiLevelType w:val="multilevel"/>
    <w:tmpl w:val="999C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F3D9E"/>
    <w:rsid w:val="000F3D9E"/>
    <w:rsid w:val="002D58EC"/>
    <w:rsid w:val="00970093"/>
    <w:rsid w:val="00D56E1A"/>
    <w:rsid w:val="00F4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93"/>
  </w:style>
  <w:style w:type="paragraph" w:styleId="2">
    <w:name w:val="heading 2"/>
    <w:basedOn w:val="a"/>
    <w:link w:val="20"/>
    <w:uiPriority w:val="9"/>
    <w:qFormat/>
    <w:rsid w:val="002D5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D9E"/>
    <w:rPr>
      <w:b/>
      <w:bCs/>
    </w:rPr>
  </w:style>
  <w:style w:type="character" w:styleId="a5">
    <w:name w:val="Hyperlink"/>
    <w:basedOn w:val="a0"/>
    <w:uiPriority w:val="99"/>
    <w:semiHidden/>
    <w:unhideWhenUsed/>
    <w:rsid w:val="000F3D9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D5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2D5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533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5" Type="http://schemas.openxmlformats.org/officeDocument/2006/relationships/hyperlink" Target="http://arapov-school.ru/%d0%b3%d0%b8%d0%b0-%d0%be%d0%b3%d1%8d/%d1%80%d0%b5%d0%b7%d1%83%d0%bb%d1%8c%d1%82%d0%b0%d1%82%d1%8b-%d0%b3%d0%b8%d0%b0-1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2021-03-18T05:44:00Z</dcterms:created>
  <dcterms:modified xsi:type="dcterms:W3CDTF">2021-03-18T05:45:00Z</dcterms:modified>
</cp:coreProperties>
</file>