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F8" w:rsidRPr="009C66E2" w:rsidRDefault="00D452F8" w:rsidP="00D452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b/>
          <w:sz w:val="24"/>
          <w:szCs w:val="24"/>
        </w:rPr>
        <w:t>Анализ</w:t>
      </w:r>
    </w:p>
    <w:p w:rsidR="00D452F8" w:rsidRPr="009C66E2" w:rsidRDefault="00D452F8" w:rsidP="00D452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b/>
          <w:sz w:val="24"/>
          <w:szCs w:val="24"/>
        </w:rPr>
        <w:t>Всероссийской Проверочной Работы по математике</w:t>
      </w:r>
    </w:p>
    <w:p w:rsidR="005521F4" w:rsidRPr="009C66E2" w:rsidRDefault="005521F4" w:rsidP="00D452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1F4" w:rsidRPr="009C66E2" w:rsidRDefault="005521F4" w:rsidP="0055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6E2">
        <w:rPr>
          <w:rFonts w:ascii="Times New Roman" w:hAnsi="Times New Roman" w:cs="Times New Roman"/>
          <w:b/>
          <w:sz w:val="24"/>
          <w:szCs w:val="24"/>
        </w:rPr>
        <w:t>Класс: 7</w:t>
      </w:r>
    </w:p>
    <w:p w:rsidR="005521F4" w:rsidRPr="009C66E2" w:rsidRDefault="005521F4" w:rsidP="0055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6E2">
        <w:rPr>
          <w:rFonts w:ascii="Times New Roman" w:hAnsi="Times New Roman" w:cs="Times New Roman"/>
          <w:b/>
          <w:sz w:val="24"/>
          <w:szCs w:val="24"/>
        </w:rPr>
        <w:t>Количество человек в классе: 15</w:t>
      </w:r>
    </w:p>
    <w:p w:rsidR="005521F4" w:rsidRPr="009C66E2" w:rsidRDefault="005521F4" w:rsidP="0055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6E2">
        <w:rPr>
          <w:rFonts w:ascii="Times New Roman" w:hAnsi="Times New Roman" w:cs="Times New Roman"/>
          <w:b/>
          <w:sz w:val="24"/>
          <w:szCs w:val="24"/>
        </w:rPr>
        <w:t>Писали ВПР: 13</w:t>
      </w:r>
    </w:p>
    <w:p w:rsidR="005521F4" w:rsidRPr="009C66E2" w:rsidRDefault="005521F4" w:rsidP="0055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2F8" w:rsidRPr="009C66E2" w:rsidRDefault="005521F4" w:rsidP="00552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6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работы</w:t>
      </w:r>
    </w:p>
    <w:p w:rsidR="005521F4" w:rsidRPr="009C66E2" w:rsidRDefault="005521F4" w:rsidP="005521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5521F4" w:rsidRPr="009C66E2" w:rsidRDefault="005521F4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Работа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включала в себя 16 заданий. </w:t>
      </w: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 в заданиях 1-9, 11 и 13 необходимо записать только ответ. В задании 12 нужно отметить точки на числовой прямой. В задании 15 требуется схематически построить график функции. В заданиях 10,14,16 требуется записать решение и ответ. </w:t>
      </w: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Максимальный первичный балл за работу - 19 баллов. На выполнение работы по математике отводилось 90 минут. В работу были  включены группы заданий, проверяющие умения, являющиеся составной частью требований к уровню подготовки обучающихся 7-х классов. </w:t>
      </w:r>
    </w:p>
    <w:p w:rsidR="005521F4" w:rsidRPr="009C66E2" w:rsidRDefault="005521F4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5521F4" w:rsidP="00552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b/>
          <w:sz w:val="24"/>
          <w:szCs w:val="24"/>
        </w:rPr>
        <w:t>Результаты ВПР</w:t>
      </w:r>
    </w:p>
    <w:p w:rsidR="005521F4" w:rsidRPr="009C66E2" w:rsidRDefault="005521F4" w:rsidP="00552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Ind w:w="261" w:type="dxa"/>
        <w:tblLook w:val="04A0"/>
      </w:tblPr>
      <w:tblGrid>
        <w:gridCol w:w="560"/>
        <w:gridCol w:w="3236"/>
        <w:gridCol w:w="2551"/>
        <w:gridCol w:w="1727"/>
      </w:tblGrid>
      <w:tr w:rsidR="005521F4" w:rsidRPr="009C66E2" w:rsidTr="009C66E2">
        <w:trPr>
          <w:jc w:val="center"/>
        </w:trPr>
        <w:tc>
          <w:tcPr>
            <w:tcW w:w="560" w:type="dxa"/>
            <w:vAlign w:val="center"/>
          </w:tcPr>
          <w:p w:rsidR="005521F4" w:rsidRPr="009C66E2" w:rsidRDefault="005521F4" w:rsidP="009C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:rsidR="005521F4" w:rsidRPr="009C66E2" w:rsidRDefault="005521F4" w:rsidP="009C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551" w:type="dxa"/>
            <w:vAlign w:val="center"/>
          </w:tcPr>
          <w:p w:rsidR="005521F4" w:rsidRPr="009C66E2" w:rsidRDefault="005521F4" w:rsidP="009C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27" w:type="dxa"/>
            <w:vAlign w:val="center"/>
          </w:tcPr>
          <w:p w:rsidR="005521F4" w:rsidRPr="009C66E2" w:rsidRDefault="005521F4" w:rsidP="009C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>Доля учащихся</w:t>
            </w:r>
          </w:p>
        </w:tc>
      </w:tr>
      <w:tr w:rsidR="005521F4" w:rsidRPr="009C66E2" w:rsidTr="004A77D8">
        <w:trPr>
          <w:jc w:val="center"/>
        </w:trPr>
        <w:tc>
          <w:tcPr>
            <w:tcW w:w="560" w:type="dxa"/>
          </w:tcPr>
          <w:p w:rsidR="005521F4" w:rsidRPr="009C66E2" w:rsidRDefault="005521F4" w:rsidP="004A77D8">
            <w:pPr>
              <w:jc w:val="both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"5"</w:t>
            </w:r>
          </w:p>
        </w:tc>
        <w:tc>
          <w:tcPr>
            <w:tcW w:w="3236" w:type="dxa"/>
          </w:tcPr>
          <w:p w:rsidR="005521F4" w:rsidRPr="009C66E2" w:rsidRDefault="005521F4" w:rsidP="008259FE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1</w:t>
            </w:r>
            <w:r w:rsidR="008259FE" w:rsidRPr="009C66E2">
              <w:rPr>
                <w:rFonts w:ascii="Times New Roman" w:hAnsi="Times New Roman" w:cs="Times New Roman"/>
              </w:rPr>
              <w:t>6</w:t>
            </w:r>
            <w:r w:rsidRPr="009C66E2">
              <w:rPr>
                <w:rFonts w:ascii="Times New Roman" w:hAnsi="Times New Roman" w:cs="Times New Roman"/>
              </w:rPr>
              <w:t>-1</w:t>
            </w:r>
            <w:r w:rsidR="008259FE" w:rsidRPr="009C66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5521F4" w:rsidRPr="009C66E2" w:rsidRDefault="005521F4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7" w:type="dxa"/>
          </w:tcPr>
          <w:p w:rsidR="005521F4" w:rsidRPr="009C66E2" w:rsidRDefault="005521F4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0 %</w:t>
            </w:r>
          </w:p>
        </w:tc>
      </w:tr>
      <w:tr w:rsidR="005521F4" w:rsidRPr="009C66E2" w:rsidTr="004A77D8">
        <w:trPr>
          <w:jc w:val="center"/>
        </w:trPr>
        <w:tc>
          <w:tcPr>
            <w:tcW w:w="560" w:type="dxa"/>
          </w:tcPr>
          <w:p w:rsidR="005521F4" w:rsidRPr="009C66E2" w:rsidRDefault="005521F4" w:rsidP="004A77D8">
            <w:pPr>
              <w:jc w:val="both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3236" w:type="dxa"/>
          </w:tcPr>
          <w:p w:rsidR="005521F4" w:rsidRPr="009C66E2" w:rsidRDefault="005521F4" w:rsidP="008259FE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1</w:t>
            </w:r>
            <w:r w:rsidR="008259FE" w:rsidRPr="009C66E2">
              <w:rPr>
                <w:rFonts w:ascii="Times New Roman" w:hAnsi="Times New Roman" w:cs="Times New Roman"/>
              </w:rPr>
              <w:t>2</w:t>
            </w:r>
            <w:r w:rsidRPr="009C66E2">
              <w:rPr>
                <w:rFonts w:ascii="Times New Roman" w:hAnsi="Times New Roman" w:cs="Times New Roman"/>
              </w:rPr>
              <w:t>-1</w:t>
            </w:r>
            <w:r w:rsidR="008259FE" w:rsidRPr="009C66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5521F4" w:rsidRPr="009C66E2" w:rsidRDefault="005521F4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:rsidR="005521F4" w:rsidRPr="009C66E2" w:rsidRDefault="00EC50DB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23</w:t>
            </w:r>
            <w:r w:rsidR="005521F4" w:rsidRPr="009C66E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521F4" w:rsidRPr="009C66E2" w:rsidTr="004A77D8">
        <w:trPr>
          <w:jc w:val="center"/>
        </w:trPr>
        <w:tc>
          <w:tcPr>
            <w:tcW w:w="560" w:type="dxa"/>
          </w:tcPr>
          <w:p w:rsidR="005521F4" w:rsidRPr="009C66E2" w:rsidRDefault="005521F4" w:rsidP="004A77D8">
            <w:pPr>
              <w:jc w:val="both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3236" w:type="dxa"/>
          </w:tcPr>
          <w:p w:rsidR="005521F4" w:rsidRPr="009C66E2" w:rsidRDefault="008259FE" w:rsidP="008259FE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7</w:t>
            </w:r>
            <w:r w:rsidR="005521F4" w:rsidRPr="009C66E2">
              <w:rPr>
                <w:rFonts w:ascii="Times New Roman" w:hAnsi="Times New Roman" w:cs="Times New Roman"/>
              </w:rPr>
              <w:t>-</w:t>
            </w:r>
            <w:r w:rsidRPr="009C66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5521F4" w:rsidRPr="009C66E2" w:rsidRDefault="008259FE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7" w:type="dxa"/>
          </w:tcPr>
          <w:p w:rsidR="005521F4" w:rsidRPr="009C66E2" w:rsidRDefault="00EC50DB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77</w:t>
            </w:r>
            <w:r w:rsidR="005521F4" w:rsidRPr="009C66E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521F4" w:rsidRPr="009C66E2" w:rsidTr="004A77D8">
        <w:trPr>
          <w:jc w:val="center"/>
        </w:trPr>
        <w:tc>
          <w:tcPr>
            <w:tcW w:w="560" w:type="dxa"/>
          </w:tcPr>
          <w:p w:rsidR="005521F4" w:rsidRPr="009C66E2" w:rsidRDefault="005521F4" w:rsidP="004A77D8">
            <w:pPr>
              <w:jc w:val="both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3236" w:type="dxa"/>
          </w:tcPr>
          <w:p w:rsidR="005521F4" w:rsidRPr="009C66E2" w:rsidRDefault="005521F4" w:rsidP="008259FE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0-</w:t>
            </w:r>
            <w:r w:rsidR="008259FE" w:rsidRPr="009C66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5521F4" w:rsidRPr="009C66E2" w:rsidRDefault="008259FE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7" w:type="dxa"/>
          </w:tcPr>
          <w:p w:rsidR="005521F4" w:rsidRPr="009C66E2" w:rsidRDefault="008259FE" w:rsidP="004A77D8">
            <w:pPr>
              <w:jc w:val="center"/>
              <w:rPr>
                <w:rFonts w:ascii="Times New Roman" w:hAnsi="Times New Roman" w:cs="Times New Roman"/>
              </w:rPr>
            </w:pPr>
            <w:r w:rsidRPr="009C66E2">
              <w:rPr>
                <w:rFonts w:ascii="Times New Roman" w:hAnsi="Times New Roman" w:cs="Times New Roman"/>
              </w:rPr>
              <w:t>0</w:t>
            </w:r>
            <w:r w:rsidR="005521F4" w:rsidRPr="009C66E2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521F4" w:rsidRPr="009C66E2" w:rsidTr="004A77D8">
        <w:trPr>
          <w:jc w:val="center"/>
        </w:trPr>
        <w:tc>
          <w:tcPr>
            <w:tcW w:w="8074" w:type="dxa"/>
            <w:gridSpan w:val="4"/>
          </w:tcPr>
          <w:p w:rsidR="005521F4" w:rsidRPr="009C66E2" w:rsidRDefault="005521F4" w:rsidP="00E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- </w:t>
            </w:r>
            <w:r w:rsidR="00EC50DB" w:rsidRPr="009C66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5521F4" w:rsidRPr="009C66E2" w:rsidTr="004A77D8">
        <w:trPr>
          <w:jc w:val="center"/>
        </w:trPr>
        <w:tc>
          <w:tcPr>
            <w:tcW w:w="8074" w:type="dxa"/>
            <w:gridSpan w:val="4"/>
          </w:tcPr>
          <w:p w:rsidR="005521F4" w:rsidRPr="009C66E2" w:rsidRDefault="005521F4" w:rsidP="00EC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- </w:t>
            </w:r>
            <w:r w:rsidR="00EC50DB" w:rsidRPr="009C66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C66E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521F4" w:rsidRPr="009C66E2" w:rsidRDefault="005521F4" w:rsidP="00552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50DB" w:rsidRPr="009C66E2" w:rsidRDefault="00EC50DB" w:rsidP="00EC50DB">
      <w:pPr>
        <w:pStyle w:val="a7"/>
        <w:tabs>
          <w:tab w:val="left" w:pos="426"/>
          <w:tab w:val="left" w:pos="993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C66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Сравнительный анализ результатов участников ВПР с годовыми отметками.</w:t>
      </w:r>
    </w:p>
    <w:p w:rsidR="00EC50DB" w:rsidRPr="009C66E2" w:rsidRDefault="00EC50DB" w:rsidP="00EC50DB">
      <w:pPr>
        <w:pStyle w:val="a7"/>
        <w:tabs>
          <w:tab w:val="left" w:pos="426"/>
          <w:tab w:val="left" w:pos="993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3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694"/>
        <w:gridCol w:w="3260"/>
        <w:gridCol w:w="2679"/>
      </w:tblGrid>
      <w:tr w:rsidR="00EC50DB" w:rsidRPr="009C66E2" w:rsidTr="009C66E2">
        <w:trPr>
          <w:trHeight w:val="976"/>
          <w:tblHeader/>
        </w:trPr>
        <w:tc>
          <w:tcPr>
            <w:tcW w:w="988" w:type="pct"/>
            <w:shd w:val="clear" w:color="auto" w:fill="auto"/>
            <w:vAlign w:val="center"/>
            <w:hideMark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учащихся, выполнивших  ВПР (чел.)</w:t>
            </w:r>
          </w:p>
        </w:tc>
        <w:tc>
          <w:tcPr>
            <w:tcW w:w="1252" w:type="pct"/>
            <w:vAlign w:val="center"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Количество/доля учащихся, отметки по ВПР которых</w:t>
            </w:r>
            <w:r w:rsidRPr="009C6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 их годовой отметки </w:t>
            </w: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Количество/доля учащихся, отметки по ВПР которых совпадают с их годовой отметкой по предмету (%)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Количество/доля учащихся, отметки по ВПР которых </w:t>
            </w:r>
            <w:r w:rsidRPr="009C6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выше их годовой отметки </w:t>
            </w: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</w:tr>
      <w:tr w:rsidR="00EC50DB" w:rsidRPr="009C66E2" w:rsidTr="009C66E2">
        <w:trPr>
          <w:trHeight w:val="418"/>
        </w:trPr>
        <w:tc>
          <w:tcPr>
            <w:tcW w:w="988" w:type="pct"/>
            <w:shd w:val="clear" w:color="auto" w:fill="auto"/>
            <w:noWrap/>
            <w:vAlign w:val="bottom"/>
            <w:hideMark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чел.</w:t>
            </w:r>
          </w:p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85 %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EC50DB" w:rsidRPr="009C66E2" w:rsidRDefault="00EC50DB" w:rsidP="004A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</w:tr>
    </w:tbl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782B" w:rsidRPr="009C66E2" w:rsidRDefault="003F782B" w:rsidP="003F78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6E2">
        <w:rPr>
          <w:rFonts w:ascii="Times New Roman" w:hAnsi="Times New Roman" w:cs="Times New Roman"/>
          <w:b/>
          <w:sz w:val="24"/>
          <w:szCs w:val="24"/>
        </w:rPr>
        <w:t>Выполнение заданий ВПР.</w:t>
      </w:r>
    </w:p>
    <w:p w:rsidR="003F782B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837" w:type="dxa"/>
        <w:tblInd w:w="-459" w:type="dxa"/>
        <w:tblLayout w:type="fixed"/>
        <w:tblLook w:val="04A0"/>
      </w:tblPr>
      <w:tblGrid>
        <w:gridCol w:w="438"/>
        <w:gridCol w:w="4098"/>
        <w:gridCol w:w="4253"/>
        <w:gridCol w:w="1134"/>
        <w:gridCol w:w="914"/>
      </w:tblGrid>
      <w:tr w:rsidR="009C66E2" w:rsidRPr="009C66E2" w:rsidTr="009C66E2">
        <w:trPr>
          <w:trHeight w:val="746"/>
        </w:trPr>
        <w:tc>
          <w:tcPr>
            <w:tcW w:w="438" w:type="dxa"/>
            <w:vAlign w:val="center"/>
          </w:tcPr>
          <w:p w:rsidR="009C66E2" w:rsidRPr="009C66E2" w:rsidRDefault="009C66E2" w:rsidP="009C6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66E2" w:rsidRPr="009C66E2" w:rsidRDefault="009C66E2" w:rsidP="009C6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8" w:type="dxa"/>
            <w:vAlign w:val="center"/>
          </w:tcPr>
          <w:p w:rsidR="009C66E2" w:rsidRPr="009C66E2" w:rsidRDefault="009C66E2" w:rsidP="009C6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(умения), проверяемые заданиями ВПР</w:t>
            </w:r>
          </w:p>
        </w:tc>
        <w:tc>
          <w:tcPr>
            <w:tcW w:w="4253" w:type="dxa"/>
            <w:vAlign w:val="center"/>
          </w:tcPr>
          <w:p w:rsidR="009C66E2" w:rsidRPr="009C66E2" w:rsidRDefault="009C66E2" w:rsidP="009C6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содержания, проверяемые заданиями ВПР</w:t>
            </w:r>
          </w:p>
        </w:tc>
        <w:tc>
          <w:tcPr>
            <w:tcW w:w="1134" w:type="dxa"/>
            <w:vAlign w:val="center"/>
          </w:tcPr>
          <w:p w:rsidR="009C66E2" w:rsidRPr="009C66E2" w:rsidRDefault="009C66E2" w:rsidP="009C6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914" w:type="dxa"/>
            <w:vAlign w:val="center"/>
          </w:tcPr>
          <w:p w:rsidR="009C66E2" w:rsidRPr="009C66E2" w:rsidRDefault="009C66E2" w:rsidP="009C6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Оперировать на базовом уровне понятиями «обыкновенная дробь», «смешанное число»</w:t>
            </w:r>
          </w:p>
        </w:tc>
        <w:tc>
          <w:tcPr>
            <w:tcW w:w="1134" w:type="dxa"/>
            <w:vAlign w:val="center"/>
          </w:tcPr>
          <w:p w:rsidR="00D452F8" w:rsidRPr="009C66E2" w:rsidRDefault="00EC50DB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46 %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Оперировать на базовом уровне понятием «десятичная дробь»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F7FFE"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Читать информацию, представленную в виде таблицы, диаграммы, графика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применять изученные понятия, результаты, методы для решения задач практического </w:t>
            </w: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характера и задач их смежных дисциплин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B50CC"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F7FFE"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92 %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анализировать, извлекать необходимую информацию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Решать несложные логические задачи; находить пересечение, объединение, подмножество в простейших ситуация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B50CC"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Читать информацию, представленную в виде таблицы, диаграммы, графика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85 %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1134" w:type="dxa"/>
            <w:vAlign w:val="center"/>
          </w:tcPr>
          <w:p w:rsidR="00D452F8" w:rsidRPr="009C66E2" w:rsidRDefault="00C82303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не пройденный материал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приёмами решения уравнений, систем уравнений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Оперировать на базовом уровне понятиями «уравнение», «корень уравнения»; решать системы несложных линейных уравнений</w:t>
            </w:r>
          </w:p>
        </w:tc>
        <w:tc>
          <w:tcPr>
            <w:tcW w:w="113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85 %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результаты вычислений при решении практических задач</w:t>
            </w:r>
          </w:p>
        </w:tc>
        <w:tc>
          <w:tcPr>
            <w:tcW w:w="113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39 %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символьным языком алгебры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13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69 %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рациональные числа</w:t>
            </w:r>
          </w:p>
        </w:tc>
        <w:tc>
          <w:tcPr>
            <w:tcW w:w="113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23 %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</w:rPr>
            </w:pPr>
            <w:r w:rsidRPr="009C66E2">
              <w:rPr>
                <w:rFonts w:ascii="Times New Roman" w:eastAsia="Calibri" w:hAnsi="Times New Roman" w:cs="Times New Roman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113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2F7FFE"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</w:t>
            </w:r>
          </w:p>
        </w:tc>
        <w:tc>
          <w:tcPr>
            <w:tcW w:w="113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15 %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использовать функционально графические представления для описания реальных зависимостей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данные в виде таблиц, диаграмм, графиков</w:t>
            </w:r>
          </w:p>
        </w:tc>
        <w:tc>
          <w:tcPr>
            <w:tcW w:w="113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vAlign w:val="center"/>
          </w:tcPr>
          <w:p w:rsidR="00D452F8" w:rsidRPr="009C66E2" w:rsidRDefault="002F7FFE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31 %</w:t>
            </w:r>
          </w:p>
        </w:tc>
      </w:tr>
      <w:tr w:rsidR="00D452F8" w:rsidRPr="009C66E2" w:rsidTr="009C66E2">
        <w:tc>
          <w:tcPr>
            <w:tcW w:w="438" w:type="dxa"/>
          </w:tcPr>
          <w:p w:rsidR="00D452F8" w:rsidRPr="009C66E2" w:rsidRDefault="00D452F8" w:rsidP="005C02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98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умений применять изученные понятия, результаты, методы для решения задач практического характера</w:t>
            </w:r>
          </w:p>
        </w:tc>
        <w:tc>
          <w:tcPr>
            <w:tcW w:w="4253" w:type="dxa"/>
          </w:tcPr>
          <w:p w:rsidR="00D452F8" w:rsidRPr="009C66E2" w:rsidRDefault="00D452F8" w:rsidP="005C0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разных типов (на работу, покупки, движение)</w:t>
            </w:r>
          </w:p>
        </w:tc>
        <w:tc>
          <w:tcPr>
            <w:tcW w:w="113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D452F8" w:rsidRPr="009C66E2" w:rsidRDefault="00EB50CC" w:rsidP="009C66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F7FFE" w:rsidRPr="009C6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4004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782B" w:rsidRPr="009C66E2" w:rsidRDefault="002F7FFE" w:rsidP="002F7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52F8" w:rsidRPr="009C66E2" w:rsidRDefault="002F7FFE" w:rsidP="002F7F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b/>
          <w:sz w:val="24"/>
          <w:szCs w:val="24"/>
        </w:rPr>
        <w:t>Выводы и рекомендации.</w:t>
      </w:r>
    </w:p>
    <w:p w:rsidR="002F7FFE" w:rsidRPr="009C66E2" w:rsidRDefault="002F7FFE" w:rsidP="002F7F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782B" w:rsidRPr="009C66E2" w:rsidRDefault="003F782B" w:rsidP="003F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6E2">
        <w:rPr>
          <w:rFonts w:ascii="Times New Roman" w:hAnsi="Times New Roman" w:cs="Times New Roman"/>
          <w:sz w:val="24"/>
          <w:szCs w:val="24"/>
        </w:rPr>
        <w:t xml:space="preserve">У учащихся сформированы умения: 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оперировать на базовом уровне понятием «десятичная дробь»;</w:t>
      </w:r>
    </w:p>
    <w:p w:rsidR="003F782B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читать информацию, представленную в виде таблицы, диаграммы, графика;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>записывать числовые значения реальных величин с использованием разных систем измерения;</w:t>
      </w:r>
    </w:p>
    <w:p w:rsidR="003F782B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решать несложные логические задачи; находить пересечение, объединение, подмножество в простейших ситуация;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читать информацию, представленную в виде таблицы, диаграммы, графика;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оперировать на базовом уровне понятиями «уравнение», «корень уравнения»; 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оперировать на базовом уровне понятиями геометрических фигур; извлекать информацию о геометрических фигурах, представленную на чертежах в явном виде.</w:t>
      </w:r>
    </w:p>
    <w:p w:rsidR="003F782B" w:rsidRPr="009C66E2" w:rsidRDefault="003F782B" w:rsidP="003F7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6E2">
        <w:rPr>
          <w:rFonts w:ascii="Times New Roman" w:hAnsi="Times New Roman" w:cs="Times New Roman"/>
          <w:sz w:val="24"/>
          <w:szCs w:val="24"/>
        </w:rPr>
        <w:t xml:space="preserve">У учащихся плохо сформированы умения: 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3F782B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 сравнивать рациональные числа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3F782B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 представлять данные в виде таблиц, диаграмм, графиков</w:t>
      </w:r>
    </w:p>
    <w:p w:rsidR="00D452F8" w:rsidRPr="009C66E2" w:rsidRDefault="003F782B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-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 xml:space="preserve"> решать задачи разных типов (на работу, покупки, движение).</w:t>
      </w:r>
    </w:p>
    <w:p w:rsidR="00AA49DA" w:rsidRPr="009C66E2" w:rsidRDefault="009C66E2" w:rsidP="009C66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452F8" w:rsidRPr="009C66E2" w:rsidRDefault="00D452F8" w:rsidP="00AA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66E2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AA49DA" w:rsidRPr="009C66E2" w:rsidRDefault="00AA49DA" w:rsidP="00AA49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782B" w:rsidRPr="009C66E2" w:rsidRDefault="003F782B" w:rsidP="003F782B">
      <w:pPr>
        <w:spacing w:after="0" w:line="240" w:lineRule="auto"/>
        <w:ind w:left="284"/>
        <w:jc w:val="both"/>
        <w:rPr>
          <w:sz w:val="24"/>
          <w:szCs w:val="24"/>
        </w:rPr>
      </w:pPr>
      <w:r w:rsidRPr="009C66E2">
        <w:rPr>
          <w:rFonts w:ascii="Times New Roman" w:hAnsi="Times New Roman"/>
          <w:sz w:val="24"/>
          <w:szCs w:val="24"/>
        </w:rPr>
        <w:t>Для повышения качества преподаваемого предмета:</w:t>
      </w: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0A14F5" w:rsidP="003F78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1.</w:t>
      </w:r>
      <w:r w:rsidR="003F782B" w:rsidRPr="009C66E2">
        <w:rPr>
          <w:rFonts w:ascii="Times New Roman" w:hAnsi="Times New Roman"/>
          <w:sz w:val="24"/>
          <w:szCs w:val="24"/>
        </w:rPr>
        <w:t>Выявить типичные ошибки, допущенные обучающимися, провести «работу над ошибками».</w:t>
      </w:r>
    </w:p>
    <w:p w:rsidR="000A14F5" w:rsidRPr="009C66E2" w:rsidRDefault="000A14F5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2.</w:t>
      </w:r>
      <w:r w:rsidRPr="009C66E2">
        <w:rPr>
          <w:rFonts w:ascii="Times New Roman" w:hAnsi="Times New Roman"/>
          <w:sz w:val="24"/>
          <w:szCs w:val="24"/>
        </w:rPr>
        <w:t>Использовать типологию заданий КИМ ВПР в учебной деятельности</w:t>
      </w:r>
    </w:p>
    <w:p w:rsidR="00D452F8" w:rsidRPr="009C66E2" w:rsidRDefault="000A14F5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>Уделить больше внимания решению задач разных типов; решению логических задач; выполнению всех действий с десятичными и обыкновенными дробями, с числами с разными знаками.</w:t>
      </w:r>
    </w:p>
    <w:p w:rsidR="000A14F5" w:rsidRPr="009C66E2" w:rsidRDefault="000A14F5" w:rsidP="00D452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r w:rsidRPr="009C66E2">
        <w:rPr>
          <w:rFonts w:ascii="Times New Roman" w:hAnsi="Times New Roman"/>
          <w:sz w:val="24"/>
          <w:szCs w:val="24"/>
        </w:rPr>
        <w:t>Уделять особое внимание преподаванию «сложных» разделов математики (текстовые задачи, рациональные вычисления и преобразования, развитие представлений о числе и числовых системах, функционально-графическая линия алгебры, формирование систематических знаний о плоских фигурах и их свойствах, использование геометрических понятий и теорем</w:t>
      </w:r>
    </w:p>
    <w:p w:rsidR="000A14F5" w:rsidRPr="009C66E2" w:rsidRDefault="000A14F5" w:rsidP="000A14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hAnsi="Times New Roman"/>
          <w:sz w:val="24"/>
          <w:szCs w:val="24"/>
        </w:rPr>
        <w:t xml:space="preserve">5. </w:t>
      </w:r>
      <w:r w:rsidRPr="009C66E2">
        <w:rPr>
          <w:rFonts w:ascii="Times New Roman" w:eastAsia="Calibri" w:hAnsi="Times New Roman" w:cs="Times New Roman"/>
          <w:sz w:val="24"/>
          <w:szCs w:val="24"/>
        </w:rPr>
        <w:t>Ф</w:t>
      </w:r>
      <w:r w:rsidRPr="009C66E2">
        <w:rPr>
          <w:rFonts w:ascii="Times New Roman" w:hAnsi="Times New Roman"/>
          <w:sz w:val="24"/>
          <w:szCs w:val="24"/>
        </w:rPr>
        <w:t>ормировать вычислительные навыки, умения логически рассуждать, доказывать,  применять методы математики для решения практических задач</w:t>
      </w:r>
    </w:p>
    <w:p w:rsidR="00D452F8" w:rsidRPr="009C66E2" w:rsidRDefault="000A14F5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6.</w:t>
      </w:r>
      <w:r w:rsidR="00D452F8" w:rsidRPr="009C66E2">
        <w:rPr>
          <w:rFonts w:ascii="Times New Roman" w:eastAsia="Calibri" w:hAnsi="Times New Roman" w:cs="Times New Roman"/>
          <w:sz w:val="24"/>
          <w:szCs w:val="24"/>
        </w:rPr>
        <w:t>Проводить работу по достижению планируемых результатов обучения с использованием современных образовательных технологий.</w:t>
      </w: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D452F8" w:rsidP="00E307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66E2">
        <w:rPr>
          <w:rFonts w:ascii="Times New Roman" w:eastAsia="Calibri" w:hAnsi="Times New Roman" w:cs="Times New Roman"/>
          <w:sz w:val="24"/>
          <w:szCs w:val="24"/>
        </w:rPr>
        <w:t>Учитель матем</w:t>
      </w:r>
      <w:r w:rsidR="00883ABD" w:rsidRPr="009C66E2">
        <w:rPr>
          <w:rFonts w:ascii="Times New Roman" w:eastAsia="Calibri" w:hAnsi="Times New Roman" w:cs="Times New Roman"/>
          <w:sz w:val="24"/>
          <w:szCs w:val="24"/>
        </w:rPr>
        <w:t>атики:</w:t>
      </w:r>
      <w:r w:rsidRPr="009C66E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7FFE" w:rsidRPr="009C66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Захарова Н.Ю.</w:t>
      </w: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D452F8" w:rsidP="00D452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2F8" w:rsidRPr="009C66E2" w:rsidRDefault="00D452F8" w:rsidP="00D452F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5B5" w:rsidRPr="009C66E2" w:rsidRDefault="005E15B5" w:rsidP="00D452F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15B5" w:rsidRPr="009C66E2" w:rsidSect="009C66E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40A06"/>
    <w:multiLevelType w:val="hybridMultilevel"/>
    <w:tmpl w:val="553AEEF8"/>
    <w:lvl w:ilvl="0" w:tplc="D7186DEA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Viner Hand ITC" w:hAnsi="Viner Hand ITC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52F8"/>
    <w:rsid w:val="000A14F5"/>
    <w:rsid w:val="000D6C61"/>
    <w:rsid w:val="002F7FFE"/>
    <w:rsid w:val="003F782B"/>
    <w:rsid w:val="005521F4"/>
    <w:rsid w:val="005C02FD"/>
    <w:rsid w:val="005D30C8"/>
    <w:rsid w:val="005E15B5"/>
    <w:rsid w:val="007E516F"/>
    <w:rsid w:val="008259FE"/>
    <w:rsid w:val="00883ABD"/>
    <w:rsid w:val="009C66E2"/>
    <w:rsid w:val="00AA49DA"/>
    <w:rsid w:val="00B36CD8"/>
    <w:rsid w:val="00C82303"/>
    <w:rsid w:val="00D452F8"/>
    <w:rsid w:val="00E3073A"/>
    <w:rsid w:val="00EB50CC"/>
    <w:rsid w:val="00EC50DB"/>
    <w:rsid w:val="00F6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2F8"/>
    <w:pPr>
      <w:spacing w:after="0" w:line="240" w:lineRule="auto"/>
    </w:pPr>
  </w:style>
  <w:style w:type="table" w:styleId="a4">
    <w:name w:val="Table Grid"/>
    <w:basedOn w:val="a1"/>
    <w:uiPriority w:val="59"/>
    <w:rsid w:val="00D45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2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2F8"/>
    <w:pPr>
      <w:spacing w:after="0" w:line="240" w:lineRule="auto"/>
    </w:pPr>
  </w:style>
  <w:style w:type="table" w:styleId="a4">
    <w:name w:val="Table Grid"/>
    <w:basedOn w:val="a1"/>
    <w:uiPriority w:val="59"/>
    <w:rsid w:val="00D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% выполнения заданий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92</c:v>
                </c:pt>
                <c:pt idx="5">
                  <c:v>100</c:v>
                </c:pt>
                <c:pt idx="6">
                  <c:v>85</c:v>
                </c:pt>
                <c:pt idx="7">
                  <c:v>0</c:v>
                </c:pt>
                <c:pt idx="8">
                  <c:v>85</c:v>
                </c:pt>
                <c:pt idx="9">
                  <c:v>39</c:v>
                </c:pt>
                <c:pt idx="10">
                  <c:v>69</c:v>
                </c:pt>
                <c:pt idx="11">
                  <c:v>23</c:v>
                </c:pt>
                <c:pt idx="12">
                  <c:v>100</c:v>
                </c:pt>
                <c:pt idx="13">
                  <c:v>15</c:v>
                </c:pt>
                <c:pt idx="14">
                  <c:v>31</c:v>
                </c:pt>
                <c:pt idx="15">
                  <c:v>0</c:v>
                </c:pt>
              </c:numCache>
            </c:numRef>
          </c:val>
        </c:ser>
        <c:axId val="63160320"/>
        <c:axId val="63162240"/>
      </c:barChart>
      <c:catAx>
        <c:axId val="63160320"/>
        <c:scaling>
          <c:orientation val="minMax"/>
        </c:scaling>
        <c:axPos val="b"/>
        <c:numFmt formatCode="General" sourceLinked="1"/>
        <c:tickLblPos val="nextTo"/>
        <c:crossAx val="63162240"/>
        <c:crosses val="autoZero"/>
        <c:auto val="1"/>
        <c:lblAlgn val="ctr"/>
        <c:lblOffset val="100"/>
      </c:catAx>
      <c:valAx>
        <c:axId val="63162240"/>
        <c:scaling>
          <c:orientation val="minMax"/>
        </c:scaling>
        <c:axPos val="l"/>
        <c:majorGridlines/>
        <c:numFmt formatCode="General" sourceLinked="1"/>
        <c:tickLblPos val="nextTo"/>
        <c:crossAx val="631603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8</cp:revision>
  <cp:lastPrinted>2019-05-20T05:44:00Z</cp:lastPrinted>
  <dcterms:created xsi:type="dcterms:W3CDTF">2019-05-20T05:44:00Z</dcterms:created>
  <dcterms:modified xsi:type="dcterms:W3CDTF">2021-06-11T07:14:00Z</dcterms:modified>
</cp:coreProperties>
</file>