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26" w:rsidRPr="006D6626" w:rsidRDefault="006D6626" w:rsidP="006D6626">
      <w:pPr>
        <w:shd w:val="clear" w:color="auto" w:fill="FFFFFF"/>
        <w:spacing w:after="0" w:line="240" w:lineRule="auto"/>
        <w:ind w:right="53"/>
        <w:jc w:val="center"/>
        <w:rPr>
          <w:rFonts w:ascii="Times New Roman" w:hAnsi="Times New Roman" w:cs="Times New Roman"/>
          <w:sz w:val="24"/>
          <w:szCs w:val="24"/>
        </w:rPr>
      </w:pPr>
      <w:r w:rsidRPr="006D6626">
        <w:rPr>
          <w:rFonts w:ascii="Times New Roman" w:hAnsi="Times New Roman" w:cs="Times New Roman"/>
          <w:b/>
          <w:bCs/>
          <w:color w:val="000000"/>
          <w:spacing w:val="1"/>
          <w:sz w:val="24"/>
          <w:szCs w:val="24"/>
        </w:rPr>
        <w:t>МУНИЦИПАЛЬНОЕ БЮДЖЕТНОЕ ОБЩЕОБРАЗОВАТЕЛЬНОЕ</w:t>
      </w:r>
    </w:p>
    <w:p w:rsidR="006D6626" w:rsidRPr="006D6626" w:rsidRDefault="006D6626" w:rsidP="006D6626">
      <w:pPr>
        <w:shd w:val="clear" w:color="auto" w:fill="FFFFFF"/>
        <w:spacing w:after="0" w:line="240" w:lineRule="auto"/>
        <w:ind w:right="53"/>
        <w:jc w:val="center"/>
        <w:rPr>
          <w:rFonts w:ascii="Times New Roman" w:hAnsi="Times New Roman" w:cs="Times New Roman"/>
          <w:sz w:val="24"/>
          <w:szCs w:val="24"/>
        </w:rPr>
      </w:pPr>
      <w:r w:rsidRPr="006D6626">
        <w:rPr>
          <w:rFonts w:ascii="Times New Roman" w:hAnsi="Times New Roman" w:cs="Times New Roman"/>
          <w:b/>
          <w:bCs/>
          <w:color w:val="000000"/>
          <w:spacing w:val="-1"/>
          <w:sz w:val="24"/>
          <w:szCs w:val="24"/>
        </w:rPr>
        <w:t>УЧРЕЖДЕНИЕ</w:t>
      </w:r>
    </w:p>
    <w:p w:rsidR="006D6626" w:rsidRPr="006D6626" w:rsidRDefault="006D6626" w:rsidP="006D6626">
      <w:pPr>
        <w:shd w:val="clear" w:color="auto" w:fill="FFFFFF"/>
        <w:spacing w:after="0" w:line="240" w:lineRule="auto"/>
        <w:ind w:right="43"/>
        <w:jc w:val="center"/>
        <w:rPr>
          <w:rFonts w:ascii="Times New Roman" w:hAnsi="Times New Roman" w:cs="Times New Roman"/>
          <w:sz w:val="24"/>
          <w:szCs w:val="24"/>
        </w:rPr>
      </w:pPr>
      <w:r w:rsidRPr="006D6626">
        <w:rPr>
          <w:rFonts w:ascii="Times New Roman" w:hAnsi="Times New Roman" w:cs="Times New Roman"/>
          <w:b/>
          <w:bCs/>
          <w:color w:val="000000"/>
          <w:spacing w:val="-1"/>
          <w:sz w:val="24"/>
          <w:szCs w:val="24"/>
        </w:rPr>
        <w:t>СРЕДНЯЯ ОБЩЕОБРАЗОВАТЕЛЬНАЯ ШКОЛА № 19</w:t>
      </w:r>
    </w:p>
    <w:p w:rsidR="006D6626" w:rsidRPr="006D6626" w:rsidRDefault="006D6626" w:rsidP="006D6626">
      <w:pPr>
        <w:shd w:val="clear" w:color="auto" w:fill="FFFFFF"/>
        <w:spacing w:after="0" w:line="240" w:lineRule="auto"/>
        <w:ind w:right="53"/>
        <w:jc w:val="center"/>
        <w:rPr>
          <w:rFonts w:ascii="Times New Roman" w:hAnsi="Times New Roman" w:cs="Times New Roman"/>
          <w:sz w:val="24"/>
          <w:szCs w:val="24"/>
        </w:rPr>
      </w:pPr>
      <w:r w:rsidRPr="006D6626">
        <w:rPr>
          <w:rFonts w:ascii="Times New Roman" w:hAnsi="Times New Roman" w:cs="Times New Roman"/>
          <w:b/>
          <w:bCs/>
          <w:color w:val="000000"/>
          <w:sz w:val="24"/>
          <w:szCs w:val="24"/>
        </w:rPr>
        <w:t xml:space="preserve">622920, Свердловская область, Пригородный район, с. </w:t>
      </w:r>
      <w:proofErr w:type="spellStart"/>
      <w:r w:rsidRPr="006D6626">
        <w:rPr>
          <w:rFonts w:ascii="Times New Roman" w:hAnsi="Times New Roman" w:cs="Times New Roman"/>
          <w:b/>
          <w:bCs/>
          <w:color w:val="000000"/>
          <w:sz w:val="24"/>
          <w:szCs w:val="24"/>
        </w:rPr>
        <w:t>Бродово</w:t>
      </w:r>
      <w:proofErr w:type="spellEnd"/>
      <w:r w:rsidRPr="006D6626">
        <w:rPr>
          <w:rFonts w:ascii="Times New Roman" w:hAnsi="Times New Roman" w:cs="Times New Roman"/>
          <w:b/>
          <w:bCs/>
          <w:color w:val="000000"/>
          <w:sz w:val="24"/>
          <w:szCs w:val="24"/>
        </w:rPr>
        <w:t>, ул</w:t>
      </w:r>
      <w:proofErr w:type="gramStart"/>
      <w:r w:rsidRPr="006D6626">
        <w:rPr>
          <w:rFonts w:ascii="Times New Roman" w:hAnsi="Times New Roman" w:cs="Times New Roman"/>
          <w:b/>
          <w:bCs/>
          <w:color w:val="000000"/>
          <w:sz w:val="24"/>
          <w:szCs w:val="24"/>
        </w:rPr>
        <w:t>.Н</w:t>
      </w:r>
      <w:proofErr w:type="gramEnd"/>
      <w:r w:rsidRPr="006D6626">
        <w:rPr>
          <w:rFonts w:ascii="Times New Roman" w:hAnsi="Times New Roman" w:cs="Times New Roman"/>
          <w:b/>
          <w:bCs/>
          <w:color w:val="000000"/>
          <w:sz w:val="24"/>
          <w:szCs w:val="24"/>
        </w:rPr>
        <w:t>овая 23</w:t>
      </w:r>
    </w:p>
    <w:p w:rsidR="006D6626" w:rsidRPr="006D6626" w:rsidRDefault="006D6626" w:rsidP="006D6626">
      <w:pPr>
        <w:shd w:val="clear" w:color="auto" w:fill="FFFFFF"/>
        <w:spacing w:after="0" w:line="240" w:lineRule="auto"/>
        <w:ind w:right="43"/>
        <w:jc w:val="center"/>
        <w:rPr>
          <w:rFonts w:ascii="Times New Roman" w:hAnsi="Times New Roman" w:cs="Times New Roman"/>
          <w:sz w:val="24"/>
          <w:szCs w:val="24"/>
        </w:rPr>
      </w:pPr>
      <w:r w:rsidRPr="006D6626">
        <w:rPr>
          <w:rFonts w:ascii="Times New Roman" w:hAnsi="Times New Roman" w:cs="Times New Roman"/>
          <w:b/>
          <w:bCs/>
          <w:color w:val="000000"/>
          <w:spacing w:val="1"/>
          <w:sz w:val="24"/>
          <w:szCs w:val="24"/>
        </w:rPr>
        <w:t xml:space="preserve">Телефон: (3435)931-2-19, 931-3-29, </w:t>
      </w:r>
      <w:r w:rsidRPr="006D6626">
        <w:rPr>
          <w:rFonts w:ascii="Times New Roman" w:hAnsi="Times New Roman" w:cs="Times New Roman"/>
          <w:b/>
          <w:bCs/>
          <w:color w:val="000000"/>
          <w:spacing w:val="1"/>
          <w:sz w:val="24"/>
          <w:szCs w:val="24"/>
          <w:lang w:val="en-US"/>
        </w:rPr>
        <w:t>E</w:t>
      </w:r>
      <w:r w:rsidRPr="006D6626">
        <w:rPr>
          <w:rFonts w:ascii="Times New Roman" w:hAnsi="Times New Roman" w:cs="Times New Roman"/>
          <w:b/>
          <w:bCs/>
          <w:color w:val="000000"/>
          <w:spacing w:val="1"/>
          <w:sz w:val="24"/>
          <w:szCs w:val="24"/>
        </w:rPr>
        <w:t>-</w:t>
      </w:r>
      <w:r w:rsidRPr="006D6626">
        <w:rPr>
          <w:rFonts w:ascii="Times New Roman" w:hAnsi="Times New Roman" w:cs="Times New Roman"/>
          <w:b/>
          <w:bCs/>
          <w:color w:val="000000"/>
          <w:spacing w:val="1"/>
          <w:sz w:val="24"/>
          <w:szCs w:val="24"/>
          <w:lang w:val="en-US"/>
        </w:rPr>
        <w:t>mail</w:t>
      </w:r>
      <w:r w:rsidRPr="006D6626">
        <w:rPr>
          <w:rFonts w:ascii="Times New Roman" w:hAnsi="Times New Roman" w:cs="Times New Roman"/>
          <w:b/>
          <w:bCs/>
          <w:color w:val="000000"/>
          <w:spacing w:val="1"/>
          <w:sz w:val="24"/>
          <w:szCs w:val="24"/>
        </w:rPr>
        <w:t xml:space="preserve">: </w:t>
      </w:r>
      <w:hyperlink r:id="rId5" w:history="1">
        <w:r w:rsidRPr="006D6626">
          <w:rPr>
            <w:rStyle w:val="a6"/>
            <w:rFonts w:ascii="Times New Roman" w:hAnsi="Times New Roman" w:cs="Times New Roman"/>
            <w:spacing w:val="1"/>
            <w:sz w:val="24"/>
            <w:szCs w:val="24"/>
            <w:lang w:val="en-US"/>
          </w:rPr>
          <w:t>brodovol</w:t>
        </w:r>
        <w:r w:rsidRPr="006D6626">
          <w:rPr>
            <w:rStyle w:val="a6"/>
            <w:rFonts w:ascii="Times New Roman" w:hAnsi="Times New Roman" w:cs="Times New Roman"/>
            <w:spacing w:val="1"/>
            <w:sz w:val="24"/>
            <w:szCs w:val="24"/>
          </w:rPr>
          <w:t>9@</w:t>
        </w:r>
        <w:r w:rsidRPr="006D6626">
          <w:rPr>
            <w:rStyle w:val="a6"/>
            <w:rFonts w:ascii="Times New Roman" w:hAnsi="Times New Roman" w:cs="Times New Roman"/>
            <w:spacing w:val="1"/>
            <w:sz w:val="24"/>
            <w:szCs w:val="24"/>
            <w:lang w:val="en-US"/>
          </w:rPr>
          <w:t>mail</w:t>
        </w:r>
        <w:r w:rsidRPr="006D6626">
          <w:rPr>
            <w:rStyle w:val="a6"/>
            <w:rFonts w:ascii="Times New Roman" w:hAnsi="Times New Roman" w:cs="Times New Roman"/>
            <w:spacing w:val="1"/>
            <w:sz w:val="24"/>
            <w:szCs w:val="24"/>
          </w:rPr>
          <w:t>.</w:t>
        </w:r>
        <w:r w:rsidRPr="006D6626">
          <w:rPr>
            <w:rStyle w:val="a6"/>
            <w:rFonts w:ascii="Times New Roman" w:hAnsi="Times New Roman" w:cs="Times New Roman"/>
            <w:spacing w:val="1"/>
            <w:sz w:val="24"/>
            <w:szCs w:val="24"/>
            <w:lang w:val="en-US"/>
          </w:rPr>
          <w:t>ru</w:t>
        </w:r>
      </w:hyperlink>
    </w:p>
    <w:p w:rsidR="006D6626" w:rsidRPr="001208FD" w:rsidRDefault="006D6626" w:rsidP="006D6626">
      <w:pPr>
        <w:spacing w:line="360" w:lineRule="auto"/>
        <w:ind w:firstLine="709"/>
        <w:contextualSpacing/>
        <w:jc w:val="both"/>
        <w:rPr>
          <w:b/>
          <w:sz w:val="28"/>
          <w:szCs w:val="28"/>
        </w:rPr>
      </w:pPr>
    </w:p>
    <w:p w:rsidR="006D6626" w:rsidRPr="006D6626" w:rsidRDefault="006D6626" w:rsidP="006D6626">
      <w:pPr>
        <w:spacing w:after="0" w:line="240" w:lineRule="auto"/>
        <w:jc w:val="right"/>
        <w:rPr>
          <w:rFonts w:ascii="Times New Roman" w:hAnsi="Times New Roman" w:cs="Times New Roman"/>
          <w:b/>
          <w:sz w:val="24"/>
          <w:szCs w:val="24"/>
        </w:rPr>
      </w:pPr>
      <w:r w:rsidRPr="006D6626">
        <w:rPr>
          <w:rFonts w:ascii="Times New Roman" w:hAnsi="Times New Roman" w:cs="Times New Roman"/>
          <w:b/>
          <w:sz w:val="24"/>
          <w:szCs w:val="24"/>
        </w:rPr>
        <w:t>Утверждаю:</w:t>
      </w:r>
    </w:p>
    <w:p w:rsidR="006D6626" w:rsidRPr="006D6626" w:rsidRDefault="006D6626" w:rsidP="006D6626">
      <w:pPr>
        <w:spacing w:after="0" w:line="240" w:lineRule="auto"/>
        <w:jc w:val="right"/>
        <w:rPr>
          <w:rFonts w:ascii="Times New Roman" w:hAnsi="Times New Roman" w:cs="Times New Roman"/>
          <w:sz w:val="24"/>
          <w:szCs w:val="24"/>
        </w:rPr>
      </w:pPr>
      <w:r w:rsidRPr="006D6626">
        <w:rPr>
          <w:rFonts w:ascii="Times New Roman" w:hAnsi="Times New Roman" w:cs="Times New Roman"/>
          <w:sz w:val="24"/>
          <w:szCs w:val="24"/>
        </w:rPr>
        <w:t>Директор МБОУ  СОШ № 19</w:t>
      </w:r>
    </w:p>
    <w:p w:rsidR="006D6626" w:rsidRPr="006D6626" w:rsidRDefault="006D6626" w:rsidP="006D6626">
      <w:pPr>
        <w:spacing w:after="0" w:line="240" w:lineRule="auto"/>
        <w:jc w:val="right"/>
        <w:rPr>
          <w:rFonts w:ascii="Times New Roman" w:hAnsi="Times New Roman" w:cs="Times New Roman"/>
          <w:sz w:val="24"/>
          <w:szCs w:val="24"/>
        </w:rPr>
      </w:pPr>
      <w:r w:rsidRPr="006D6626">
        <w:rPr>
          <w:rFonts w:ascii="Times New Roman" w:hAnsi="Times New Roman" w:cs="Times New Roman"/>
          <w:sz w:val="24"/>
          <w:szCs w:val="24"/>
        </w:rPr>
        <w:t xml:space="preserve">__________ </w:t>
      </w:r>
      <w:proofErr w:type="spellStart"/>
      <w:r w:rsidRPr="006D6626">
        <w:rPr>
          <w:rFonts w:ascii="Times New Roman" w:hAnsi="Times New Roman" w:cs="Times New Roman"/>
          <w:sz w:val="24"/>
          <w:szCs w:val="24"/>
        </w:rPr>
        <w:t>Е.А.Четырёва</w:t>
      </w:r>
      <w:proofErr w:type="spellEnd"/>
    </w:p>
    <w:p w:rsidR="006D6626" w:rsidRDefault="006D6626" w:rsidP="006D6626">
      <w:pPr>
        <w:spacing w:line="360" w:lineRule="auto"/>
        <w:contextualSpacing/>
        <w:rPr>
          <w:sz w:val="28"/>
          <w:szCs w:val="28"/>
        </w:rPr>
      </w:pPr>
      <w:r>
        <w:t xml:space="preserve">                                                                                                        </w:t>
      </w:r>
      <w:r w:rsidR="009240D1">
        <w:t xml:space="preserve">            </w:t>
      </w:r>
      <w:r>
        <w:t xml:space="preserve"> </w:t>
      </w:r>
      <w:r w:rsidR="009240D1" w:rsidRPr="009240D1">
        <w:rPr>
          <w:rFonts w:ascii="Times New Roman" w:hAnsi="Times New Roman" w:cs="Times New Roman"/>
          <w:sz w:val="28"/>
          <w:szCs w:val="28"/>
        </w:rPr>
        <w:t>Приказ №</w:t>
      </w:r>
      <w:r>
        <w:t xml:space="preserve"> </w:t>
      </w:r>
      <w:r w:rsidR="009240D1">
        <w:rPr>
          <w:sz w:val="28"/>
          <w:szCs w:val="28"/>
        </w:rPr>
        <w:t>25</w:t>
      </w:r>
      <w:r w:rsidR="009240D1" w:rsidRPr="00FB4410">
        <w:rPr>
          <w:sz w:val="28"/>
          <w:szCs w:val="28"/>
        </w:rPr>
        <w:t>/1 от 08.02.2023</w:t>
      </w:r>
    </w:p>
    <w:p w:rsidR="00DF6163" w:rsidRPr="00DF6163" w:rsidRDefault="00DF6163" w:rsidP="00DF6163">
      <w:pPr>
        <w:shd w:val="clear" w:color="auto" w:fill="FFFFFF"/>
        <w:spacing w:after="157" w:line="240" w:lineRule="auto"/>
        <w:jc w:val="center"/>
        <w:rPr>
          <w:rFonts w:ascii="Arial" w:eastAsia="Times New Roman" w:hAnsi="Arial" w:cs="Arial"/>
          <w:color w:val="000000"/>
        </w:rPr>
      </w:pPr>
    </w:p>
    <w:p w:rsidR="00DF6163" w:rsidRPr="00DF6163" w:rsidRDefault="00DF6163" w:rsidP="00DF6163">
      <w:pPr>
        <w:shd w:val="clear" w:color="auto" w:fill="FFFFFF"/>
        <w:spacing w:after="157"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extent cx="2802890" cy="497205"/>
            <wp:effectExtent l="19050" t="0" r="0" b="0"/>
            <wp:docPr id="1" name="Рисунок 1" descr="https://fsd.multiurok.ru/html/2022/06/20/s_62b07cd863782/phpdfQrml_programma-22god_html_83eceffba5e045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6/20/s_62b07cd863782/phpdfQrml_programma-22god_html_83eceffba5e045a5.gif"/>
                    <pic:cNvPicPr>
                      <a:picLocks noChangeAspect="1" noChangeArrowheads="1"/>
                    </pic:cNvPicPr>
                  </pic:nvPicPr>
                  <pic:blipFill>
                    <a:blip r:embed="rId6"/>
                    <a:srcRect/>
                    <a:stretch>
                      <a:fillRect/>
                    </a:stretch>
                  </pic:blipFill>
                  <pic:spPr bwMode="auto">
                    <a:xfrm>
                      <a:off x="0" y="0"/>
                      <a:ext cx="2802890" cy="497205"/>
                    </a:xfrm>
                    <a:prstGeom prst="rect">
                      <a:avLst/>
                    </a:prstGeom>
                    <a:noFill/>
                    <a:ln w="9525">
                      <a:noFill/>
                      <a:miter lim="800000"/>
                      <a:headEnd/>
                      <a:tailEnd/>
                    </a:ln>
                  </pic:spPr>
                </pic:pic>
              </a:graphicData>
            </a:graphic>
          </wp:inline>
        </w:drawing>
      </w:r>
      <w:r w:rsidRPr="00DF6163">
        <w:rPr>
          <w:rFonts w:ascii="Arial" w:eastAsia="Times New Roman" w:hAnsi="Arial" w:cs="Arial"/>
          <w:color w:val="000000"/>
        </w:rPr>
        <w:t> </w:t>
      </w:r>
    </w:p>
    <w:p w:rsidR="006D6626" w:rsidRPr="006D6626" w:rsidRDefault="006D6626" w:rsidP="006D6626">
      <w:pPr>
        <w:spacing w:line="360" w:lineRule="auto"/>
        <w:ind w:firstLine="709"/>
        <w:contextualSpacing/>
        <w:jc w:val="center"/>
        <w:rPr>
          <w:rFonts w:ascii="Times New Roman" w:hAnsi="Times New Roman" w:cs="Times New Roman"/>
          <w:b/>
          <w:bCs/>
          <w:sz w:val="28"/>
          <w:szCs w:val="28"/>
        </w:rPr>
      </w:pPr>
    </w:p>
    <w:p w:rsidR="006D6626" w:rsidRPr="006D6626" w:rsidRDefault="006D6626" w:rsidP="006D6626">
      <w:pPr>
        <w:spacing w:line="360" w:lineRule="auto"/>
        <w:ind w:firstLine="709"/>
        <w:contextualSpacing/>
        <w:jc w:val="center"/>
        <w:rPr>
          <w:rFonts w:ascii="Times New Roman" w:hAnsi="Times New Roman" w:cs="Times New Roman"/>
          <w:b/>
          <w:bCs/>
          <w:sz w:val="56"/>
          <w:szCs w:val="56"/>
        </w:rPr>
      </w:pPr>
      <w:r w:rsidRPr="006D6626">
        <w:rPr>
          <w:rFonts w:ascii="Times New Roman" w:hAnsi="Times New Roman" w:cs="Times New Roman"/>
          <w:b/>
          <w:bCs/>
          <w:sz w:val="56"/>
          <w:szCs w:val="56"/>
        </w:rPr>
        <w:t>«Орлята России»</w:t>
      </w:r>
    </w:p>
    <w:p w:rsidR="006D6626" w:rsidRPr="006D6626" w:rsidRDefault="006D6626" w:rsidP="006D6626">
      <w:pPr>
        <w:shd w:val="clear" w:color="auto" w:fill="FFFFFF"/>
        <w:spacing w:after="0" w:line="240" w:lineRule="auto"/>
        <w:jc w:val="center"/>
        <w:rPr>
          <w:rFonts w:ascii="Times New Roman" w:hAnsi="Times New Roman" w:cs="Times New Roman"/>
          <w:sz w:val="28"/>
          <w:szCs w:val="28"/>
        </w:rPr>
      </w:pPr>
      <w:r w:rsidRPr="006D6626">
        <w:rPr>
          <w:rFonts w:ascii="Times New Roman" w:hAnsi="Times New Roman" w:cs="Times New Roman"/>
          <w:sz w:val="28"/>
          <w:szCs w:val="28"/>
        </w:rPr>
        <w:t xml:space="preserve">Оздоровительный лагерь  с дневным пребыванием детей </w:t>
      </w:r>
    </w:p>
    <w:p w:rsidR="006D6626" w:rsidRPr="006D6626" w:rsidRDefault="006D6626" w:rsidP="006D6626">
      <w:pPr>
        <w:shd w:val="clear" w:color="auto" w:fill="FFFFFF"/>
        <w:spacing w:after="0" w:line="240" w:lineRule="auto"/>
        <w:jc w:val="center"/>
        <w:rPr>
          <w:rFonts w:ascii="Times New Roman" w:hAnsi="Times New Roman" w:cs="Times New Roman"/>
          <w:sz w:val="28"/>
          <w:szCs w:val="28"/>
        </w:rPr>
      </w:pPr>
      <w:r w:rsidRPr="006D6626">
        <w:rPr>
          <w:rFonts w:ascii="Times New Roman" w:hAnsi="Times New Roman" w:cs="Times New Roman"/>
          <w:sz w:val="28"/>
          <w:szCs w:val="28"/>
        </w:rPr>
        <w:t xml:space="preserve"> на базе муниципального бюджетного  общеобразовательного  учреждения средней общеобразовательной школы № 19</w:t>
      </w:r>
    </w:p>
    <w:p w:rsidR="006D6626" w:rsidRPr="006D6626" w:rsidRDefault="006D6626" w:rsidP="006D6626">
      <w:pPr>
        <w:spacing w:line="360" w:lineRule="auto"/>
        <w:ind w:firstLine="709"/>
        <w:contextualSpacing/>
        <w:jc w:val="center"/>
        <w:rPr>
          <w:rFonts w:ascii="Times New Roman" w:hAnsi="Times New Roman" w:cs="Times New Roman"/>
          <w:sz w:val="28"/>
          <w:szCs w:val="28"/>
        </w:rPr>
      </w:pPr>
    </w:p>
    <w:p w:rsidR="006D6626" w:rsidRPr="006D6626" w:rsidRDefault="006D6626" w:rsidP="006D6626">
      <w:pPr>
        <w:spacing w:line="360" w:lineRule="auto"/>
        <w:ind w:firstLine="709"/>
        <w:contextualSpacing/>
        <w:jc w:val="center"/>
        <w:rPr>
          <w:rFonts w:ascii="Times New Roman" w:hAnsi="Times New Roman" w:cs="Times New Roman"/>
          <w:sz w:val="28"/>
          <w:szCs w:val="28"/>
        </w:rPr>
      </w:pPr>
    </w:p>
    <w:p w:rsidR="006D6626" w:rsidRPr="006D6626" w:rsidRDefault="006D6626" w:rsidP="006D6626">
      <w:pPr>
        <w:spacing w:line="360" w:lineRule="auto"/>
        <w:ind w:firstLine="709"/>
        <w:contextualSpacing/>
        <w:jc w:val="center"/>
        <w:rPr>
          <w:rFonts w:ascii="Times New Roman" w:hAnsi="Times New Roman" w:cs="Times New Roman"/>
          <w:sz w:val="28"/>
          <w:szCs w:val="28"/>
        </w:rPr>
      </w:pPr>
    </w:p>
    <w:p w:rsidR="006D6626" w:rsidRPr="006D6626" w:rsidRDefault="006D6626" w:rsidP="006D6626">
      <w:pPr>
        <w:spacing w:line="360" w:lineRule="auto"/>
        <w:ind w:firstLine="709"/>
        <w:contextualSpacing/>
        <w:jc w:val="center"/>
        <w:rPr>
          <w:rFonts w:ascii="Times New Roman" w:hAnsi="Times New Roman" w:cs="Times New Roman"/>
          <w:sz w:val="28"/>
          <w:szCs w:val="28"/>
        </w:rPr>
      </w:pPr>
    </w:p>
    <w:p w:rsidR="006D6626" w:rsidRPr="006D6626" w:rsidRDefault="006D6626" w:rsidP="006D6626">
      <w:pPr>
        <w:spacing w:line="360" w:lineRule="auto"/>
        <w:ind w:firstLine="709"/>
        <w:contextualSpacing/>
        <w:jc w:val="both"/>
        <w:rPr>
          <w:rFonts w:ascii="Times New Roman" w:hAnsi="Times New Roman" w:cs="Times New Roman"/>
          <w:sz w:val="28"/>
          <w:szCs w:val="28"/>
        </w:rPr>
      </w:pPr>
    </w:p>
    <w:p w:rsidR="006D6626" w:rsidRPr="006D6626" w:rsidRDefault="006D6626" w:rsidP="006D6626">
      <w:pPr>
        <w:ind w:firstLine="709"/>
        <w:contextualSpacing/>
        <w:jc w:val="right"/>
        <w:rPr>
          <w:rFonts w:ascii="Times New Roman" w:hAnsi="Times New Roman" w:cs="Times New Roman"/>
          <w:sz w:val="28"/>
          <w:szCs w:val="28"/>
        </w:rPr>
      </w:pPr>
      <w:r w:rsidRPr="006D6626">
        <w:rPr>
          <w:rFonts w:ascii="Times New Roman" w:hAnsi="Times New Roman" w:cs="Times New Roman"/>
          <w:sz w:val="28"/>
          <w:szCs w:val="28"/>
        </w:rPr>
        <w:t>Составитель:</w:t>
      </w:r>
    </w:p>
    <w:p w:rsidR="006D6626" w:rsidRPr="006D6626" w:rsidRDefault="006D6626" w:rsidP="006D6626">
      <w:pPr>
        <w:ind w:firstLine="709"/>
        <w:contextualSpacing/>
        <w:jc w:val="right"/>
        <w:rPr>
          <w:rFonts w:ascii="Times New Roman" w:hAnsi="Times New Roman" w:cs="Times New Roman"/>
          <w:sz w:val="28"/>
          <w:szCs w:val="28"/>
        </w:rPr>
      </w:pPr>
      <w:r w:rsidRPr="006D6626">
        <w:rPr>
          <w:rFonts w:ascii="Times New Roman" w:hAnsi="Times New Roman" w:cs="Times New Roman"/>
          <w:sz w:val="28"/>
          <w:szCs w:val="28"/>
        </w:rPr>
        <w:t>Черепанова Л.А.</w:t>
      </w:r>
    </w:p>
    <w:p w:rsidR="006D6626" w:rsidRPr="006D6626" w:rsidRDefault="006D6626" w:rsidP="006D6626">
      <w:pPr>
        <w:ind w:firstLine="709"/>
        <w:contextualSpacing/>
        <w:jc w:val="right"/>
        <w:rPr>
          <w:rFonts w:ascii="Times New Roman" w:hAnsi="Times New Roman" w:cs="Times New Roman"/>
          <w:sz w:val="28"/>
          <w:szCs w:val="28"/>
        </w:rPr>
      </w:pPr>
      <w:r w:rsidRPr="006D6626">
        <w:rPr>
          <w:rFonts w:ascii="Times New Roman" w:hAnsi="Times New Roman" w:cs="Times New Roman"/>
          <w:sz w:val="28"/>
          <w:szCs w:val="28"/>
        </w:rPr>
        <w:t>Должность: педагог-организатор</w:t>
      </w:r>
    </w:p>
    <w:p w:rsidR="006D6626" w:rsidRPr="006D6626" w:rsidRDefault="006D6626" w:rsidP="006D6626">
      <w:pPr>
        <w:spacing w:line="360" w:lineRule="auto"/>
        <w:ind w:firstLine="709"/>
        <w:contextualSpacing/>
        <w:jc w:val="both"/>
        <w:rPr>
          <w:rFonts w:ascii="Times New Roman" w:hAnsi="Times New Roman" w:cs="Times New Roman"/>
          <w:sz w:val="28"/>
          <w:szCs w:val="28"/>
        </w:rPr>
      </w:pPr>
    </w:p>
    <w:p w:rsidR="006D6626" w:rsidRPr="006D6626" w:rsidRDefault="006D6626" w:rsidP="006D6626">
      <w:pPr>
        <w:spacing w:line="360" w:lineRule="auto"/>
        <w:ind w:firstLine="709"/>
        <w:contextualSpacing/>
        <w:jc w:val="both"/>
        <w:rPr>
          <w:rFonts w:ascii="Times New Roman" w:hAnsi="Times New Roman" w:cs="Times New Roman"/>
          <w:sz w:val="28"/>
          <w:szCs w:val="28"/>
        </w:rPr>
      </w:pPr>
    </w:p>
    <w:p w:rsidR="006D6626" w:rsidRPr="006D6626" w:rsidRDefault="006D6626" w:rsidP="006D6626">
      <w:pPr>
        <w:spacing w:line="360" w:lineRule="auto"/>
        <w:contextualSpacing/>
        <w:jc w:val="both"/>
        <w:rPr>
          <w:rFonts w:ascii="Times New Roman" w:hAnsi="Times New Roman" w:cs="Times New Roman"/>
          <w:bCs/>
          <w:sz w:val="28"/>
          <w:szCs w:val="28"/>
        </w:rPr>
      </w:pPr>
    </w:p>
    <w:p w:rsidR="006D6626" w:rsidRPr="006D6626" w:rsidRDefault="006D6626" w:rsidP="006D6626">
      <w:pPr>
        <w:spacing w:line="360" w:lineRule="auto"/>
        <w:contextualSpacing/>
        <w:jc w:val="both"/>
        <w:rPr>
          <w:rFonts w:ascii="Times New Roman" w:hAnsi="Times New Roman" w:cs="Times New Roman"/>
          <w:sz w:val="28"/>
          <w:szCs w:val="28"/>
        </w:rPr>
      </w:pPr>
    </w:p>
    <w:p w:rsidR="006D6626" w:rsidRPr="006D6626" w:rsidRDefault="006D6626" w:rsidP="006D6626">
      <w:pPr>
        <w:spacing w:line="360" w:lineRule="auto"/>
        <w:contextualSpacing/>
        <w:jc w:val="both"/>
        <w:rPr>
          <w:rFonts w:ascii="Times New Roman" w:hAnsi="Times New Roman" w:cs="Times New Roman"/>
          <w:sz w:val="28"/>
          <w:szCs w:val="28"/>
        </w:rPr>
      </w:pPr>
    </w:p>
    <w:p w:rsidR="006D6626" w:rsidRPr="006D6626" w:rsidRDefault="006D6626" w:rsidP="006D6626">
      <w:pPr>
        <w:spacing w:line="360" w:lineRule="auto"/>
        <w:contextualSpacing/>
        <w:jc w:val="center"/>
        <w:rPr>
          <w:rFonts w:ascii="Times New Roman" w:hAnsi="Times New Roman" w:cs="Times New Roman"/>
          <w:sz w:val="28"/>
          <w:szCs w:val="28"/>
        </w:rPr>
      </w:pPr>
    </w:p>
    <w:p w:rsidR="006D6626" w:rsidRPr="006D6626" w:rsidRDefault="006D6626" w:rsidP="006D6626">
      <w:pPr>
        <w:spacing w:line="360" w:lineRule="auto"/>
        <w:contextualSpacing/>
        <w:jc w:val="center"/>
        <w:rPr>
          <w:rFonts w:ascii="Times New Roman" w:hAnsi="Times New Roman" w:cs="Times New Roman"/>
          <w:sz w:val="28"/>
          <w:szCs w:val="28"/>
        </w:rPr>
      </w:pPr>
      <w:proofErr w:type="spellStart"/>
      <w:r w:rsidRPr="006D6626">
        <w:rPr>
          <w:rFonts w:ascii="Times New Roman" w:hAnsi="Times New Roman" w:cs="Times New Roman"/>
          <w:sz w:val="28"/>
          <w:szCs w:val="28"/>
        </w:rPr>
        <w:t>Горноуральский</w:t>
      </w:r>
      <w:proofErr w:type="spellEnd"/>
      <w:r w:rsidRPr="006D6626">
        <w:rPr>
          <w:rFonts w:ascii="Times New Roman" w:hAnsi="Times New Roman" w:cs="Times New Roman"/>
          <w:sz w:val="28"/>
          <w:szCs w:val="28"/>
        </w:rPr>
        <w:t xml:space="preserve"> городской округ</w:t>
      </w:r>
    </w:p>
    <w:p w:rsidR="006D6626" w:rsidRDefault="006D6626" w:rsidP="006D6626">
      <w:pPr>
        <w:spacing w:after="0" w:line="240" w:lineRule="auto"/>
        <w:contextualSpacing/>
        <w:jc w:val="center"/>
        <w:rPr>
          <w:rFonts w:ascii="Times New Roman" w:hAnsi="Times New Roman" w:cs="Times New Roman"/>
          <w:sz w:val="28"/>
          <w:szCs w:val="28"/>
        </w:rPr>
      </w:pPr>
      <w:r w:rsidRPr="006D6626">
        <w:rPr>
          <w:rFonts w:ascii="Times New Roman" w:hAnsi="Times New Roman" w:cs="Times New Roman"/>
          <w:sz w:val="28"/>
          <w:szCs w:val="28"/>
        </w:rPr>
        <w:t>2023</w:t>
      </w:r>
    </w:p>
    <w:p w:rsidR="00287DEB" w:rsidRDefault="00287DEB" w:rsidP="006D6626">
      <w:pPr>
        <w:spacing w:after="0" w:line="240" w:lineRule="auto"/>
        <w:contextualSpacing/>
        <w:jc w:val="center"/>
        <w:rPr>
          <w:rFonts w:ascii="Times New Roman" w:hAnsi="Times New Roman" w:cs="Times New Roman"/>
          <w:sz w:val="28"/>
          <w:szCs w:val="28"/>
        </w:rPr>
      </w:pPr>
    </w:p>
    <w:p w:rsidR="00287DEB" w:rsidRDefault="00287DEB" w:rsidP="006D6626">
      <w:pPr>
        <w:spacing w:after="0" w:line="240" w:lineRule="auto"/>
        <w:contextualSpacing/>
        <w:jc w:val="center"/>
        <w:rPr>
          <w:rFonts w:ascii="Times New Roman" w:hAnsi="Times New Roman" w:cs="Times New Roman"/>
          <w:sz w:val="28"/>
          <w:szCs w:val="28"/>
        </w:rPr>
      </w:pPr>
    </w:p>
    <w:p w:rsidR="00287DEB" w:rsidRDefault="00287DEB" w:rsidP="006D6626">
      <w:pPr>
        <w:spacing w:after="0" w:line="240" w:lineRule="auto"/>
        <w:contextualSpacing/>
        <w:jc w:val="center"/>
        <w:rPr>
          <w:rFonts w:ascii="Times New Roman" w:hAnsi="Times New Roman" w:cs="Times New Roman"/>
          <w:sz w:val="28"/>
          <w:szCs w:val="28"/>
        </w:rPr>
      </w:pPr>
    </w:p>
    <w:p w:rsidR="00287DEB" w:rsidRPr="006D6626" w:rsidRDefault="00287DEB" w:rsidP="006D6626">
      <w:pPr>
        <w:spacing w:after="0" w:line="240" w:lineRule="auto"/>
        <w:contextualSpacing/>
        <w:jc w:val="center"/>
        <w:rPr>
          <w:rFonts w:ascii="Times New Roman" w:hAnsi="Times New Roman" w:cs="Times New Roman"/>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b/>
          <w:color w:val="000000"/>
          <w:sz w:val="28"/>
          <w:szCs w:val="28"/>
        </w:rPr>
      </w:pPr>
      <w:r w:rsidRPr="00EF0562">
        <w:rPr>
          <w:rFonts w:ascii="Times New Roman" w:eastAsia="Times New Roman" w:hAnsi="Times New Roman" w:cs="Times New Roman"/>
          <w:b/>
          <w:bCs/>
          <w:color w:val="000000"/>
          <w:sz w:val="28"/>
          <w:szCs w:val="28"/>
        </w:rPr>
        <w:lastRenderedPageBreak/>
        <w:t>Девиз смены:</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Сегодня орлята, а завтра – орлы</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Мы – юность России, потомство земли.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Раз! Два!</w:t>
      </w:r>
      <w:r w:rsidRPr="00EF0562">
        <w:rPr>
          <w:rFonts w:ascii="Times New Roman" w:eastAsia="Times New Roman" w:hAnsi="Times New Roman" w:cs="Times New Roman"/>
          <w:bCs/>
          <w:color w:val="000000"/>
          <w:sz w:val="28"/>
          <w:szCs w:val="28"/>
        </w:rPr>
        <w:br/>
        <w:t>Три! Четыре!</w:t>
      </w:r>
      <w:r w:rsidRPr="00EF0562">
        <w:rPr>
          <w:rFonts w:ascii="Times New Roman" w:eastAsia="Times New Roman" w:hAnsi="Times New Roman" w:cs="Times New Roman"/>
          <w:bCs/>
          <w:color w:val="000000"/>
          <w:sz w:val="28"/>
          <w:szCs w:val="28"/>
        </w:rPr>
        <w:br/>
        <w:t>У орлят девиз таков:</w:t>
      </w:r>
      <w:r w:rsidRPr="00EF0562">
        <w:rPr>
          <w:rFonts w:ascii="Times New Roman" w:eastAsia="Times New Roman" w:hAnsi="Times New Roman" w:cs="Times New Roman"/>
          <w:bCs/>
          <w:color w:val="000000"/>
          <w:sz w:val="28"/>
          <w:szCs w:val="28"/>
        </w:rPr>
        <w:br/>
        <w:t>Больше дела, меньше слов!</w:t>
      </w:r>
    </w:p>
    <w:p w:rsidR="00DF6163" w:rsidRPr="00EF0562" w:rsidRDefault="00DF6163" w:rsidP="00EF0562">
      <w:pPr>
        <w:shd w:val="clear" w:color="auto" w:fill="FFFFFF"/>
        <w:spacing w:after="0" w:line="240" w:lineRule="auto"/>
        <w:rPr>
          <w:rFonts w:ascii="Times New Roman" w:eastAsia="Times New Roman" w:hAnsi="Times New Roman" w:cs="Times New Roman"/>
          <w:b/>
          <w:color w:val="000000"/>
          <w:sz w:val="28"/>
          <w:szCs w:val="28"/>
        </w:rPr>
      </w:pPr>
      <w:proofErr w:type="spellStart"/>
      <w:r w:rsidRPr="00EF0562">
        <w:rPr>
          <w:rFonts w:ascii="Times New Roman" w:eastAsia="Times New Roman" w:hAnsi="Times New Roman" w:cs="Times New Roman"/>
          <w:b/>
          <w:bCs/>
          <w:color w:val="000000"/>
          <w:sz w:val="28"/>
          <w:szCs w:val="28"/>
        </w:rPr>
        <w:t>Речевка</w:t>
      </w:r>
      <w:proofErr w:type="spellEnd"/>
      <w:r w:rsidRPr="00EF0562">
        <w:rPr>
          <w:rFonts w:ascii="Times New Roman" w:eastAsia="Times New Roman" w:hAnsi="Times New Roman" w:cs="Times New Roman"/>
          <w:b/>
          <w:bCs/>
          <w:color w:val="000000"/>
          <w:sz w:val="28"/>
          <w:szCs w:val="28"/>
        </w:rPr>
        <w:t>:</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Раз! Два!</w:t>
      </w:r>
      <w:r w:rsidRPr="00EF0562">
        <w:rPr>
          <w:rFonts w:ascii="Times New Roman" w:eastAsia="Times New Roman" w:hAnsi="Times New Roman" w:cs="Times New Roman"/>
          <w:bCs/>
          <w:color w:val="000000"/>
          <w:sz w:val="28"/>
          <w:szCs w:val="28"/>
        </w:rPr>
        <w:br/>
        <w:t>Три! Четыре!</w:t>
      </w:r>
      <w:r w:rsidRPr="00EF0562">
        <w:rPr>
          <w:rFonts w:ascii="Times New Roman" w:eastAsia="Times New Roman" w:hAnsi="Times New Roman" w:cs="Times New Roman"/>
          <w:bCs/>
          <w:color w:val="000000"/>
          <w:sz w:val="28"/>
          <w:szCs w:val="28"/>
        </w:rPr>
        <w:br/>
        <w:t>Три! Четыре!</w:t>
      </w:r>
      <w:r w:rsidRPr="00EF0562">
        <w:rPr>
          <w:rFonts w:ascii="Times New Roman" w:eastAsia="Times New Roman" w:hAnsi="Times New Roman" w:cs="Times New Roman"/>
          <w:bCs/>
          <w:color w:val="000000"/>
          <w:sz w:val="28"/>
          <w:szCs w:val="28"/>
        </w:rPr>
        <w:br/>
        <w:t>Мы российские ребята!</w:t>
      </w:r>
      <w:r w:rsidRPr="00EF0562">
        <w:rPr>
          <w:rFonts w:ascii="Times New Roman" w:eastAsia="Times New Roman" w:hAnsi="Times New Roman" w:cs="Times New Roman"/>
          <w:bCs/>
          <w:color w:val="000000"/>
          <w:sz w:val="28"/>
          <w:szCs w:val="28"/>
        </w:rPr>
        <w:br/>
        <w:t>Нас в стране зовут «орлята»!</w:t>
      </w:r>
      <w:r w:rsidRPr="00EF0562">
        <w:rPr>
          <w:rFonts w:ascii="Times New Roman" w:eastAsia="Times New Roman" w:hAnsi="Times New Roman" w:cs="Times New Roman"/>
          <w:bCs/>
          <w:color w:val="000000"/>
          <w:sz w:val="28"/>
          <w:szCs w:val="28"/>
        </w:rPr>
        <w:br/>
        <w:t>Мы шагаем дружно в ногу!</w:t>
      </w:r>
      <w:r w:rsidRPr="00EF0562">
        <w:rPr>
          <w:rFonts w:ascii="Times New Roman" w:eastAsia="Times New Roman" w:hAnsi="Times New Roman" w:cs="Times New Roman"/>
          <w:bCs/>
          <w:color w:val="000000"/>
          <w:sz w:val="28"/>
          <w:szCs w:val="28"/>
        </w:rPr>
        <w:br/>
        <w:t>Песня нас зовет в дорогу!</w:t>
      </w:r>
      <w:r w:rsidRPr="00EF0562">
        <w:rPr>
          <w:rFonts w:ascii="Times New Roman" w:eastAsia="Times New Roman" w:hAnsi="Times New Roman" w:cs="Times New Roman"/>
          <w:bCs/>
          <w:color w:val="000000"/>
          <w:sz w:val="28"/>
          <w:szCs w:val="28"/>
        </w:rPr>
        <w:br/>
      </w:r>
    </w:p>
    <w:p w:rsidR="00DF6163" w:rsidRDefault="00DF6163" w:rsidP="00EF0562">
      <w:pPr>
        <w:shd w:val="clear" w:color="auto" w:fill="FFFFFF"/>
        <w:spacing w:after="0" w:line="240" w:lineRule="auto"/>
        <w:rPr>
          <w:rFonts w:ascii="Times New Roman" w:eastAsia="Times New Roman" w:hAnsi="Times New Roman" w:cs="Times New Roman"/>
          <w:b/>
          <w:bCs/>
          <w:color w:val="000000"/>
          <w:sz w:val="28"/>
          <w:szCs w:val="28"/>
        </w:rPr>
      </w:pPr>
      <w:r w:rsidRPr="00EF0562">
        <w:rPr>
          <w:rFonts w:ascii="Times New Roman" w:eastAsia="Times New Roman" w:hAnsi="Times New Roman" w:cs="Times New Roman"/>
          <w:b/>
          <w:bCs/>
          <w:color w:val="000000"/>
          <w:sz w:val="28"/>
          <w:szCs w:val="28"/>
        </w:rPr>
        <w:t>Песня:</w:t>
      </w:r>
    </w:p>
    <w:p w:rsidR="007A2809" w:rsidRPr="00EF0562" w:rsidRDefault="007A2809" w:rsidP="00EF0562">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«Орлята России»</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Под небом безоблачно-синим</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На солнечный берег морской</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Из разных концов необъятной России</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Слетаемся в лагерь мы свой.</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Припев:</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Орлята России!</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Тут солнце и море прибавят нам сил.</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Орлята России!</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Здесь ветер нам крылья свои подарил.</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Поют черноморские волны</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Нам часто вечерней порой</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О русских берёзках, о звёздах московских –</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О нашей Отчизне большой.</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Припев.</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В урочное время отсюда</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Разъедемся мы, улетим,</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Но дружбу свою, словно доброе чудо,</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Навеки в сердцах сохраним.</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Припев:</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Орлята России!</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Тут солнце и море прибавят нам сил.</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Орлята России!</w:t>
      </w:r>
    </w:p>
    <w:p w:rsidR="007A2809" w:rsidRPr="007A2809" w:rsidRDefault="007A2809" w:rsidP="007A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rPr>
      </w:pPr>
      <w:r w:rsidRPr="007A2809">
        <w:rPr>
          <w:rFonts w:ascii="Times New Roman" w:eastAsia="Times New Roman" w:hAnsi="Times New Roman" w:cs="Times New Roman"/>
          <w:color w:val="333333"/>
          <w:sz w:val="28"/>
          <w:szCs w:val="28"/>
        </w:rPr>
        <w:t>Здесь ветер нам крылья свои подарил.</w:t>
      </w:r>
    </w:p>
    <w:p w:rsidR="00EF0562" w:rsidRDefault="00EF0562" w:rsidP="007A2809">
      <w:pPr>
        <w:shd w:val="clear" w:color="auto" w:fill="FFFFFF"/>
        <w:spacing w:after="0" w:line="240" w:lineRule="auto"/>
        <w:rPr>
          <w:rFonts w:ascii="Times New Roman" w:eastAsia="Times New Roman" w:hAnsi="Times New Roman" w:cs="Times New Roman"/>
          <w:color w:val="000000"/>
          <w:sz w:val="28"/>
          <w:szCs w:val="28"/>
        </w:rPr>
      </w:pPr>
    </w:p>
    <w:p w:rsidR="007A2809" w:rsidRDefault="007A2809" w:rsidP="007A2809">
      <w:pPr>
        <w:shd w:val="clear" w:color="auto" w:fill="FFFFFF"/>
        <w:spacing w:after="0" w:line="240" w:lineRule="auto"/>
        <w:rPr>
          <w:rFonts w:ascii="Times New Roman" w:eastAsia="Times New Roman" w:hAnsi="Times New Roman" w:cs="Times New Roman"/>
          <w:bCs/>
          <w:color w:val="000000"/>
          <w:sz w:val="28"/>
          <w:szCs w:val="28"/>
        </w:rPr>
      </w:pPr>
    </w:p>
    <w:p w:rsidR="00287DEB" w:rsidRDefault="00287DEB" w:rsidP="007A2809">
      <w:pPr>
        <w:shd w:val="clear" w:color="auto" w:fill="FFFFFF"/>
        <w:spacing w:after="0" w:line="240" w:lineRule="auto"/>
        <w:rPr>
          <w:rFonts w:ascii="Times New Roman" w:eastAsia="Times New Roman" w:hAnsi="Times New Roman" w:cs="Times New Roman"/>
          <w:bCs/>
          <w:color w:val="000000"/>
          <w:sz w:val="28"/>
          <w:szCs w:val="28"/>
        </w:rPr>
      </w:pPr>
    </w:p>
    <w:p w:rsidR="00287DEB" w:rsidRDefault="00287DEB" w:rsidP="007A2809">
      <w:pPr>
        <w:shd w:val="clear" w:color="auto" w:fill="FFFFFF"/>
        <w:spacing w:after="0" w:line="240" w:lineRule="auto"/>
        <w:rPr>
          <w:rFonts w:ascii="Times New Roman" w:eastAsia="Times New Roman" w:hAnsi="Times New Roman" w:cs="Times New Roman"/>
          <w:bCs/>
          <w:color w:val="000000"/>
          <w:sz w:val="28"/>
          <w:szCs w:val="28"/>
        </w:rPr>
      </w:pPr>
    </w:p>
    <w:p w:rsidR="00287DEB" w:rsidRDefault="00287DEB" w:rsidP="007A2809">
      <w:pPr>
        <w:shd w:val="clear" w:color="auto" w:fill="FFFFFF"/>
        <w:spacing w:after="0" w:line="240" w:lineRule="auto"/>
        <w:rPr>
          <w:rFonts w:ascii="Times New Roman" w:eastAsia="Times New Roman" w:hAnsi="Times New Roman" w:cs="Times New Roman"/>
          <w:bCs/>
          <w:color w:val="000000"/>
          <w:sz w:val="28"/>
          <w:szCs w:val="28"/>
        </w:rPr>
      </w:pPr>
    </w:p>
    <w:p w:rsidR="00DF6163" w:rsidRPr="007A2809" w:rsidRDefault="00DF6163" w:rsidP="00EF0562">
      <w:pPr>
        <w:shd w:val="clear" w:color="auto" w:fill="FFFFFF"/>
        <w:spacing w:after="0" w:line="240" w:lineRule="auto"/>
        <w:jc w:val="center"/>
        <w:rPr>
          <w:rFonts w:ascii="Times New Roman" w:eastAsia="Times New Roman" w:hAnsi="Times New Roman" w:cs="Times New Roman"/>
          <w:b/>
          <w:color w:val="000000"/>
          <w:sz w:val="28"/>
          <w:szCs w:val="28"/>
        </w:rPr>
      </w:pPr>
      <w:r w:rsidRPr="007A2809">
        <w:rPr>
          <w:rFonts w:ascii="Times New Roman" w:eastAsia="Times New Roman" w:hAnsi="Times New Roman" w:cs="Times New Roman"/>
          <w:b/>
          <w:bCs/>
          <w:color w:val="000000"/>
          <w:sz w:val="28"/>
          <w:szCs w:val="28"/>
        </w:rPr>
        <w:lastRenderedPageBreak/>
        <w:t>Правила: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«Орленок обязан знать: нужно правильно писать,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Чтобы не было помарок и в тетради только «5».</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Быть умней из класса в класс. Это раз.</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Бодренько вставать с утра.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В восемь в школе быть пора. Это два.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Нужно добрым быть всегда,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Помнить добрые слова.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Не кричи и не груби. Это три.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А еще дружить старайся, и собой не </w:t>
      </w:r>
      <w:proofErr w:type="gramStart"/>
      <w:r w:rsidRPr="00EF0562">
        <w:rPr>
          <w:rFonts w:ascii="Times New Roman" w:eastAsia="Times New Roman" w:hAnsi="Times New Roman" w:cs="Times New Roman"/>
          <w:color w:val="000000"/>
          <w:sz w:val="28"/>
          <w:szCs w:val="28"/>
        </w:rPr>
        <w:t>похваляйся</w:t>
      </w:r>
      <w:proofErr w:type="gramEnd"/>
      <w:r w:rsidRPr="00EF0562">
        <w:rPr>
          <w:rFonts w:ascii="Times New Roman" w:eastAsia="Times New Roman" w:hAnsi="Times New Roman" w:cs="Times New Roman"/>
          <w:color w:val="000000"/>
          <w:sz w:val="28"/>
          <w:szCs w:val="28"/>
        </w:rPr>
        <w:t>.</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Другом дорожить умей, обижать его не смей.</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Это правило четыре знают дети в целом мире!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Ну, а правило же пять должен каждый соблюдать.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Береги родной свой край и березку охраняй.</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Своим маленьким друзьям - птицам, белкам, муравьям</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Должен каждый помогать и в обиду не давать!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Маме дома помогать, брата в детский сад собрать,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Всю посуду перемыть, все кровати застелить.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В общем, дел не перечесть. Это шесть.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Это правило седьмое очень-очень озорное.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Можно петь, играть, плясать,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Но не стоит забывать: делу - время, час - игре</w:t>
      </w:r>
      <w:proofErr w:type="gramStart"/>
      <w:r w:rsidRPr="00EF0562">
        <w:rPr>
          <w:rFonts w:ascii="Times New Roman" w:eastAsia="Times New Roman" w:hAnsi="Times New Roman" w:cs="Times New Roman"/>
          <w:color w:val="000000"/>
          <w:sz w:val="28"/>
          <w:szCs w:val="28"/>
        </w:rPr>
        <w:t>.»</w:t>
      </w:r>
      <w:proofErr w:type="gramEnd"/>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7A2809" w:rsidRDefault="00DF6163" w:rsidP="00EF0562">
      <w:pPr>
        <w:shd w:val="clear" w:color="auto" w:fill="FFFFFF"/>
        <w:spacing w:after="0" w:line="240" w:lineRule="auto"/>
        <w:jc w:val="center"/>
        <w:rPr>
          <w:rFonts w:ascii="Times New Roman" w:eastAsia="Times New Roman" w:hAnsi="Times New Roman" w:cs="Times New Roman"/>
          <w:b/>
          <w:color w:val="000000"/>
          <w:sz w:val="28"/>
          <w:szCs w:val="28"/>
        </w:rPr>
      </w:pPr>
      <w:r w:rsidRPr="007A2809">
        <w:rPr>
          <w:rFonts w:ascii="Times New Roman" w:eastAsia="Times New Roman" w:hAnsi="Times New Roman" w:cs="Times New Roman"/>
          <w:b/>
          <w:bCs/>
          <w:color w:val="000000"/>
          <w:sz w:val="28"/>
          <w:szCs w:val="28"/>
        </w:rPr>
        <w:t>ЗАПОВЕДИ</w:t>
      </w:r>
    </w:p>
    <w:p w:rsidR="00DF6163" w:rsidRPr="007A2809" w:rsidRDefault="00DF6163" w:rsidP="00EF0562">
      <w:pPr>
        <w:shd w:val="clear" w:color="auto" w:fill="FFFFFF"/>
        <w:spacing w:after="0" w:line="240" w:lineRule="auto"/>
        <w:jc w:val="center"/>
        <w:rPr>
          <w:rFonts w:ascii="Times New Roman" w:eastAsia="Times New Roman" w:hAnsi="Times New Roman" w:cs="Times New Roman"/>
          <w:b/>
          <w:color w:val="000000"/>
          <w:sz w:val="28"/>
          <w:szCs w:val="28"/>
        </w:rPr>
      </w:pPr>
      <w:r w:rsidRPr="007A2809">
        <w:rPr>
          <w:rFonts w:ascii="Times New Roman" w:eastAsia="Times New Roman" w:hAnsi="Times New Roman" w:cs="Times New Roman"/>
          <w:b/>
          <w:bCs/>
          <w:color w:val="000000"/>
          <w:sz w:val="28"/>
          <w:szCs w:val="28"/>
        </w:rPr>
        <w:t>сотрудников и педагогов</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1</w:t>
      </w:r>
      <w:proofErr w:type="gramStart"/>
      <w:r w:rsidRPr="00EF0562">
        <w:rPr>
          <w:rFonts w:ascii="Times New Roman" w:eastAsia="Times New Roman" w:hAnsi="Times New Roman" w:cs="Times New Roman"/>
          <w:bCs/>
          <w:color w:val="000000"/>
          <w:sz w:val="28"/>
          <w:szCs w:val="28"/>
        </w:rPr>
        <w:t xml:space="preserve"> К</w:t>
      </w:r>
      <w:proofErr w:type="gramEnd"/>
      <w:r w:rsidRPr="00EF0562">
        <w:rPr>
          <w:rFonts w:ascii="Times New Roman" w:eastAsia="Times New Roman" w:hAnsi="Times New Roman" w:cs="Times New Roman"/>
          <w:bCs/>
          <w:color w:val="000000"/>
          <w:sz w:val="28"/>
          <w:szCs w:val="28"/>
        </w:rPr>
        <w:t xml:space="preserve"> каждому делу – творческий подход, иначе зачем.</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2 Ты для ребёнка – идеал человеческих отношений, будь достоин его.</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3</w:t>
      </w:r>
      <w:proofErr w:type="gramStart"/>
      <w:r w:rsidRPr="00EF0562">
        <w:rPr>
          <w:rFonts w:ascii="Times New Roman" w:eastAsia="Times New Roman" w:hAnsi="Times New Roman" w:cs="Times New Roman"/>
          <w:bCs/>
          <w:color w:val="000000"/>
          <w:sz w:val="28"/>
          <w:szCs w:val="28"/>
        </w:rPr>
        <w:t xml:space="preserve"> О</w:t>
      </w:r>
      <w:proofErr w:type="gramEnd"/>
      <w:r w:rsidRPr="00EF0562">
        <w:rPr>
          <w:rFonts w:ascii="Times New Roman" w:eastAsia="Times New Roman" w:hAnsi="Times New Roman" w:cs="Times New Roman"/>
          <w:bCs/>
          <w:color w:val="000000"/>
          <w:sz w:val="28"/>
          <w:szCs w:val="28"/>
        </w:rPr>
        <w:t>ткрой в ребёнке то, что неведомо ему самому, помоги ему разобраться в себе, в своих возможностях и человеческих качествах.</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4</w:t>
      </w:r>
      <w:proofErr w:type="gramStart"/>
      <w:r w:rsidRPr="00EF0562">
        <w:rPr>
          <w:rFonts w:ascii="Times New Roman" w:eastAsia="Times New Roman" w:hAnsi="Times New Roman" w:cs="Times New Roman"/>
          <w:bCs/>
          <w:color w:val="000000"/>
          <w:sz w:val="28"/>
          <w:szCs w:val="28"/>
        </w:rPr>
        <w:t xml:space="preserve"> П</w:t>
      </w:r>
      <w:proofErr w:type="gramEnd"/>
      <w:r w:rsidRPr="00EF0562">
        <w:rPr>
          <w:rFonts w:ascii="Times New Roman" w:eastAsia="Times New Roman" w:hAnsi="Times New Roman" w:cs="Times New Roman"/>
          <w:bCs/>
          <w:color w:val="000000"/>
          <w:sz w:val="28"/>
          <w:szCs w:val="28"/>
        </w:rPr>
        <w:t>омни, ты отвечаешь за то, чтобы каждый ребёнок стал человеком, для которого небезразлично то, что происходит вокруг него.</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5</w:t>
      </w:r>
      <w:proofErr w:type="gramStart"/>
      <w:r w:rsidRPr="00EF0562">
        <w:rPr>
          <w:rFonts w:ascii="Times New Roman" w:eastAsia="Times New Roman" w:hAnsi="Times New Roman" w:cs="Times New Roman"/>
          <w:bCs/>
          <w:color w:val="000000"/>
          <w:sz w:val="28"/>
          <w:szCs w:val="28"/>
        </w:rPr>
        <w:t xml:space="preserve"> Н</w:t>
      </w:r>
      <w:proofErr w:type="gramEnd"/>
      <w:r w:rsidRPr="00EF0562">
        <w:rPr>
          <w:rFonts w:ascii="Times New Roman" w:eastAsia="Times New Roman" w:hAnsi="Times New Roman" w:cs="Times New Roman"/>
          <w:bCs/>
          <w:color w:val="000000"/>
          <w:sz w:val="28"/>
          <w:szCs w:val="28"/>
        </w:rPr>
        <w:t>е мелочная опека и формальная требовательность, а поток конструктивных решений в сотрудничестве и сотворчестве.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xml:space="preserve">6 Профессиональная </w:t>
      </w:r>
      <w:proofErr w:type="spellStart"/>
      <w:r w:rsidRPr="00EF0562">
        <w:rPr>
          <w:rFonts w:ascii="Times New Roman" w:eastAsia="Times New Roman" w:hAnsi="Times New Roman" w:cs="Times New Roman"/>
          <w:bCs/>
          <w:color w:val="000000"/>
          <w:sz w:val="28"/>
          <w:szCs w:val="28"/>
        </w:rPr>
        <w:t>взаимотребовательность</w:t>
      </w:r>
      <w:proofErr w:type="spellEnd"/>
      <w:r w:rsidRPr="00EF0562">
        <w:rPr>
          <w:rFonts w:ascii="Times New Roman" w:eastAsia="Times New Roman" w:hAnsi="Times New Roman" w:cs="Times New Roman"/>
          <w:bCs/>
          <w:color w:val="000000"/>
          <w:sz w:val="28"/>
          <w:szCs w:val="28"/>
        </w:rPr>
        <w:t xml:space="preserve"> и взаимоответственность за получение качественных результатов в творческом, управленческом, педагогическом процессах.</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xml:space="preserve">7 </w:t>
      </w:r>
      <w:proofErr w:type="spellStart"/>
      <w:r w:rsidRPr="00EF0562">
        <w:rPr>
          <w:rFonts w:ascii="Times New Roman" w:eastAsia="Times New Roman" w:hAnsi="Times New Roman" w:cs="Times New Roman"/>
          <w:bCs/>
          <w:color w:val="000000"/>
          <w:sz w:val="28"/>
          <w:szCs w:val="28"/>
        </w:rPr>
        <w:t>Взаимовыдержка</w:t>
      </w:r>
      <w:proofErr w:type="spellEnd"/>
      <w:r w:rsidRPr="00EF0562">
        <w:rPr>
          <w:rFonts w:ascii="Times New Roman" w:eastAsia="Times New Roman" w:hAnsi="Times New Roman" w:cs="Times New Roman"/>
          <w:bCs/>
          <w:color w:val="000000"/>
          <w:sz w:val="28"/>
          <w:szCs w:val="28"/>
        </w:rPr>
        <w:t xml:space="preserve"> и взаимовыручка в решении сложных профессиональных и жизненных ситуаций.</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8 Профессиональная компетентность через совершенствование себя и своей профессии.</w:t>
      </w:r>
    </w:p>
    <w:p w:rsidR="007A2809" w:rsidRDefault="007A2809"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7A2809" w:rsidRDefault="007A2809"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7A2809" w:rsidRDefault="007A2809"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287DEB" w:rsidRDefault="00287DEB"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287DEB" w:rsidRDefault="00287DEB"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287DEB" w:rsidRDefault="00287DEB"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F6163" w:rsidRPr="007A2809" w:rsidRDefault="00DF6163" w:rsidP="00EF0562">
      <w:pPr>
        <w:shd w:val="clear" w:color="auto" w:fill="FFFFFF"/>
        <w:spacing w:after="0" w:line="240" w:lineRule="auto"/>
        <w:jc w:val="center"/>
        <w:rPr>
          <w:rFonts w:ascii="Times New Roman" w:eastAsia="Times New Roman" w:hAnsi="Times New Roman" w:cs="Times New Roman"/>
          <w:b/>
          <w:color w:val="000000"/>
          <w:sz w:val="28"/>
          <w:szCs w:val="28"/>
        </w:rPr>
      </w:pPr>
      <w:r w:rsidRPr="007A2809">
        <w:rPr>
          <w:rFonts w:ascii="Times New Roman" w:eastAsia="Times New Roman" w:hAnsi="Times New Roman" w:cs="Times New Roman"/>
          <w:b/>
          <w:bCs/>
          <w:color w:val="000000"/>
          <w:sz w:val="28"/>
          <w:szCs w:val="28"/>
        </w:rPr>
        <w:lastRenderedPageBreak/>
        <w:t>ДЕКЛАРАЦИЯ</w:t>
      </w: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прав и обязанностей участников смены</w:t>
      </w:r>
    </w:p>
    <w:p w:rsidR="00DF6163" w:rsidRPr="00EF0562" w:rsidRDefault="00DF6163" w:rsidP="007A2809">
      <w:pPr>
        <w:shd w:val="clear" w:color="auto" w:fill="FFFFFF"/>
        <w:spacing w:after="0" w:line="240" w:lineRule="auto"/>
        <w:jc w:val="center"/>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летнего пришкольного оздоровительного</w:t>
      </w:r>
      <w:r w:rsidR="007A2809">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bCs/>
          <w:color w:val="000000"/>
          <w:sz w:val="28"/>
          <w:szCs w:val="28"/>
        </w:rPr>
        <w:t xml:space="preserve">лагеря </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Каждый участник смены имеет право:</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-свободно выражать своё собственное мнение;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-обращаться по всем вопросам к организаторам смены, к руководителям творческих мастерских, кружков;</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-создавать свои временные детские коллективы для реализации своих творческих замыслов;</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-отдыхать, в установленное для этого режимом дня время;</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Каждый участник смены обязан выполнять законы:</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территории:</w:t>
      </w:r>
    </w:p>
    <w:p w:rsidR="00DF6163" w:rsidRPr="00EF0562" w:rsidRDefault="00DF6163" w:rsidP="00EF056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Запрещается выходить за пределы лагеря без сопровождения взрослых и с соответствующе оформленной документацией;</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Самостоятельно возможны передвижения в пределах территории лагеря. При этом обязательно ставить в известность воспитателя и вожатую.</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зелени: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Бережно относиться к природе.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чистоты и порядка: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Соблюдать все гигиенические требования. Вести уборку территории, своего отрядного места.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традиций:</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Доброе отношение к людям, доброжелательное отношение друг к другу.</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точности: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Необходимо ценить каждую секунду. Все дела и сборы начинать в срок.</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Никогда не заставлять себя ждать – не отнимать тем самым у товарища драгоценные минуты.</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поднятой руки: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Этот закон учит уважать человеческое слово, человеческую мысль.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Если человек поднимает руку, ему необходимо сообщить что-то важное людям. Каждому поднявшему руку - слово.</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Закон доброго отношения к людям:</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-Доброе отношение к людям это – постоянная готовность сделать что-то для радости другого человека, готовность поступиться личным в интересах коллектива.</w:t>
      </w: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p w:rsidR="00DF6163"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7A2809" w:rsidRPr="00EF0562" w:rsidRDefault="007A2809" w:rsidP="00EF0562">
      <w:pPr>
        <w:shd w:val="clear" w:color="auto" w:fill="FFFFFF"/>
        <w:spacing w:after="0" w:line="240" w:lineRule="auto"/>
        <w:rPr>
          <w:rFonts w:ascii="Times New Roman" w:eastAsia="Times New Roman" w:hAnsi="Times New Roman" w:cs="Times New Roman"/>
          <w:color w:val="000000"/>
          <w:sz w:val="28"/>
          <w:szCs w:val="28"/>
        </w:rPr>
      </w:pPr>
    </w:p>
    <w:p w:rsidR="00DF6163"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287DEB" w:rsidRDefault="00287DEB" w:rsidP="00EF0562">
      <w:pPr>
        <w:shd w:val="clear" w:color="auto" w:fill="FFFFFF"/>
        <w:spacing w:after="0" w:line="240" w:lineRule="auto"/>
        <w:rPr>
          <w:rFonts w:ascii="Times New Roman" w:eastAsia="Times New Roman" w:hAnsi="Times New Roman" w:cs="Times New Roman"/>
          <w:color w:val="000000"/>
          <w:sz w:val="28"/>
          <w:szCs w:val="28"/>
        </w:rPr>
      </w:pPr>
    </w:p>
    <w:p w:rsidR="00287DEB" w:rsidRDefault="00287DEB" w:rsidP="00EF0562">
      <w:pPr>
        <w:shd w:val="clear" w:color="auto" w:fill="FFFFFF"/>
        <w:spacing w:after="0" w:line="240" w:lineRule="auto"/>
        <w:rPr>
          <w:rFonts w:ascii="Times New Roman" w:eastAsia="Times New Roman" w:hAnsi="Times New Roman" w:cs="Times New Roman"/>
          <w:color w:val="000000"/>
          <w:sz w:val="28"/>
          <w:szCs w:val="28"/>
        </w:rPr>
      </w:pPr>
    </w:p>
    <w:p w:rsidR="00287DEB" w:rsidRPr="00EF0562" w:rsidRDefault="00287DEB"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7A2809" w:rsidRDefault="007A2809" w:rsidP="00EF0562">
      <w:pPr>
        <w:shd w:val="clear" w:color="auto" w:fill="FFFFFF"/>
        <w:spacing w:after="0" w:line="240" w:lineRule="auto"/>
        <w:jc w:val="center"/>
        <w:rPr>
          <w:rFonts w:ascii="Times New Roman" w:eastAsia="Times New Roman" w:hAnsi="Times New Roman" w:cs="Times New Roman"/>
          <w:b/>
          <w:color w:val="000000"/>
          <w:sz w:val="28"/>
          <w:szCs w:val="28"/>
        </w:rPr>
      </w:pPr>
      <w:r w:rsidRPr="007A2809">
        <w:rPr>
          <w:rFonts w:ascii="Times New Roman" w:eastAsia="Times New Roman" w:hAnsi="Times New Roman" w:cs="Times New Roman"/>
          <w:b/>
          <w:noProof/>
          <w:color w:val="000000"/>
          <w:sz w:val="28"/>
          <w:szCs w:val="28"/>
        </w:rPr>
        <w:lastRenderedPageBreak/>
        <w:t>Пояснительная записка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i/>
          <w:iCs/>
          <w:color w:val="000000"/>
          <w:sz w:val="28"/>
          <w:szCs w:val="28"/>
        </w:rPr>
        <w:t>Игры детей - вовсе не игры, и правильнее смотреть на них как на самое значительное и глубокомысленное занятие этого возраста.</w:t>
      </w:r>
    </w:p>
    <w:p w:rsidR="00DF6163" w:rsidRPr="00EF0562" w:rsidRDefault="00DF6163" w:rsidP="00EF0562">
      <w:pPr>
        <w:shd w:val="clear" w:color="auto" w:fill="FFFFFF"/>
        <w:spacing w:after="0" w:line="240" w:lineRule="auto"/>
        <w:jc w:val="right"/>
        <w:rPr>
          <w:rFonts w:ascii="Times New Roman" w:eastAsia="Times New Roman" w:hAnsi="Times New Roman" w:cs="Times New Roman"/>
          <w:color w:val="000000"/>
          <w:sz w:val="28"/>
          <w:szCs w:val="28"/>
        </w:rPr>
      </w:pPr>
      <w:r w:rsidRPr="00EF0562">
        <w:rPr>
          <w:rFonts w:ascii="Times New Roman" w:eastAsia="Times New Roman" w:hAnsi="Times New Roman" w:cs="Times New Roman"/>
          <w:i/>
          <w:iCs/>
          <w:color w:val="000000"/>
          <w:sz w:val="28"/>
          <w:szCs w:val="28"/>
        </w:rPr>
        <w:t>М. Монтень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7A2809" w:rsidRDefault="007A2809"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В современное время особое внимание государство уделяет воспитанию</w:t>
      </w:r>
      <w:r w:rsidR="00DF6163" w:rsidRPr="00EF0562">
        <w:rPr>
          <w:rFonts w:ascii="Times New Roman" w:eastAsia="Times New Roman" w:hAnsi="Times New Roman" w:cs="Times New Roman"/>
          <w:color w:val="000000"/>
          <w:sz w:val="28"/>
          <w:szCs w:val="28"/>
        </w:rPr>
        <w:br/>
        <w:t xml:space="preserve">подрастающего поколения. Данные вопросы затронуты в </w:t>
      </w:r>
      <w:r>
        <w:rPr>
          <w:rFonts w:ascii="Times New Roman" w:eastAsia="Times New Roman" w:hAnsi="Times New Roman" w:cs="Times New Roman"/>
          <w:color w:val="000000"/>
          <w:sz w:val="28"/>
          <w:szCs w:val="28"/>
        </w:rPr>
        <w:t xml:space="preserve">Стратегии развития воспитания в </w:t>
      </w:r>
      <w:r w:rsidR="00DF6163" w:rsidRPr="00EF0562">
        <w:rPr>
          <w:rFonts w:ascii="Times New Roman" w:eastAsia="Times New Roman" w:hAnsi="Times New Roman" w:cs="Times New Roman"/>
          <w:color w:val="000000"/>
          <w:sz w:val="28"/>
          <w:szCs w:val="28"/>
        </w:rPr>
        <w:t>Российской Федерации на период до 2025 года (утвержд</w:t>
      </w:r>
      <w:r>
        <w:rPr>
          <w:rFonts w:ascii="Times New Roman" w:eastAsia="Times New Roman" w:hAnsi="Times New Roman" w:cs="Times New Roman"/>
          <w:color w:val="000000"/>
          <w:sz w:val="28"/>
          <w:szCs w:val="28"/>
        </w:rPr>
        <w:t xml:space="preserve">ена Распоряжением Правительства </w:t>
      </w:r>
      <w:r w:rsidR="00DF6163" w:rsidRPr="00EF0562">
        <w:rPr>
          <w:rFonts w:ascii="Times New Roman" w:eastAsia="Times New Roman" w:hAnsi="Times New Roman" w:cs="Times New Roman"/>
          <w:color w:val="000000"/>
          <w:sz w:val="28"/>
          <w:szCs w:val="28"/>
        </w:rPr>
        <w:t xml:space="preserve">РФ от 29 мая 2015 г. № 996-р). Формирование поколения, готового разделять </w:t>
      </w:r>
      <w:proofErr w:type="spellStart"/>
      <w:r w:rsidR="00DF6163" w:rsidRPr="00EF0562">
        <w:rPr>
          <w:rFonts w:ascii="Times New Roman" w:eastAsia="Times New Roman" w:hAnsi="Times New Roman" w:cs="Times New Roman"/>
          <w:color w:val="000000"/>
          <w:sz w:val="28"/>
          <w:szCs w:val="28"/>
        </w:rPr>
        <w:t>духовнонравственные</w:t>
      </w:r>
      <w:proofErr w:type="spellEnd"/>
      <w:r w:rsidR="00DF6163" w:rsidRPr="00EF0562">
        <w:rPr>
          <w:rFonts w:ascii="Times New Roman" w:eastAsia="Times New Roman" w:hAnsi="Times New Roman" w:cs="Times New Roman"/>
          <w:color w:val="000000"/>
          <w:sz w:val="28"/>
          <w:szCs w:val="28"/>
        </w:rPr>
        <w:t xml:space="preserve"> ценности российского общества, является стратегическо</w:t>
      </w:r>
      <w:r>
        <w:rPr>
          <w:rFonts w:ascii="Times New Roman" w:eastAsia="Times New Roman" w:hAnsi="Times New Roman" w:cs="Times New Roman"/>
          <w:color w:val="000000"/>
          <w:sz w:val="28"/>
          <w:szCs w:val="28"/>
        </w:rPr>
        <w:t xml:space="preserve">й задачей на современном этапе. </w:t>
      </w:r>
      <w:r w:rsidR="00DF6163" w:rsidRPr="00EF0562">
        <w:rPr>
          <w:rFonts w:ascii="Times New Roman" w:eastAsia="Times New Roman" w:hAnsi="Times New Roman" w:cs="Times New Roman"/>
          <w:color w:val="000000"/>
          <w:sz w:val="28"/>
          <w:szCs w:val="28"/>
        </w:rPr>
        <w:t>Младший школьный возраст является не только в</w:t>
      </w:r>
      <w:r>
        <w:rPr>
          <w:rFonts w:ascii="Times New Roman" w:eastAsia="Times New Roman" w:hAnsi="Times New Roman" w:cs="Times New Roman"/>
          <w:color w:val="000000"/>
          <w:sz w:val="28"/>
          <w:szCs w:val="28"/>
        </w:rPr>
        <w:t xml:space="preserve">ременем освоения ребёнком новых </w:t>
      </w:r>
      <w:r w:rsidR="00DF6163" w:rsidRPr="00EF0562">
        <w:rPr>
          <w:rFonts w:ascii="Times New Roman" w:eastAsia="Times New Roman" w:hAnsi="Times New Roman" w:cs="Times New Roman"/>
          <w:color w:val="000000"/>
          <w:sz w:val="28"/>
          <w:szCs w:val="28"/>
        </w:rPr>
        <w:t>социальных ролей и видов деятельности, но также</w:t>
      </w:r>
      <w:r>
        <w:rPr>
          <w:rFonts w:ascii="Times New Roman" w:eastAsia="Times New Roman" w:hAnsi="Times New Roman" w:cs="Times New Roman"/>
          <w:color w:val="000000"/>
          <w:sz w:val="28"/>
          <w:szCs w:val="28"/>
        </w:rPr>
        <w:t xml:space="preserve"> это </w:t>
      </w:r>
      <w:proofErr w:type="spellStart"/>
      <w:r>
        <w:rPr>
          <w:rFonts w:ascii="Times New Roman" w:eastAsia="Times New Roman" w:hAnsi="Times New Roman" w:cs="Times New Roman"/>
          <w:color w:val="000000"/>
          <w:sz w:val="28"/>
          <w:szCs w:val="28"/>
        </w:rPr>
        <w:t>сензитивный</w:t>
      </w:r>
      <w:proofErr w:type="spellEnd"/>
      <w:r>
        <w:rPr>
          <w:rFonts w:ascii="Times New Roman" w:eastAsia="Times New Roman" w:hAnsi="Times New Roman" w:cs="Times New Roman"/>
          <w:color w:val="000000"/>
          <w:sz w:val="28"/>
          <w:szCs w:val="28"/>
        </w:rPr>
        <w:t xml:space="preserve"> период для его </w:t>
      </w:r>
      <w:r w:rsidR="00DF6163" w:rsidRPr="00EF0562">
        <w:rPr>
          <w:rFonts w:ascii="Times New Roman" w:eastAsia="Times New Roman" w:hAnsi="Times New Roman" w:cs="Times New Roman"/>
          <w:color w:val="000000"/>
          <w:sz w:val="28"/>
          <w:szCs w:val="28"/>
        </w:rPr>
        <w:t>активного личностного развития, приобретения</w:t>
      </w:r>
      <w:r>
        <w:rPr>
          <w:rFonts w:ascii="Times New Roman" w:eastAsia="Times New Roman" w:hAnsi="Times New Roman" w:cs="Times New Roman"/>
          <w:color w:val="000000"/>
          <w:sz w:val="28"/>
          <w:szCs w:val="28"/>
        </w:rPr>
        <w:t xml:space="preserve"> знаний о духовных и культурных </w:t>
      </w:r>
      <w:r w:rsidR="00DF6163" w:rsidRPr="00EF0562">
        <w:rPr>
          <w:rFonts w:ascii="Times New Roman" w:eastAsia="Times New Roman" w:hAnsi="Times New Roman" w:cs="Times New Roman"/>
          <w:color w:val="000000"/>
          <w:sz w:val="28"/>
          <w:szCs w:val="28"/>
        </w:rPr>
        <w:t>традициях народов Российской Федерации, традицион</w:t>
      </w:r>
      <w:r>
        <w:rPr>
          <w:rFonts w:ascii="Times New Roman" w:eastAsia="Times New Roman" w:hAnsi="Times New Roman" w:cs="Times New Roman"/>
          <w:color w:val="000000"/>
          <w:sz w:val="28"/>
          <w:szCs w:val="28"/>
        </w:rPr>
        <w:t xml:space="preserve">ных ценностях, правилах, нормах </w:t>
      </w:r>
      <w:r w:rsidR="00DF6163" w:rsidRPr="00EF0562">
        <w:rPr>
          <w:rFonts w:ascii="Times New Roman" w:eastAsia="Times New Roman" w:hAnsi="Times New Roman" w:cs="Times New Roman"/>
          <w:color w:val="000000"/>
          <w:sz w:val="28"/>
          <w:szCs w:val="28"/>
        </w:rPr>
        <w:t>поведения, принятых в российском обществе. «Знани</w:t>
      </w:r>
      <w:r>
        <w:rPr>
          <w:rFonts w:ascii="Times New Roman" w:eastAsia="Times New Roman" w:hAnsi="Times New Roman" w:cs="Times New Roman"/>
          <w:color w:val="000000"/>
          <w:sz w:val="28"/>
          <w:szCs w:val="28"/>
        </w:rPr>
        <w:t xml:space="preserve">е младшим школьником социальных </w:t>
      </w:r>
      <w:r w:rsidR="00DF6163" w:rsidRPr="00EF0562">
        <w:rPr>
          <w:rFonts w:ascii="Times New Roman" w:eastAsia="Times New Roman" w:hAnsi="Times New Roman" w:cs="Times New Roman"/>
          <w:color w:val="000000"/>
          <w:sz w:val="28"/>
          <w:szCs w:val="28"/>
        </w:rPr>
        <w:t>норм и традиций, понимание важности следования им имеет особое значение…, поскольку</w:t>
      </w:r>
      <w:r w:rsidR="00DF6163" w:rsidRPr="00EF0562">
        <w:rPr>
          <w:rFonts w:ascii="Times New Roman" w:eastAsia="Times New Roman" w:hAnsi="Times New Roman" w:cs="Times New Roman"/>
          <w:color w:val="000000"/>
          <w:sz w:val="28"/>
          <w:szCs w:val="28"/>
        </w:rPr>
        <w:br/>
        <w:t>облегчает его вхождение в широкий социальный м</w:t>
      </w:r>
      <w:r>
        <w:rPr>
          <w:rFonts w:ascii="Times New Roman" w:eastAsia="Times New Roman" w:hAnsi="Times New Roman" w:cs="Times New Roman"/>
          <w:color w:val="000000"/>
          <w:sz w:val="28"/>
          <w:szCs w:val="28"/>
        </w:rPr>
        <w:t xml:space="preserve">ир, в открывающуюся ему систему </w:t>
      </w:r>
      <w:r w:rsidR="00DF6163" w:rsidRPr="00EF0562">
        <w:rPr>
          <w:rFonts w:ascii="Times New Roman" w:eastAsia="Times New Roman" w:hAnsi="Times New Roman" w:cs="Times New Roman"/>
          <w:color w:val="000000"/>
          <w:sz w:val="28"/>
          <w:szCs w:val="28"/>
        </w:rPr>
        <w:t>общественных отношений» (Примерная программа воспитания)</w:t>
      </w:r>
      <w:r w:rsidR="002333FE">
        <w:rPr>
          <w:rFonts w:ascii="Times New Roman" w:eastAsia="Times New Roman" w:hAnsi="Times New Roman" w:cs="Times New Roman"/>
          <w:color w:val="000000"/>
          <w:sz w:val="28"/>
          <w:szCs w:val="28"/>
        </w:rPr>
        <w:t>.</w:t>
      </w:r>
      <w:r w:rsidR="00DF6163" w:rsidRPr="00EF0562">
        <w:rPr>
          <w:rFonts w:ascii="Times New Roman" w:eastAsia="Times New Roman" w:hAnsi="Times New Roman" w:cs="Times New Roman"/>
          <w:color w:val="000000"/>
          <w:sz w:val="28"/>
          <w:szCs w:val="28"/>
        </w:rPr>
        <w:br/>
      </w:r>
      <w:r w:rsidR="002333FE">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Формирование социально-активной личности мла</w:t>
      </w:r>
      <w:r>
        <w:rPr>
          <w:rFonts w:ascii="Times New Roman" w:eastAsia="Times New Roman" w:hAnsi="Times New Roman" w:cs="Times New Roman"/>
          <w:color w:val="000000"/>
          <w:sz w:val="28"/>
          <w:szCs w:val="28"/>
        </w:rPr>
        <w:t xml:space="preserve">дшего школьника в рамках данной </w:t>
      </w:r>
      <w:r w:rsidR="00DF6163" w:rsidRPr="00EF0562">
        <w:rPr>
          <w:rFonts w:ascii="Times New Roman" w:eastAsia="Times New Roman" w:hAnsi="Times New Roman" w:cs="Times New Roman"/>
          <w:color w:val="000000"/>
          <w:sz w:val="28"/>
          <w:szCs w:val="28"/>
        </w:rPr>
        <w:t>программы основывается на духовно-нравствен</w:t>
      </w:r>
      <w:r>
        <w:rPr>
          <w:rFonts w:ascii="Times New Roman" w:eastAsia="Times New Roman" w:hAnsi="Times New Roman" w:cs="Times New Roman"/>
          <w:color w:val="000000"/>
          <w:sz w:val="28"/>
          <w:szCs w:val="28"/>
        </w:rPr>
        <w:t xml:space="preserve">ных ценностях, значимых для его </w:t>
      </w:r>
      <w:r w:rsidR="00DF6163" w:rsidRPr="00EF0562">
        <w:rPr>
          <w:rFonts w:ascii="Times New Roman" w:eastAsia="Times New Roman" w:hAnsi="Times New Roman" w:cs="Times New Roman"/>
          <w:color w:val="000000"/>
          <w:sz w:val="28"/>
          <w:szCs w:val="28"/>
        </w:rPr>
        <w:t xml:space="preserve">личностного развития, социального окружения, </w:t>
      </w:r>
      <w:r>
        <w:rPr>
          <w:rFonts w:ascii="Times New Roman" w:eastAsia="Times New Roman" w:hAnsi="Times New Roman" w:cs="Times New Roman"/>
          <w:color w:val="000000"/>
          <w:sz w:val="28"/>
          <w:szCs w:val="28"/>
        </w:rPr>
        <w:t xml:space="preserve">а также доступных для понимания </w:t>
      </w:r>
      <w:r w:rsidR="00DF6163" w:rsidRPr="00EF0562">
        <w:rPr>
          <w:rFonts w:ascii="Times New Roman" w:eastAsia="Times New Roman" w:hAnsi="Times New Roman" w:cs="Times New Roman"/>
          <w:color w:val="000000"/>
          <w:sz w:val="28"/>
          <w:szCs w:val="28"/>
        </w:rPr>
        <w:t>ребёнком данного в</w:t>
      </w:r>
      <w:r>
        <w:rPr>
          <w:rFonts w:ascii="Times New Roman" w:eastAsia="Times New Roman" w:hAnsi="Times New Roman" w:cs="Times New Roman"/>
          <w:color w:val="000000"/>
          <w:sz w:val="28"/>
          <w:szCs w:val="28"/>
        </w:rPr>
        <w:t xml:space="preserve">озраста: Родина, семья, </w:t>
      </w:r>
      <w:r w:rsidR="00DF6163" w:rsidRPr="00EF0562">
        <w:rPr>
          <w:rFonts w:ascii="Times New Roman" w:eastAsia="Times New Roman" w:hAnsi="Times New Roman" w:cs="Times New Roman"/>
          <w:color w:val="000000"/>
          <w:sz w:val="28"/>
          <w:szCs w:val="28"/>
        </w:rPr>
        <w:t>команд</w:t>
      </w:r>
      <w:r>
        <w:rPr>
          <w:rFonts w:ascii="Times New Roman" w:eastAsia="Times New Roman" w:hAnsi="Times New Roman" w:cs="Times New Roman"/>
          <w:color w:val="000000"/>
          <w:sz w:val="28"/>
          <w:szCs w:val="28"/>
        </w:rPr>
        <w:t xml:space="preserve">а, природа, познание, здоровье. </w:t>
      </w:r>
      <w:r w:rsidR="00DF6163" w:rsidRPr="00EF0562">
        <w:rPr>
          <w:rFonts w:ascii="Times New Roman" w:eastAsia="Times New Roman" w:hAnsi="Times New Roman" w:cs="Times New Roman"/>
          <w:color w:val="000000"/>
          <w:sz w:val="28"/>
          <w:szCs w:val="28"/>
        </w:rPr>
        <w:t>Смена в лагере является логическим завершением участия младших школьников в</w:t>
      </w:r>
      <w:r w:rsidR="00DF6163" w:rsidRPr="00EF0562">
        <w:rPr>
          <w:rFonts w:ascii="Times New Roman" w:eastAsia="Times New Roman" w:hAnsi="Times New Roman" w:cs="Times New Roman"/>
          <w:color w:val="000000"/>
          <w:sz w:val="28"/>
          <w:szCs w:val="28"/>
        </w:rPr>
        <w:br/>
        <w:t>годовом цикле Программы развития социальной акт</w:t>
      </w:r>
      <w:r>
        <w:rPr>
          <w:rFonts w:ascii="Times New Roman" w:eastAsia="Times New Roman" w:hAnsi="Times New Roman" w:cs="Times New Roman"/>
          <w:color w:val="000000"/>
          <w:sz w:val="28"/>
          <w:szCs w:val="28"/>
        </w:rPr>
        <w:t xml:space="preserve">ивности «Орлята России» и будет </w:t>
      </w:r>
      <w:r w:rsidR="00DF6163" w:rsidRPr="00EF0562">
        <w:rPr>
          <w:rFonts w:ascii="Times New Roman" w:eastAsia="Times New Roman" w:hAnsi="Times New Roman" w:cs="Times New Roman"/>
          <w:color w:val="000000"/>
          <w:sz w:val="28"/>
          <w:szCs w:val="28"/>
        </w:rPr>
        <w:t>реализована в период летних каникул. В период реализ</w:t>
      </w:r>
      <w:r>
        <w:rPr>
          <w:rFonts w:ascii="Times New Roman" w:eastAsia="Times New Roman" w:hAnsi="Times New Roman" w:cs="Times New Roman"/>
          <w:color w:val="000000"/>
          <w:sz w:val="28"/>
          <w:szCs w:val="28"/>
        </w:rPr>
        <w:t xml:space="preserve">ации смены происходит обобщение </w:t>
      </w:r>
      <w:r w:rsidR="00DF6163" w:rsidRPr="00EF0562">
        <w:rPr>
          <w:rFonts w:ascii="Times New Roman" w:eastAsia="Times New Roman" w:hAnsi="Times New Roman" w:cs="Times New Roman"/>
          <w:color w:val="000000"/>
          <w:sz w:val="28"/>
          <w:szCs w:val="28"/>
        </w:rPr>
        <w:t xml:space="preserve">социального опыта ребят по итогам их участия в </w:t>
      </w:r>
      <w:r>
        <w:rPr>
          <w:rFonts w:ascii="Times New Roman" w:eastAsia="Times New Roman" w:hAnsi="Times New Roman" w:cs="Times New Roman"/>
          <w:color w:val="000000"/>
          <w:sz w:val="28"/>
          <w:szCs w:val="28"/>
        </w:rPr>
        <w:t xml:space="preserve">годовом цикле Программы «Орлята </w:t>
      </w:r>
      <w:r w:rsidR="00DF6163" w:rsidRPr="00EF0562">
        <w:rPr>
          <w:rFonts w:ascii="Times New Roman" w:eastAsia="Times New Roman" w:hAnsi="Times New Roman" w:cs="Times New Roman"/>
          <w:color w:val="000000"/>
          <w:sz w:val="28"/>
          <w:szCs w:val="28"/>
        </w:rPr>
        <w:t xml:space="preserve">России». Игровая модель и основные события </w:t>
      </w:r>
      <w:r>
        <w:rPr>
          <w:rFonts w:ascii="Times New Roman" w:eastAsia="Times New Roman" w:hAnsi="Times New Roman" w:cs="Times New Roman"/>
          <w:color w:val="000000"/>
          <w:sz w:val="28"/>
          <w:szCs w:val="28"/>
        </w:rPr>
        <w:t xml:space="preserve">смены направлены на закрепление </w:t>
      </w:r>
      <w:r w:rsidR="00DF6163" w:rsidRPr="00EF0562">
        <w:rPr>
          <w:rFonts w:ascii="Times New Roman" w:eastAsia="Times New Roman" w:hAnsi="Times New Roman" w:cs="Times New Roman"/>
          <w:color w:val="000000"/>
          <w:sz w:val="28"/>
          <w:szCs w:val="28"/>
        </w:rPr>
        <w:t>социальных навыков, дальнейшее формирование социально-зна</w:t>
      </w:r>
      <w:r>
        <w:rPr>
          <w:rFonts w:ascii="Times New Roman" w:eastAsia="Times New Roman" w:hAnsi="Times New Roman" w:cs="Times New Roman"/>
          <w:color w:val="000000"/>
          <w:sz w:val="28"/>
          <w:szCs w:val="28"/>
        </w:rPr>
        <w:t xml:space="preserve">чимых ценностей детского </w:t>
      </w:r>
      <w:r w:rsidR="00DF6163" w:rsidRPr="00EF0562">
        <w:rPr>
          <w:rFonts w:ascii="Times New Roman" w:eastAsia="Times New Roman" w:hAnsi="Times New Roman" w:cs="Times New Roman"/>
          <w:color w:val="000000"/>
          <w:sz w:val="28"/>
          <w:szCs w:val="28"/>
        </w:rPr>
        <w:t>коллектива, укрепление смыслового и эмоционального взаимодействия между взрослыми</w:t>
      </w:r>
      <w:r w:rsidR="00DF6163" w:rsidRPr="00EF0562">
        <w:rPr>
          <w:rFonts w:ascii="Times New Roman" w:eastAsia="Times New Roman" w:hAnsi="Times New Roman" w:cs="Times New Roman"/>
          <w:color w:val="000000"/>
          <w:sz w:val="28"/>
          <w:szCs w:val="28"/>
        </w:rPr>
        <w:br/>
        <w:t xml:space="preserve">и детьми, подведение итогов и выстраивание перспектив </w:t>
      </w:r>
      <w:r>
        <w:rPr>
          <w:rFonts w:ascii="Times New Roman" w:eastAsia="Times New Roman" w:hAnsi="Times New Roman" w:cs="Times New Roman"/>
          <w:color w:val="000000"/>
          <w:sz w:val="28"/>
          <w:szCs w:val="28"/>
        </w:rPr>
        <w:t xml:space="preserve">дальнейшего участия в Программе </w:t>
      </w:r>
      <w:r w:rsidR="00DF6163" w:rsidRPr="00EF0562">
        <w:rPr>
          <w:rFonts w:ascii="Times New Roman" w:eastAsia="Times New Roman" w:hAnsi="Times New Roman" w:cs="Times New Roman"/>
          <w:color w:val="000000"/>
          <w:sz w:val="28"/>
          <w:szCs w:val="28"/>
        </w:rPr>
        <w:t>«Орлята России» или проектах Российского движения школьников на</w:t>
      </w:r>
      <w:r>
        <w:rPr>
          <w:rFonts w:ascii="Times New Roman" w:eastAsia="Times New Roman" w:hAnsi="Times New Roman" w:cs="Times New Roman"/>
          <w:color w:val="000000"/>
          <w:sz w:val="28"/>
          <w:szCs w:val="28"/>
        </w:rPr>
        <w:t xml:space="preserve"> следующий учебный </w:t>
      </w:r>
      <w:r w:rsidR="00DF6163" w:rsidRPr="00EF0562">
        <w:rPr>
          <w:rFonts w:ascii="Times New Roman" w:eastAsia="Times New Roman" w:hAnsi="Times New Roman" w:cs="Times New Roman"/>
          <w:color w:val="000000"/>
          <w:sz w:val="28"/>
          <w:szCs w:val="28"/>
        </w:rPr>
        <w:t>год.</w:t>
      </w:r>
      <w:r w:rsidR="00DF6163" w:rsidRPr="00EF056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Организованное педагогическое пространство летнего лагеря является</w:t>
      </w:r>
      <w:r w:rsidR="00DF6163" w:rsidRPr="00EF0562">
        <w:rPr>
          <w:rFonts w:ascii="Times New Roman" w:eastAsia="Times New Roman" w:hAnsi="Times New Roman" w:cs="Times New Roman"/>
          <w:color w:val="000000"/>
          <w:sz w:val="28"/>
          <w:szCs w:val="28"/>
        </w:rPr>
        <w:br/>
        <w:t>благоприятным для становления личности младшего шк</w:t>
      </w:r>
      <w:r>
        <w:rPr>
          <w:rFonts w:ascii="Times New Roman" w:eastAsia="Times New Roman" w:hAnsi="Times New Roman" w:cs="Times New Roman"/>
          <w:color w:val="000000"/>
          <w:sz w:val="28"/>
          <w:szCs w:val="28"/>
        </w:rPr>
        <w:t xml:space="preserve">ольника и формирования детского </w:t>
      </w:r>
      <w:r w:rsidR="00DF6163" w:rsidRPr="00EF0562">
        <w:rPr>
          <w:rFonts w:ascii="Times New Roman" w:eastAsia="Times New Roman" w:hAnsi="Times New Roman" w:cs="Times New Roman"/>
          <w:color w:val="000000"/>
          <w:sz w:val="28"/>
          <w:szCs w:val="28"/>
        </w:rPr>
        <w:t>коллектива</w:t>
      </w:r>
      <w:r>
        <w:rPr>
          <w:rFonts w:ascii="Times New Roman" w:eastAsia="Times New Roman" w:hAnsi="Times New Roman" w:cs="Times New Roman"/>
          <w:color w:val="000000"/>
          <w:sz w:val="28"/>
          <w:szCs w:val="28"/>
        </w:rPr>
        <w:t xml:space="preserve"> благодаря: </w:t>
      </w:r>
      <w:r w:rsidR="00DF6163" w:rsidRPr="00EF0562">
        <w:rPr>
          <w:rFonts w:ascii="Times New Roman" w:eastAsia="Times New Roman" w:hAnsi="Times New Roman" w:cs="Times New Roman"/>
          <w:color w:val="000000"/>
          <w:sz w:val="28"/>
          <w:szCs w:val="28"/>
        </w:rPr>
        <w:t>интенсивности и событийности всех процессов, позволяющих ребёнку проявить</w:t>
      </w:r>
    </w:p>
    <w:p w:rsidR="007A2809"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sym w:font="Symbol" w:char="F0B7"/>
      </w:r>
      <w:r w:rsidR="007A2809">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с</w:t>
      </w:r>
      <w:r w:rsidR="007A2809">
        <w:rPr>
          <w:rFonts w:ascii="Times New Roman" w:eastAsia="Times New Roman" w:hAnsi="Times New Roman" w:cs="Times New Roman"/>
          <w:color w:val="000000"/>
          <w:sz w:val="28"/>
          <w:szCs w:val="28"/>
        </w:rPr>
        <w:t xml:space="preserve">вои индивидуальные особенности; </w:t>
      </w:r>
      <w:r w:rsidRPr="00EF0562">
        <w:rPr>
          <w:rFonts w:ascii="Times New Roman" w:eastAsia="Times New Roman" w:hAnsi="Times New Roman" w:cs="Times New Roman"/>
          <w:color w:val="000000"/>
          <w:sz w:val="28"/>
          <w:szCs w:val="28"/>
        </w:rPr>
        <w:t>эмоциональной насыщенности деятельности;</w:t>
      </w:r>
    </w:p>
    <w:p w:rsidR="00DF6163" w:rsidRPr="00EF0562"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sym w:font="Symbol" w:char="F0B7"/>
      </w:r>
      <w:r w:rsidR="007A2809">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комфортного взаимодействия в уже сложившемся коллективе или новом для</w:t>
      </w:r>
      <w:r w:rsidR="007A2809">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ребёнка временном детском коллективе</w:t>
      </w:r>
    </w:p>
    <w:p w:rsidR="00CE444B" w:rsidRDefault="00CE444B" w:rsidP="007A2809">
      <w:pPr>
        <w:shd w:val="clear" w:color="auto" w:fill="FFFFFF"/>
        <w:spacing w:after="0" w:line="240" w:lineRule="auto"/>
        <w:jc w:val="both"/>
        <w:rPr>
          <w:rFonts w:ascii="Times New Roman" w:eastAsia="Times New Roman" w:hAnsi="Times New Roman" w:cs="Times New Roman"/>
          <w:bCs/>
          <w:color w:val="000000"/>
          <w:sz w:val="28"/>
          <w:szCs w:val="28"/>
          <w:u w:val="single"/>
        </w:rPr>
      </w:pPr>
    </w:p>
    <w:p w:rsidR="00287DEB" w:rsidRDefault="00287DEB" w:rsidP="007A2809">
      <w:pPr>
        <w:shd w:val="clear" w:color="auto" w:fill="FFFFFF"/>
        <w:spacing w:after="0" w:line="240" w:lineRule="auto"/>
        <w:jc w:val="both"/>
        <w:rPr>
          <w:rFonts w:ascii="Times New Roman" w:eastAsia="Times New Roman" w:hAnsi="Times New Roman" w:cs="Times New Roman"/>
          <w:bCs/>
          <w:color w:val="000000"/>
          <w:sz w:val="28"/>
          <w:szCs w:val="28"/>
          <w:u w:val="single"/>
        </w:rPr>
      </w:pPr>
    </w:p>
    <w:p w:rsidR="00287DEB" w:rsidRDefault="00287DEB" w:rsidP="007A2809">
      <w:pPr>
        <w:shd w:val="clear" w:color="auto" w:fill="FFFFFF"/>
        <w:spacing w:after="0" w:line="240" w:lineRule="auto"/>
        <w:jc w:val="both"/>
        <w:rPr>
          <w:rFonts w:ascii="Times New Roman" w:eastAsia="Times New Roman" w:hAnsi="Times New Roman" w:cs="Times New Roman"/>
          <w:bCs/>
          <w:color w:val="000000"/>
          <w:sz w:val="28"/>
          <w:szCs w:val="28"/>
          <w:u w:val="single"/>
        </w:rPr>
      </w:pPr>
    </w:p>
    <w:p w:rsidR="00287DEB" w:rsidRDefault="00287DEB" w:rsidP="007A2809">
      <w:pPr>
        <w:shd w:val="clear" w:color="auto" w:fill="FFFFFF"/>
        <w:spacing w:after="0" w:line="240" w:lineRule="auto"/>
        <w:jc w:val="both"/>
        <w:rPr>
          <w:rFonts w:ascii="Times New Roman" w:eastAsia="Times New Roman" w:hAnsi="Times New Roman" w:cs="Times New Roman"/>
          <w:bCs/>
          <w:color w:val="000000"/>
          <w:sz w:val="28"/>
          <w:szCs w:val="28"/>
          <w:u w:val="single"/>
        </w:rPr>
      </w:pPr>
    </w:p>
    <w:p w:rsidR="00DF6163" w:rsidRPr="00CE444B" w:rsidRDefault="00DF6163" w:rsidP="007A2809">
      <w:pPr>
        <w:shd w:val="clear" w:color="auto" w:fill="FFFFFF"/>
        <w:spacing w:after="0" w:line="240" w:lineRule="auto"/>
        <w:jc w:val="both"/>
        <w:rPr>
          <w:rFonts w:ascii="Times New Roman" w:eastAsia="Times New Roman" w:hAnsi="Times New Roman" w:cs="Times New Roman"/>
          <w:b/>
          <w:color w:val="000000"/>
          <w:sz w:val="28"/>
          <w:szCs w:val="28"/>
        </w:rPr>
      </w:pPr>
      <w:r w:rsidRPr="00CE444B">
        <w:rPr>
          <w:rFonts w:ascii="Times New Roman" w:eastAsia="Times New Roman" w:hAnsi="Times New Roman" w:cs="Times New Roman"/>
          <w:b/>
          <w:bCs/>
          <w:color w:val="000000"/>
          <w:sz w:val="28"/>
          <w:szCs w:val="28"/>
          <w:u w:val="single"/>
        </w:rPr>
        <w:lastRenderedPageBreak/>
        <w:t>Актуальность программы</w:t>
      </w:r>
    </w:p>
    <w:p w:rsidR="00DF6163" w:rsidRPr="00EF0562" w:rsidRDefault="007A2809"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Актуальность программы обусловлена следующими факторами:</w:t>
      </w:r>
    </w:p>
    <w:p w:rsidR="00DF6163" w:rsidRPr="00EF0562"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устойчивым спросом родителей на организованный отдых учащихся;</w:t>
      </w:r>
    </w:p>
    <w:p w:rsidR="00DF6163" w:rsidRPr="00EF0562"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работой по укреплению здоровья детей и формированию у них потребности здорового образа жизни;</w:t>
      </w:r>
    </w:p>
    <w:p w:rsidR="00DF6163" w:rsidRPr="00EF0562"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необходимостью использования творческого потенциала педагогов в реализации цели и задач программы.</w:t>
      </w:r>
    </w:p>
    <w:p w:rsidR="00CE444B" w:rsidRDefault="007A2809"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Данная программа по своей направленности является комплексной, включает в себя разноплановую деятельность: художественно-эстетическую, экологическую, спортивную, патриотическую, </w:t>
      </w:r>
      <w:proofErr w:type="spellStart"/>
      <w:r w:rsidR="00DF6163" w:rsidRPr="00EF0562">
        <w:rPr>
          <w:rFonts w:ascii="Times New Roman" w:eastAsia="Times New Roman" w:hAnsi="Times New Roman" w:cs="Times New Roman"/>
          <w:color w:val="000000"/>
          <w:sz w:val="28"/>
          <w:szCs w:val="28"/>
        </w:rPr>
        <w:t>досуговую</w:t>
      </w:r>
      <w:proofErr w:type="spellEnd"/>
      <w:r w:rsidR="00DF6163" w:rsidRPr="00EF0562">
        <w:rPr>
          <w:rFonts w:ascii="Times New Roman" w:eastAsia="Times New Roman" w:hAnsi="Times New Roman" w:cs="Times New Roman"/>
          <w:color w:val="000000"/>
          <w:sz w:val="28"/>
          <w:szCs w:val="28"/>
        </w:rPr>
        <w:t>, интеллектуальную и образовательную. Каждый новый день в лагере приносит с собой новое событие, задание, открытие. Участники смены соревнуются в номинациях. Итоги данных соревнований будут подводиться ежедневно. Смена в пришкольном лагере для каждого класса, участвующего в семи треках программы «Орлята России», становится своеобразным итогом учебного года, праздником лета, совместного творчества взрослых и детей. В рамках смены дети закрепляют полученный в течение учебного года опыт совместной деятельности. С учётом того, что ребята являются участниками программы «Орлята России», это значит, что они стремятся жить по законам и традициям содружества «орлят», исполняют «</w:t>
      </w:r>
      <w:proofErr w:type="spellStart"/>
      <w:r w:rsidR="00DF6163" w:rsidRPr="00EF0562">
        <w:rPr>
          <w:rFonts w:ascii="Times New Roman" w:eastAsia="Times New Roman" w:hAnsi="Times New Roman" w:cs="Times New Roman"/>
          <w:color w:val="000000"/>
          <w:sz w:val="28"/>
          <w:szCs w:val="28"/>
        </w:rPr>
        <w:t>орлятские</w:t>
      </w:r>
      <w:proofErr w:type="spellEnd"/>
      <w:r w:rsidR="00DF6163" w:rsidRPr="00EF0562">
        <w:rPr>
          <w:rFonts w:ascii="Times New Roman" w:eastAsia="Times New Roman" w:hAnsi="Times New Roman" w:cs="Times New Roman"/>
          <w:color w:val="000000"/>
          <w:sz w:val="28"/>
          <w:szCs w:val="28"/>
        </w:rPr>
        <w:t>» песни и стремятся к проявлению качеств настоящего «орлёнка». Смена в пришкольном лагере основывается на игровой модели «Путешествие в Страну Маленьких и Великих Открытий». Уровень программы стартовый.</w:t>
      </w:r>
    </w:p>
    <w:p w:rsidR="00CE444B" w:rsidRDefault="00CE444B"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Актуальность программы заключается в том, что одной из проблем является занятость детей в каникулярное время. Каждый день смены в пришкольном лагере имеет логически завершѐнный сюжет, так как дети находятся в лагере не весь день, а только часть дня. В соответствие с этим в каждом дне определены 2 </w:t>
      </w:r>
      <w:proofErr w:type="gramStart"/>
      <w:r w:rsidR="00DF6163" w:rsidRPr="00EF0562">
        <w:rPr>
          <w:rFonts w:ascii="Times New Roman" w:eastAsia="Times New Roman" w:hAnsi="Times New Roman" w:cs="Times New Roman"/>
          <w:color w:val="000000"/>
          <w:sz w:val="28"/>
          <w:szCs w:val="28"/>
        </w:rPr>
        <w:t>ключевых</w:t>
      </w:r>
      <w:proofErr w:type="gramEnd"/>
      <w:r w:rsidR="00DF6163" w:rsidRPr="00EF0562">
        <w:rPr>
          <w:rFonts w:ascii="Times New Roman" w:eastAsia="Times New Roman" w:hAnsi="Times New Roman" w:cs="Times New Roman"/>
          <w:color w:val="000000"/>
          <w:sz w:val="28"/>
          <w:szCs w:val="28"/>
        </w:rPr>
        <w:t xml:space="preserve"> дела, поддерживающих игровой сюжет – одно на уровне отряда и одно на уровне лагеря. </w:t>
      </w:r>
      <w:proofErr w:type="gramStart"/>
      <w:r w:rsidR="00DF6163" w:rsidRPr="00EF0562">
        <w:rPr>
          <w:rFonts w:ascii="Times New Roman" w:eastAsia="Times New Roman" w:hAnsi="Times New Roman" w:cs="Times New Roman"/>
          <w:color w:val="000000"/>
          <w:sz w:val="28"/>
          <w:szCs w:val="28"/>
        </w:rPr>
        <w:t>Вс</w:t>
      </w:r>
      <w:proofErr w:type="gramEnd"/>
      <w:r w:rsidR="00DF6163" w:rsidRPr="00EF0562">
        <w:rPr>
          <w:rFonts w:ascii="Times New Roman" w:eastAsia="Times New Roman" w:hAnsi="Times New Roman" w:cs="Times New Roman"/>
          <w:color w:val="000000"/>
          <w:sz w:val="28"/>
          <w:szCs w:val="28"/>
        </w:rPr>
        <w:t xml:space="preserve">ѐ остальное время в течение дня расписано с учѐтом режимных моментов, обязательно включает в себя утреннюю зарядку, подвижные игры и прогулки на свежем воздухе. </w:t>
      </w:r>
    </w:p>
    <w:p w:rsidR="00CE444B" w:rsidRDefault="00CE444B"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Организация летнего отдыха детей и подростков, создание условий для полноценного развития подрастающего поколения - одно из приоритетных направлений государственной </w:t>
      </w:r>
      <w:proofErr w:type="gramStart"/>
      <w:r w:rsidR="00DF6163" w:rsidRPr="00EF0562">
        <w:rPr>
          <w:rFonts w:ascii="Times New Roman" w:eastAsia="Times New Roman" w:hAnsi="Times New Roman" w:cs="Times New Roman"/>
          <w:color w:val="000000"/>
          <w:sz w:val="28"/>
          <w:szCs w:val="28"/>
        </w:rPr>
        <w:t>молод</w:t>
      </w:r>
      <w:proofErr w:type="gramEnd"/>
      <w:r w:rsidR="00DF6163" w:rsidRPr="00EF0562">
        <w:rPr>
          <w:rFonts w:ascii="Times New Roman" w:eastAsia="Times New Roman" w:hAnsi="Times New Roman" w:cs="Times New Roman"/>
          <w:color w:val="000000"/>
          <w:sz w:val="28"/>
          <w:szCs w:val="28"/>
        </w:rPr>
        <w:t xml:space="preserve">ѐжной политики. Право детей на отдых неоспоримо, и государство стремиться всесторонне, поддержать систему детского отдыха и оздоровления. Вместе с тем, наряду с созданием материальной базы организации летнего отдыха, главной составляющей остаѐтся процесс воспитания детей. </w:t>
      </w:r>
    </w:p>
    <w:p w:rsidR="00CE444B" w:rsidRDefault="00CE444B"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Организованный отдых одновременно выполняет оздоровительную, образовательную, культурологическую, коммуникативную функции, в нѐм гармонично сочетаются духовно-эстетические, рационально-познавательные, идейно-нравственные начала. Проводя лето в лагере, ребѐнок познаѐт жизнь самым непосредственным образом. Смена в лагере иногда равна году жизни ребѐнка: приходя в школу, он становится </w:t>
      </w:r>
      <w:proofErr w:type="spellStart"/>
      <w:r w:rsidR="00DF6163" w:rsidRPr="00EF0562">
        <w:rPr>
          <w:rFonts w:ascii="Times New Roman" w:eastAsia="Times New Roman" w:hAnsi="Times New Roman" w:cs="Times New Roman"/>
          <w:color w:val="000000"/>
          <w:sz w:val="28"/>
          <w:szCs w:val="28"/>
        </w:rPr>
        <w:t>дисциплинированнее</w:t>
      </w:r>
      <w:proofErr w:type="spellEnd"/>
      <w:r w:rsidR="00DF6163" w:rsidRPr="00EF0562">
        <w:rPr>
          <w:rFonts w:ascii="Times New Roman" w:eastAsia="Times New Roman" w:hAnsi="Times New Roman" w:cs="Times New Roman"/>
          <w:color w:val="000000"/>
          <w:sz w:val="28"/>
          <w:szCs w:val="28"/>
        </w:rPr>
        <w:t xml:space="preserve">, серьёзнее. И наша задача, если не сформировать, то заложить в ребѐнке основы здоровой нравственности. Наш лагерь даѐт возможность для раскрытия творческих способностей детей и способствует психологическому комфорту в общении. Кроме того, правильно организованная деятельность, отдых, досуг, </w:t>
      </w:r>
      <w:r w:rsidR="00DF6163" w:rsidRPr="00EF0562">
        <w:rPr>
          <w:rFonts w:ascii="Times New Roman" w:eastAsia="Times New Roman" w:hAnsi="Times New Roman" w:cs="Times New Roman"/>
          <w:color w:val="000000"/>
          <w:sz w:val="28"/>
          <w:szCs w:val="28"/>
        </w:rPr>
        <w:lastRenderedPageBreak/>
        <w:t>оздоровление способствуют духовному и физическому росту детей, имеет реальный выход в жизнь. Каждый день, прожитый в лагере, по-своему незабываем. Каждый день</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открытие, у каждого дня своѐ лицо, свой характер. Каждый день жизни в лагере насыщен разнообразными, но дополняющими друг друга, видами массовой, познавательно - </w:t>
      </w:r>
      <w:proofErr w:type="spellStart"/>
      <w:r w:rsidR="00DF6163" w:rsidRPr="00EF0562">
        <w:rPr>
          <w:rFonts w:ascii="Times New Roman" w:eastAsia="Times New Roman" w:hAnsi="Times New Roman" w:cs="Times New Roman"/>
          <w:color w:val="000000"/>
          <w:sz w:val="28"/>
          <w:szCs w:val="28"/>
        </w:rPr>
        <w:t>досуговой</w:t>
      </w:r>
      <w:proofErr w:type="spellEnd"/>
      <w:r w:rsidR="00DF6163" w:rsidRPr="00EF0562">
        <w:rPr>
          <w:rFonts w:ascii="Times New Roman" w:eastAsia="Times New Roman" w:hAnsi="Times New Roman" w:cs="Times New Roman"/>
          <w:color w:val="000000"/>
          <w:sz w:val="28"/>
          <w:szCs w:val="28"/>
        </w:rPr>
        <w:t xml:space="preserve"> и трудовой деятельности, имеющими в своѐм содержании тематику лагеря. В гармонии с самим собой и природой. </w:t>
      </w:r>
      <w:proofErr w:type="gramStart"/>
      <w:r w:rsidR="00DF6163" w:rsidRPr="00EF0562">
        <w:rPr>
          <w:rFonts w:ascii="Times New Roman" w:eastAsia="Times New Roman" w:hAnsi="Times New Roman" w:cs="Times New Roman"/>
          <w:color w:val="000000"/>
          <w:sz w:val="28"/>
          <w:szCs w:val="28"/>
        </w:rPr>
        <w:t xml:space="preserve">Вместе они составляют смену: интересную, неповторимую, яркую, богатую событиями, встречами, делами. </w:t>
      </w:r>
      <w:proofErr w:type="gramEnd"/>
    </w:p>
    <w:p w:rsidR="00DF6163" w:rsidRPr="00EF0562" w:rsidRDefault="00CE444B" w:rsidP="007A28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Мероприятия, включённые в программу, развивают социальную и формируют музыкальную культуру детей, повышают духовно-нравственное, </w:t>
      </w:r>
      <w:proofErr w:type="spellStart"/>
      <w:r w:rsidR="00DF6163" w:rsidRPr="00EF0562">
        <w:rPr>
          <w:rFonts w:ascii="Times New Roman" w:eastAsia="Times New Roman" w:hAnsi="Times New Roman" w:cs="Times New Roman"/>
          <w:color w:val="000000"/>
          <w:sz w:val="28"/>
          <w:szCs w:val="28"/>
        </w:rPr>
        <w:t>гражданско</w:t>
      </w:r>
      <w:proofErr w:type="spellEnd"/>
      <w:r w:rsidR="00DF6163" w:rsidRPr="00EF0562">
        <w:rPr>
          <w:rFonts w:ascii="Times New Roman" w:eastAsia="Times New Roman" w:hAnsi="Times New Roman" w:cs="Times New Roman"/>
          <w:color w:val="000000"/>
          <w:sz w:val="28"/>
          <w:szCs w:val="28"/>
        </w:rPr>
        <w:t xml:space="preserve"> - патриотическое, художественно - эстетическое воспитание, систематизируют знания </w:t>
      </w:r>
      <w:proofErr w:type="gramStart"/>
      <w:r w:rsidR="00DF6163" w:rsidRPr="00EF0562">
        <w:rPr>
          <w:rFonts w:ascii="Times New Roman" w:eastAsia="Times New Roman" w:hAnsi="Times New Roman" w:cs="Times New Roman"/>
          <w:color w:val="000000"/>
          <w:sz w:val="28"/>
          <w:szCs w:val="28"/>
        </w:rPr>
        <w:t>о</w:t>
      </w:r>
      <w:proofErr w:type="gramEnd"/>
      <w:r w:rsidR="00DF6163" w:rsidRPr="00EF0562">
        <w:rPr>
          <w:rFonts w:ascii="Times New Roman" w:eastAsia="Times New Roman" w:hAnsi="Times New Roman" w:cs="Times New Roman"/>
          <w:color w:val="000000"/>
          <w:sz w:val="28"/>
          <w:szCs w:val="28"/>
        </w:rPr>
        <w:t xml:space="preserve"> истории культуры своей Родины, знакомят с современными достижениями технологии, культуры и науки. Лагерь даёт дополнительные возможности для организации микросреды, ценностного ориентирования через разнообразные социальные связи, благоприятную атмосферу. Создание такой микросреды в деятельности отряда является одной из приоритетных задач лагеря.</w:t>
      </w:r>
    </w:p>
    <w:p w:rsidR="00CE444B" w:rsidRDefault="00CE444B" w:rsidP="007A2809">
      <w:pPr>
        <w:shd w:val="clear" w:color="auto" w:fill="FFFFFF"/>
        <w:spacing w:after="0" w:line="240" w:lineRule="auto"/>
        <w:jc w:val="both"/>
        <w:rPr>
          <w:rFonts w:ascii="Times New Roman" w:eastAsia="Times New Roman" w:hAnsi="Times New Roman" w:cs="Times New Roman"/>
          <w:b/>
          <w:bCs/>
          <w:i/>
          <w:iCs/>
          <w:color w:val="000000"/>
          <w:sz w:val="28"/>
          <w:szCs w:val="28"/>
          <w:u w:val="single"/>
        </w:rPr>
      </w:pPr>
    </w:p>
    <w:p w:rsidR="00DF6163" w:rsidRPr="00CE444B" w:rsidRDefault="00DF6163" w:rsidP="007A2809">
      <w:pPr>
        <w:shd w:val="clear" w:color="auto" w:fill="FFFFFF"/>
        <w:spacing w:after="0" w:line="240" w:lineRule="auto"/>
        <w:jc w:val="both"/>
        <w:rPr>
          <w:rFonts w:ascii="Times New Roman" w:eastAsia="Times New Roman" w:hAnsi="Times New Roman" w:cs="Times New Roman"/>
          <w:b/>
          <w:color w:val="000000"/>
          <w:sz w:val="28"/>
          <w:szCs w:val="28"/>
        </w:rPr>
      </w:pPr>
      <w:r w:rsidRPr="00CE444B">
        <w:rPr>
          <w:rFonts w:ascii="Times New Roman" w:eastAsia="Times New Roman" w:hAnsi="Times New Roman" w:cs="Times New Roman"/>
          <w:b/>
          <w:bCs/>
          <w:i/>
          <w:iCs/>
          <w:color w:val="000000"/>
          <w:sz w:val="28"/>
          <w:szCs w:val="28"/>
          <w:u w:val="single"/>
        </w:rPr>
        <w:t>ЦЕЛЬ ПРОГРАММЫ:</w:t>
      </w:r>
    </w:p>
    <w:p w:rsidR="00DF6163" w:rsidRPr="00EF0562"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Цель </w:t>
      </w:r>
      <w:r w:rsidRPr="00EF0562">
        <w:rPr>
          <w:rFonts w:ascii="Times New Roman" w:eastAsia="Times New Roman" w:hAnsi="Times New Roman" w:cs="Times New Roman"/>
          <w:color w:val="000000"/>
          <w:sz w:val="28"/>
          <w:szCs w:val="28"/>
        </w:rPr>
        <w:t xml:space="preserve">– развитие социально-активной личности ребёнка на основе </w:t>
      </w:r>
      <w:proofErr w:type="spellStart"/>
      <w:r w:rsidRPr="00EF0562">
        <w:rPr>
          <w:rFonts w:ascii="Times New Roman" w:eastAsia="Times New Roman" w:hAnsi="Times New Roman" w:cs="Times New Roman"/>
          <w:color w:val="000000"/>
          <w:sz w:val="28"/>
          <w:szCs w:val="28"/>
        </w:rPr>
        <w:t>духовнонравственных</w:t>
      </w:r>
      <w:proofErr w:type="spellEnd"/>
      <w:r w:rsidRPr="00EF0562">
        <w:rPr>
          <w:rFonts w:ascii="Times New Roman" w:eastAsia="Times New Roman" w:hAnsi="Times New Roman" w:cs="Times New Roman"/>
          <w:color w:val="000000"/>
          <w:sz w:val="28"/>
          <w:szCs w:val="28"/>
        </w:rPr>
        <w:t xml:space="preserve"> </w:t>
      </w:r>
      <w:r w:rsidR="00CE444B">
        <w:rPr>
          <w:rFonts w:ascii="Times New Roman" w:eastAsia="Times New Roman" w:hAnsi="Times New Roman" w:cs="Times New Roman"/>
          <w:color w:val="000000"/>
          <w:sz w:val="28"/>
          <w:szCs w:val="28"/>
        </w:rPr>
        <w:t xml:space="preserve">ценностей и культурных традиций </w:t>
      </w:r>
      <w:r w:rsidRPr="00EF0562">
        <w:rPr>
          <w:rFonts w:ascii="Times New Roman" w:eastAsia="Times New Roman" w:hAnsi="Times New Roman" w:cs="Times New Roman"/>
          <w:color w:val="000000"/>
          <w:sz w:val="28"/>
          <w:szCs w:val="28"/>
        </w:rPr>
        <w:t>много</w:t>
      </w:r>
      <w:r w:rsidR="00CE444B">
        <w:rPr>
          <w:rFonts w:ascii="Times New Roman" w:eastAsia="Times New Roman" w:hAnsi="Times New Roman" w:cs="Times New Roman"/>
          <w:color w:val="000000"/>
          <w:sz w:val="28"/>
          <w:szCs w:val="28"/>
        </w:rPr>
        <w:t xml:space="preserve">национального народа Российской  </w:t>
      </w:r>
      <w:r w:rsidRPr="00EF0562">
        <w:rPr>
          <w:rFonts w:ascii="Times New Roman" w:eastAsia="Times New Roman" w:hAnsi="Times New Roman" w:cs="Times New Roman"/>
          <w:color w:val="000000"/>
          <w:sz w:val="28"/>
          <w:szCs w:val="28"/>
        </w:rPr>
        <w:t>Федерации.</w:t>
      </w:r>
    </w:p>
    <w:p w:rsidR="00DF6163" w:rsidRPr="00EF0562" w:rsidRDefault="00DF6163" w:rsidP="007A2809">
      <w:pPr>
        <w:shd w:val="clear" w:color="auto" w:fill="FFFFFF"/>
        <w:spacing w:after="0" w:line="240" w:lineRule="auto"/>
        <w:jc w:val="both"/>
        <w:rPr>
          <w:rFonts w:ascii="Times New Roman" w:eastAsia="Times New Roman" w:hAnsi="Times New Roman" w:cs="Times New Roman"/>
          <w:color w:val="000000"/>
          <w:sz w:val="28"/>
          <w:szCs w:val="28"/>
        </w:rPr>
      </w:pPr>
    </w:p>
    <w:p w:rsidR="00CE444B"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CE444B">
        <w:rPr>
          <w:rFonts w:ascii="Times New Roman" w:eastAsia="Times New Roman" w:hAnsi="Times New Roman" w:cs="Times New Roman"/>
          <w:b/>
          <w:bCs/>
          <w:i/>
          <w:iCs/>
          <w:color w:val="000000"/>
          <w:sz w:val="28"/>
          <w:szCs w:val="28"/>
          <w:u w:val="single"/>
        </w:rPr>
        <w:t>ЗАДАЧИ ПРОГРАММЫ:</w:t>
      </w:r>
      <w:r w:rsidRPr="00EF0562">
        <w:rPr>
          <w:rFonts w:ascii="Times New Roman" w:eastAsia="Times New Roman" w:hAnsi="Times New Roman" w:cs="Times New Roman"/>
          <w:bCs/>
          <w:i/>
          <w:iCs/>
          <w:color w:val="000000"/>
          <w:sz w:val="28"/>
          <w:szCs w:val="28"/>
        </w:rPr>
        <w:br/>
      </w:r>
      <w:r w:rsidR="00CE444B" w:rsidRPr="00EF0562">
        <w:rPr>
          <w:rFonts w:ascii="Times New Roman" w:eastAsia="Times New Roman" w:hAnsi="Times New Roman" w:cs="Times New Roman"/>
          <w:color w:val="000000"/>
          <w:sz w:val="28"/>
          <w:szCs w:val="28"/>
        </w:rPr>
        <w:sym w:font="Symbol" w:char="F0B7"/>
      </w:r>
      <w:r w:rsidR="00CE444B">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содействовать развитию у ребёнка навыков социализации, выстраивания</w:t>
      </w:r>
      <w:r w:rsidRPr="00EF0562">
        <w:rPr>
          <w:rFonts w:ascii="Times New Roman" w:eastAsia="Times New Roman" w:hAnsi="Times New Roman" w:cs="Times New Roman"/>
          <w:color w:val="000000"/>
          <w:sz w:val="28"/>
          <w:szCs w:val="28"/>
        </w:rPr>
        <w:sym w:font="Symbol" w:char="F020"/>
      </w:r>
    </w:p>
    <w:p w:rsidR="00CE444B"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взаимодействия внутри коллектива и с окружающими людьми посредством</w:t>
      </w:r>
      <w:r w:rsidRPr="00EF0562">
        <w:rPr>
          <w:rFonts w:ascii="Times New Roman" w:eastAsia="Times New Roman" w:hAnsi="Times New Roman" w:cs="Times New Roman"/>
          <w:color w:val="000000"/>
          <w:sz w:val="28"/>
          <w:szCs w:val="28"/>
        </w:rPr>
        <w:br/>
        <w:t>познавательной, игровой и коллективной творческой деятельности;</w:t>
      </w:r>
      <w:r w:rsidRPr="00EF0562">
        <w:rPr>
          <w:rFonts w:ascii="Times New Roman" w:eastAsia="Times New Roman" w:hAnsi="Times New Roman" w:cs="Times New Roman"/>
          <w:color w:val="000000"/>
          <w:sz w:val="28"/>
          <w:szCs w:val="28"/>
        </w:rPr>
        <w:br/>
      </w:r>
      <w:r w:rsidR="00CE444B" w:rsidRPr="00EF0562">
        <w:rPr>
          <w:rFonts w:ascii="Times New Roman" w:eastAsia="Times New Roman" w:hAnsi="Times New Roman" w:cs="Times New Roman"/>
          <w:color w:val="000000"/>
          <w:sz w:val="28"/>
          <w:szCs w:val="28"/>
        </w:rPr>
        <w:sym w:font="Symbol" w:char="F0B7"/>
      </w:r>
      <w:r w:rsidRPr="00EF0562">
        <w:rPr>
          <w:rFonts w:ascii="Times New Roman" w:eastAsia="Times New Roman" w:hAnsi="Times New Roman" w:cs="Times New Roman"/>
          <w:color w:val="000000"/>
          <w:sz w:val="28"/>
          <w:szCs w:val="28"/>
        </w:rPr>
        <w:t>познакомить детей с культурными традициями многонационального народа</w:t>
      </w:r>
      <w:r w:rsidRPr="00EF0562">
        <w:rPr>
          <w:rFonts w:ascii="Times New Roman" w:eastAsia="Times New Roman" w:hAnsi="Times New Roman" w:cs="Times New Roman"/>
          <w:color w:val="000000"/>
          <w:sz w:val="28"/>
          <w:szCs w:val="28"/>
        </w:rPr>
        <w:sym w:font="Symbol" w:char="F020"/>
      </w:r>
      <w:r w:rsidRPr="00EF0562">
        <w:rPr>
          <w:rFonts w:ascii="Times New Roman" w:eastAsia="Times New Roman" w:hAnsi="Times New Roman" w:cs="Times New Roman"/>
          <w:color w:val="000000"/>
          <w:sz w:val="28"/>
          <w:szCs w:val="28"/>
        </w:rPr>
        <w:br/>
        <w:t>Российской Федерации;</w:t>
      </w:r>
      <w:r w:rsidRPr="00EF0562">
        <w:rPr>
          <w:rFonts w:ascii="Times New Roman" w:eastAsia="Times New Roman" w:hAnsi="Times New Roman" w:cs="Times New Roman"/>
          <w:color w:val="000000"/>
          <w:sz w:val="28"/>
          <w:szCs w:val="28"/>
        </w:rPr>
        <w:br/>
      </w:r>
      <w:r w:rsidR="00CE444B" w:rsidRPr="00EF0562">
        <w:rPr>
          <w:rFonts w:ascii="Times New Roman" w:eastAsia="Times New Roman" w:hAnsi="Times New Roman" w:cs="Times New Roman"/>
          <w:color w:val="000000"/>
          <w:sz w:val="28"/>
          <w:szCs w:val="28"/>
        </w:rPr>
        <w:sym w:font="Symbol" w:char="F0B7"/>
      </w:r>
      <w:r w:rsidR="00CE444B">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формировать положительное отношение ребёнка и детского коллектива к</w:t>
      </w:r>
      <w:r w:rsidRPr="00EF0562">
        <w:rPr>
          <w:rFonts w:ascii="Times New Roman" w:eastAsia="Times New Roman" w:hAnsi="Times New Roman" w:cs="Times New Roman"/>
          <w:color w:val="000000"/>
          <w:sz w:val="28"/>
          <w:szCs w:val="28"/>
        </w:rPr>
        <w:sym w:font="Symbol" w:char="F020"/>
      </w:r>
      <w:r w:rsidRPr="00EF0562">
        <w:rPr>
          <w:rFonts w:ascii="Times New Roman" w:eastAsia="Times New Roman" w:hAnsi="Times New Roman" w:cs="Times New Roman"/>
          <w:color w:val="000000"/>
          <w:sz w:val="28"/>
          <w:szCs w:val="28"/>
        </w:rPr>
        <w:br/>
        <w:t>духовно-нравственным ценностям:</w:t>
      </w:r>
      <w:r w:rsidR="0095287B">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 xml:space="preserve"> Родина, семья, команда, природа, познание, здоровье;</w:t>
      </w:r>
      <w:r w:rsidRPr="00EF0562">
        <w:rPr>
          <w:rFonts w:ascii="Times New Roman" w:eastAsia="Times New Roman" w:hAnsi="Times New Roman" w:cs="Times New Roman"/>
          <w:color w:val="000000"/>
          <w:sz w:val="28"/>
          <w:szCs w:val="28"/>
        </w:rPr>
        <w:br/>
      </w:r>
      <w:r w:rsidR="00CE444B" w:rsidRPr="00EF0562">
        <w:rPr>
          <w:rFonts w:ascii="Times New Roman" w:eastAsia="Times New Roman" w:hAnsi="Times New Roman" w:cs="Times New Roman"/>
          <w:color w:val="000000"/>
          <w:sz w:val="28"/>
          <w:szCs w:val="28"/>
        </w:rPr>
        <w:sym w:font="Symbol" w:char="F0B7"/>
      </w:r>
      <w:r w:rsidR="00CE444B">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способствовать развитию у ребёнка навыков самостоятельности:</w:t>
      </w:r>
      <w:r w:rsidRPr="00EF0562">
        <w:rPr>
          <w:rFonts w:ascii="Times New Roman" w:eastAsia="Times New Roman" w:hAnsi="Times New Roman" w:cs="Times New Roman"/>
          <w:color w:val="000000"/>
          <w:sz w:val="28"/>
          <w:szCs w:val="28"/>
        </w:rPr>
        <w:sym w:font="Symbol" w:char="F020"/>
      </w:r>
    </w:p>
    <w:p w:rsidR="00DF6163"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sym w:font="Symbol" w:char="F0B7"/>
      </w:r>
      <w:r w:rsidRPr="00EF0562">
        <w:rPr>
          <w:rFonts w:ascii="Times New Roman" w:eastAsia="Times New Roman" w:hAnsi="Times New Roman" w:cs="Times New Roman"/>
          <w:color w:val="000000"/>
          <w:sz w:val="28"/>
          <w:szCs w:val="28"/>
        </w:rPr>
        <w:t>самообслуживания и безопасной жизнедеятельности;</w:t>
      </w:r>
      <w:r w:rsidRPr="00EF0562">
        <w:rPr>
          <w:rFonts w:ascii="Times New Roman" w:eastAsia="Times New Roman" w:hAnsi="Times New Roman" w:cs="Times New Roman"/>
          <w:color w:val="000000"/>
          <w:sz w:val="28"/>
          <w:szCs w:val="28"/>
        </w:rPr>
        <w:br/>
      </w:r>
      <w:r w:rsidR="00CE444B" w:rsidRPr="00EF0562">
        <w:rPr>
          <w:rFonts w:ascii="Times New Roman" w:eastAsia="Times New Roman" w:hAnsi="Times New Roman" w:cs="Times New Roman"/>
          <w:color w:val="000000"/>
          <w:sz w:val="28"/>
          <w:szCs w:val="28"/>
        </w:rPr>
        <w:sym w:font="Symbol" w:char="F0B7"/>
      </w:r>
      <w:r w:rsidR="00CE444B">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формировать интерес ребёнка к дальнейшему участию в программе социальной</w:t>
      </w:r>
      <w:r w:rsidRPr="00EF0562">
        <w:rPr>
          <w:rFonts w:ascii="Times New Roman" w:eastAsia="Times New Roman" w:hAnsi="Times New Roman" w:cs="Times New Roman"/>
          <w:color w:val="000000"/>
          <w:sz w:val="28"/>
          <w:szCs w:val="28"/>
        </w:rPr>
        <w:sym w:font="Symbol" w:char="F020"/>
      </w:r>
      <w:r w:rsidRPr="00EF0562">
        <w:rPr>
          <w:rFonts w:ascii="Times New Roman" w:eastAsia="Times New Roman" w:hAnsi="Times New Roman" w:cs="Times New Roman"/>
          <w:color w:val="000000"/>
          <w:sz w:val="28"/>
          <w:szCs w:val="28"/>
        </w:rPr>
        <w:t>активности учащихся начальных классов «Орлята</w:t>
      </w:r>
      <w:r w:rsidR="00CE444B">
        <w:rPr>
          <w:rFonts w:ascii="Times New Roman" w:eastAsia="Times New Roman" w:hAnsi="Times New Roman" w:cs="Times New Roman"/>
          <w:color w:val="000000"/>
          <w:sz w:val="28"/>
          <w:szCs w:val="28"/>
        </w:rPr>
        <w:t xml:space="preserve"> России» и проектах Российского </w:t>
      </w:r>
      <w:r w:rsidRPr="00EF0562">
        <w:rPr>
          <w:rFonts w:ascii="Times New Roman" w:eastAsia="Times New Roman" w:hAnsi="Times New Roman" w:cs="Times New Roman"/>
          <w:color w:val="000000"/>
          <w:sz w:val="28"/>
          <w:szCs w:val="28"/>
        </w:rPr>
        <w:t>движения школьников.</w:t>
      </w:r>
    </w:p>
    <w:p w:rsidR="00CE444B" w:rsidRPr="00EF0562" w:rsidRDefault="00CE444B"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CE444B" w:rsidP="00CE444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Методической основой программы смены являе</w:t>
      </w:r>
      <w:r>
        <w:rPr>
          <w:rFonts w:ascii="Times New Roman" w:eastAsia="Times New Roman" w:hAnsi="Times New Roman" w:cs="Times New Roman"/>
          <w:color w:val="000000"/>
          <w:sz w:val="28"/>
          <w:szCs w:val="28"/>
        </w:rPr>
        <w:t xml:space="preserve">тся базовая методика совместной </w:t>
      </w:r>
      <w:r w:rsidR="00DF6163" w:rsidRPr="00EF0562">
        <w:rPr>
          <w:rFonts w:ascii="Times New Roman" w:eastAsia="Times New Roman" w:hAnsi="Times New Roman" w:cs="Times New Roman"/>
          <w:color w:val="000000"/>
          <w:sz w:val="28"/>
          <w:szCs w:val="28"/>
        </w:rPr>
        <w:t>деятельности детей и взрослых, а содержание предполагает подготовку и реализацию</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коллективного творческого дела, основанного на этапах</w:t>
      </w:r>
      <w:r>
        <w:rPr>
          <w:rFonts w:ascii="Times New Roman" w:eastAsia="Times New Roman" w:hAnsi="Times New Roman" w:cs="Times New Roman"/>
          <w:color w:val="000000"/>
          <w:sz w:val="28"/>
          <w:szCs w:val="28"/>
        </w:rPr>
        <w:t xml:space="preserve"> КТД И. П. Иванова – совместное </w:t>
      </w:r>
      <w:r w:rsidR="00DF6163" w:rsidRPr="00EF0562">
        <w:rPr>
          <w:rFonts w:ascii="Times New Roman" w:eastAsia="Times New Roman" w:hAnsi="Times New Roman" w:cs="Times New Roman"/>
          <w:color w:val="000000"/>
          <w:sz w:val="28"/>
          <w:szCs w:val="28"/>
        </w:rPr>
        <w:t>создани</w:t>
      </w:r>
      <w:r>
        <w:rPr>
          <w:rFonts w:ascii="Times New Roman" w:eastAsia="Times New Roman" w:hAnsi="Times New Roman" w:cs="Times New Roman"/>
          <w:color w:val="000000"/>
          <w:sz w:val="28"/>
          <w:szCs w:val="28"/>
        </w:rPr>
        <w:t xml:space="preserve">е взрослыми и детьми праздника. </w:t>
      </w:r>
      <w:r w:rsidR="00DF6163" w:rsidRPr="00EF0562">
        <w:rPr>
          <w:rFonts w:ascii="Times New Roman" w:eastAsia="Times New Roman" w:hAnsi="Times New Roman" w:cs="Times New Roman"/>
          <w:color w:val="000000"/>
          <w:sz w:val="28"/>
          <w:szCs w:val="28"/>
        </w:rPr>
        <w:t xml:space="preserve">При построении педагогического процесса </w:t>
      </w:r>
      <w:r>
        <w:rPr>
          <w:rFonts w:ascii="Times New Roman" w:eastAsia="Times New Roman" w:hAnsi="Times New Roman" w:cs="Times New Roman"/>
          <w:color w:val="000000"/>
          <w:sz w:val="28"/>
          <w:szCs w:val="28"/>
        </w:rPr>
        <w:t xml:space="preserve">для младших школьников в летнем </w:t>
      </w:r>
      <w:r w:rsidR="00DF6163" w:rsidRPr="00EF0562">
        <w:rPr>
          <w:rFonts w:ascii="Times New Roman" w:eastAsia="Times New Roman" w:hAnsi="Times New Roman" w:cs="Times New Roman"/>
          <w:color w:val="000000"/>
          <w:sz w:val="28"/>
          <w:szCs w:val="28"/>
        </w:rPr>
        <w:t>лагере необходимо учитывать следующие принципы:</w:t>
      </w:r>
      <w:r w:rsidR="00DF6163" w:rsidRPr="00EF0562">
        <w:rPr>
          <w:rFonts w:ascii="Times New Roman" w:eastAsia="Times New Roman" w:hAnsi="Times New Roman" w:cs="Times New Roman"/>
          <w:color w:val="000000"/>
          <w:sz w:val="28"/>
          <w:szCs w:val="28"/>
        </w:rPr>
        <w:br/>
      </w:r>
      <w:r w:rsidRPr="00EF0562">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принцип учёта возрастных и индивидуальных особенностей младших</w:t>
      </w:r>
      <w:r w:rsidR="00DF6163" w:rsidRPr="00EF0562">
        <w:rPr>
          <w:rFonts w:ascii="Times New Roman" w:eastAsia="Times New Roman" w:hAnsi="Times New Roman" w:cs="Times New Roman"/>
          <w:color w:val="000000"/>
          <w:sz w:val="28"/>
          <w:szCs w:val="28"/>
        </w:rPr>
        <w:sym w:font="Symbol" w:char="F020"/>
      </w:r>
      <w:r w:rsidR="00DF6163" w:rsidRPr="00EF0562">
        <w:rPr>
          <w:rFonts w:ascii="Times New Roman" w:eastAsia="Times New Roman" w:hAnsi="Times New Roman" w:cs="Times New Roman"/>
          <w:color w:val="000000"/>
          <w:sz w:val="28"/>
          <w:szCs w:val="28"/>
        </w:rPr>
        <w:br/>
        <w:t>школьников при выборе содержания и форм деятельности;</w:t>
      </w:r>
    </w:p>
    <w:p w:rsidR="00DF6163" w:rsidRPr="00EF0562" w:rsidRDefault="00CE444B" w:rsidP="00CE444B">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proofErr w:type="gramStart"/>
      <w:r w:rsidR="00DF6163" w:rsidRPr="00EF0562">
        <w:rPr>
          <w:rFonts w:ascii="Times New Roman" w:eastAsia="Times New Roman" w:hAnsi="Times New Roman" w:cs="Times New Roman"/>
          <w:color w:val="000000"/>
          <w:sz w:val="28"/>
          <w:szCs w:val="28"/>
        </w:rPr>
        <w:t xml:space="preserve">принцип событийности </w:t>
      </w:r>
      <w:proofErr w:type="spellStart"/>
      <w:r w:rsidR="00DF6163" w:rsidRPr="00EF0562">
        <w:rPr>
          <w:rFonts w:ascii="Times New Roman" w:eastAsia="Times New Roman" w:hAnsi="Times New Roman" w:cs="Times New Roman"/>
          <w:color w:val="000000"/>
          <w:sz w:val="28"/>
          <w:szCs w:val="28"/>
        </w:rPr>
        <w:t>общелагерных</w:t>
      </w:r>
      <w:proofErr w:type="spellEnd"/>
      <w:r w:rsidR="00DF6163" w:rsidRPr="00EF0562">
        <w:rPr>
          <w:rFonts w:ascii="Times New Roman" w:eastAsia="Times New Roman" w:hAnsi="Times New Roman" w:cs="Times New Roman"/>
          <w:color w:val="000000"/>
          <w:sz w:val="28"/>
          <w:szCs w:val="28"/>
        </w:rPr>
        <w:t xml:space="preserve"> дел и мероприятий, т.е. значительности и</w:t>
      </w:r>
      <w:r w:rsidR="00DF6163" w:rsidRPr="00EF0562">
        <w:rPr>
          <w:rFonts w:ascii="Times New Roman" w:eastAsia="Times New Roman" w:hAnsi="Times New Roman" w:cs="Times New Roman"/>
          <w:color w:val="000000"/>
          <w:sz w:val="28"/>
          <w:szCs w:val="28"/>
        </w:rPr>
        <w:sym w:font="Symbol" w:char="F020"/>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необычности каждого события как факта коллективной 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личной жизни ребёнка в детском </w:t>
      </w:r>
      <w:r w:rsidR="00DF6163" w:rsidRPr="00EF0562">
        <w:rPr>
          <w:rFonts w:ascii="Times New Roman" w:eastAsia="Times New Roman" w:hAnsi="Times New Roman" w:cs="Times New Roman"/>
          <w:color w:val="000000"/>
          <w:sz w:val="28"/>
          <w:szCs w:val="28"/>
        </w:rPr>
        <w:t>лагере;</w:t>
      </w:r>
      <w:r w:rsidR="00DF6163" w:rsidRPr="00EF0562">
        <w:rPr>
          <w:rFonts w:ascii="Times New Roman" w:eastAsia="Times New Roman" w:hAnsi="Times New Roman" w:cs="Times New Roman"/>
          <w:color w:val="000000"/>
          <w:sz w:val="28"/>
          <w:szCs w:val="28"/>
        </w:rPr>
        <w:br/>
      </w:r>
      <w:r w:rsidRPr="00EF0562">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принцип включения детей в систему самоуправления жизнедеятельностью</w:t>
      </w:r>
      <w:r w:rsidR="00DF6163" w:rsidRPr="00EF0562">
        <w:rPr>
          <w:rFonts w:ascii="Times New Roman" w:eastAsia="Times New Roman" w:hAnsi="Times New Roman" w:cs="Times New Roman"/>
          <w:color w:val="000000"/>
          <w:sz w:val="28"/>
          <w:szCs w:val="28"/>
        </w:rPr>
        <w:sym w:font="Symbol" w:char="F020"/>
      </w:r>
      <w:r w:rsidR="00DF6163" w:rsidRPr="00EF0562">
        <w:rPr>
          <w:rFonts w:ascii="Times New Roman" w:eastAsia="Times New Roman" w:hAnsi="Times New Roman" w:cs="Times New Roman"/>
          <w:color w:val="000000"/>
          <w:sz w:val="28"/>
          <w:szCs w:val="28"/>
        </w:rPr>
        <w:br/>
        <w:t xml:space="preserve">детского коллектива, направленный на формирование </w:t>
      </w:r>
      <w:r>
        <w:rPr>
          <w:rFonts w:ascii="Times New Roman" w:eastAsia="Times New Roman" w:hAnsi="Times New Roman" w:cs="Times New Roman"/>
          <w:color w:val="000000"/>
          <w:sz w:val="28"/>
          <w:szCs w:val="28"/>
        </w:rPr>
        <w:t xml:space="preserve">лидерского опыта и актуализацию </w:t>
      </w:r>
      <w:r w:rsidR="00DF6163" w:rsidRPr="00EF0562">
        <w:rPr>
          <w:rFonts w:ascii="Times New Roman" w:eastAsia="Times New Roman" w:hAnsi="Times New Roman" w:cs="Times New Roman"/>
          <w:color w:val="000000"/>
          <w:sz w:val="28"/>
          <w:szCs w:val="28"/>
        </w:rPr>
        <w:t>активного участия в коллективных делах;</w:t>
      </w:r>
      <w:r w:rsidR="00DF6163" w:rsidRPr="00EF0562">
        <w:rPr>
          <w:rFonts w:ascii="Times New Roman" w:eastAsia="Times New Roman" w:hAnsi="Times New Roman" w:cs="Times New Roman"/>
          <w:color w:val="000000"/>
          <w:sz w:val="28"/>
          <w:szCs w:val="28"/>
        </w:rPr>
        <w:br/>
      </w:r>
      <w:r w:rsidRPr="00EF0562">
        <w:rPr>
          <w:rFonts w:ascii="Times New Roman" w:eastAsia="Times New Roman" w:hAnsi="Times New Roman" w:cs="Times New Roman"/>
          <w:color w:val="000000"/>
          <w:sz w:val="28"/>
          <w:szCs w:val="28"/>
        </w:rPr>
        <w:sym w:font="Symbol" w:char="F0B7"/>
      </w:r>
      <w:r w:rsidR="00DF6163" w:rsidRPr="00EF0562">
        <w:rPr>
          <w:rFonts w:ascii="Times New Roman" w:eastAsia="Times New Roman" w:hAnsi="Times New Roman" w:cs="Times New Roman"/>
          <w:color w:val="000000"/>
          <w:sz w:val="28"/>
          <w:szCs w:val="28"/>
        </w:rPr>
        <w:t>принцип конфиденциальности в разрешении личных проблем и конфликтов</w:t>
      </w:r>
      <w:r w:rsidR="00DF6163" w:rsidRPr="00EF0562">
        <w:rPr>
          <w:rFonts w:ascii="Times New Roman" w:eastAsia="Times New Roman" w:hAnsi="Times New Roman" w:cs="Times New Roman"/>
          <w:color w:val="000000"/>
          <w:sz w:val="28"/>
          <w:szCs w:val="28"/>
        </w:rPr>
        <w:sym w:font="Symbol" w:char="F020"/>
      </w:r>
      <w:r w:rsidR="00DF6163" w:rsidRPr="00EF0562">
        <w:rPr>
          <w:rFonts w:ascii="Times New Roman" w:eastAsia="Times New Roman" w:hAnsi="Times New Roman" w:cs="Times New Roman"/>
          <w:color w:val="000000"/>
          <w:sz w:val="28"/>
          <w:szCs w:val="28"/>
        </w:rPr>
        <w:br/>
        <w:t>детей, уважения личного мира каждого ребёнка.</w:t>
      </w:r>
      <w:proofErr w:type="gramEnd"/>
    </w:p>
    <w:p w:rsidR="00DF6163" w:rsidRPr="00EF0562" w:rsidRDefault="00DF6163" w:rsidP="00CE444B">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Предполагаемые результаты программы:</w:t>
      </w:r>
    </w:p>
    <w:p w:rsidR="00DF6163" w:rsidRPr="00EF0562" w:rsidRDefault="00DF6163" w:rsidP="00CE44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положительное отношение ребёнка к духовно-нравственным ценностям: Родина, семья, команда, природа, познание, спорт и здоровье;</w:t>
      </w:r>
    </w:p>
    <w:p w:rsidR="00DF6163" w:rsidRPr="00EF0562" w:rsidRDefault="00DF6163" w:rsidP="00CE44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получение ребёнком положительного опыта взаимодействия друг с другом и внутри коллектива;</w:t>
      </w:r>
    </w:p>
    <w:p w:rsidR="00DF6163" w:rsidRDefault="00DF6163" w:rsidP="00CE44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проявление ребёнком интереса к различным видам деятельности (творческой, игровой, физкультурно-оздоровительной, познавательной);</w:t>
      </w:r>
    </w:p>
    <w:p w:rsidR="00DF6163" w:rsidRPr="0095287B" w:rsidRDefault="0095287B" w:rsidP="00CE44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95287B">
        <w:rPr>
          <w:rFonts w:ascii="Times New Roman" w:eastAsia="Times New Roman" w:hAnsi="Times New Roman" w:cs="Times New Roman"/>
          <w:color w:val="000000"/>
          <w:sz w:val="28"/>
          <w:szCs w:val="28"/>
        </w:rPr>
        <w:t xml:space="preserve">  </w:t>
      </w:r>
      <w:r w:rsidR="00DF6163" w:rsidRPr="0095287B">
        <w:rPr>
          <w:rFonts w:ascii="Times New Roman" w:eastAsia="Times New Roman" w:hAnsi="Times New Roman" w:cs="Times New Roman"/>
          <w:color w:val="000000"/>
          <w:sz w:val="28"/>
          <w:szCs w:val="28"/>
        </w:rPr>
        <w:t>проявление ребёнком базовых умений самостоятельной жизнедеятельности: самообслуживание, бережное отношение к своей жизни и здоровью, безопасное поведение.</w:t>
      </w:r>
    </w:p>
    <w:p w:rsidR="00DF6163" w:rsidRPr="000029B5" w:rsidRDefault="0095287B" w:rsidP="00CE444B">
      <w:pPr>
        <w:shd w:val="clear" w:color="auto" w:fill="FFFFFF"/>
        <w:spacing w:after="0" w:line="240" w:lineRule="auto"/>
        <w:jc w:val="both"/>
        <w:rPr>
          <w:rFonts w:ascii="Times New Roman" w:eastAsia="Times New Roman" w:hAnsi="Times New Roman" w:cs="Times New Roman"/>
          <w:sz w:val="28"/>
          <w:szCs w:val="28"/>
        </w:rPr>
      </w:pPr>
      <w:r w:rsidRPr="000029B5">
        <w:rPr>
          <w:rFonts w:ascii="Times New Roman" w:eastAsia="Times New Roman" w:hAnsi="Times New Roman" w:cs="Times New Roman"/>
          <w:sz w:val="28"/>
          <w:szCs w:val="28"/>
        </w:rPr>
        <w:t xml:space="preserve">       </w:t>
      </w:r>
      <w:r w:rsidR="00DF6163" w:rsidRPr="000029B5">
        <w:rPr>
          <w:rFonts w:ascii="Times New Roman" w:eastAsia="Times New Roman" w:hAnsi="Times New Roman" w:cs="Times New Roman"/>
          <w:sz w:val="28"/>
          <w:szCs w:val="28"/>
        </w:rPr>
        <w:t xml:space="preserve">Ключевыми памятными датами, </w:t>
      </w:r>
      <w:r w:rsidR="000029B5" w:rsidRPr="000029B5">
        <w:rPr>
          <w:rFonts w:ascii="Times New Roman" w:eastAsia="Times New Roman" w:hAnsi="Times New Roman" w:cs="Times New Roman"/>
          <w:sz w:val="28"/>
          <w:szCs w:val="28"/>
        </w:rPr>
        <w:t>взятыми за основу смен в 2023</w:t>
      </w:r>
      <w:r w:rsidR="00DF6163" w:rsidRPr="000029B5">
        <w:rPr>
          <w:rFonts w:ascii="Times New Roman" w:eastAsia="Times New Roman" w:hAnsi="Times New Roman" w:cs="Times New Roman"/>
          <w:sz w:val="28"/>
          <w:szCs w:val="28"/>
        </w:rPr>
        <w:t xml:space="preserve"> году, станут: </w:t>
      </w:r>
      <w:r w:rsidR="002333FE" w:rsidRPr="000029B5">
        <w:rPr>
          <w:rFonts w:ascii="Times New Roman" w:hAnsi="Times New Roman" w:cs="Times New Roman"/>
          <w:sz w:val="28"/>
          <w:szCs w:val="28"/>
        </w:rPr>
        <w:t>2023 год в России объявлен Годом педагога и наставника.85-летие со дня рождения известного уральского писателя В. П. Крапивина, 80-летие Уральского добровольческого танкового корпуса </w:t>
      </w:r>
    </w:p>
    <w:p w:rsidR="00DF6163" w:rsidRPr="0095287B" w:rsidRDefault="00DF6163" w:rsidP="00CE444B">
      <w:pPr>
        <w:spacing w:after="0" w:line="240" w:lineRule="auto"/>
        <w:jc w:val="both"/>
        <w:rPr>
          <w:rFonts w:ascii="Times New Roman" w:eastAsia="Times New Roman" w:hAnsi="Times New Roman" w:cs="Times New Roman"/>
          <w:b/>
          <w:sz w:val="28"/>
          <w:szCs w:val="28"/>
        </w:rPr>
      </w:pPr>
      <w:r w:rsidRPr="00EF0562">
        <w:rPr>
          <w:rFonts w:ascii="Times New Roman" w:eastAsia="Times New Roman" w:hAnsi="Times New Roman" w:cs="Times New Roman"/>
          <w:color w:val="252525"/>
          <w:sz w:val="28"/>
          <w:szCs w:val="28"/>
        </w:rPr>
        <w:br/>
      </w:r>
      <w:r w:rsidR="0095287B">
        <w:rPr>
          <w:rFonts w:ascii="Times New Roman" w:eastAsia="Times New Roman" w:hAnsi="Times New Roman" w:cs="Times New Roman"/>
          <w:color w:val="252525"/>
          <w:sz w:val="28"/>
          <w:szCs w:val="28"/>
          <w:shd w:val="clear" w:color="auto" w:fill="FFFFFF"/>
        </w:rPr>
        <w:t xml:space="preserve">    </w:t>
      </w:r>
      <w:r w:rsidRPr="0095287B">
        <w:rPr>
          <w:rFonts w:ascii="Times New Roman" w:eastAsia="Times New Roman" w:hAnsi="Times New Roman" w:cs="Times New Roman"/>
          <w:b/>
          <w:color w:val="252525"/>
          <w:sz w:val="28"/>
          <w:szCs w:val="28"/>
          <w:shd w:val="clear" w:color="auto" w:fill="FFFFFF"/>
        </w:rPr>
        <w:t>Краткая характеристика детей-участников программ летних смен</w:t>
      </w:r>
    </w:p>
    <w:p w:rsidR="00DF6163" w:rsidRPr="00EF0562" w:rsidRDefault="0095287B" w:rsidP="00CE444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Участниками с</w:t>
      </w:r>
      <w:r>
        <w:rPr>
          <w:rFonts w:ascii="Times New Roman" w:eastAsia="Times New Roman" w:hAnsi="Times New Roman" w:cs="Times New Roman"/>
          <w:color w:val="000000"/>
          <w:sz w:val="28"/>
          <w:szCs w:val="28"/>
        </w:rPr>
        <w:t xml:space="preserve">тановятся ученики 1 – 5 </w:t>
      </w:r>
      <w:r w:rsidR="00DF6163" w:rsidRPr="00EF0562">
        <w:rPr>
          <w:rFonts w:ascii="Times New Roman" w:eastAsia="Times New Roman" w:hAnsi="Times New Roman" w:cs="Times New Roman"/>
          <w:color w:val="000000"/>
          <w:sz w:val="28"/>
          <w:szCs w:val="28"/>
        </w:rPr>
        <w:t>-</w:t>
      </w:r>
      <w:proofErr w:type="spellStart"/>
      <w:r w:rsidR="00DF6163" w:rsidRPr="00EF0562">
        <w:rPr>
          <w:rFonts w:ascii="Times New Roman" w:eastAsia="Times New Roman" w:hAnsi="Times New Roman" w:cs="Times New Roman"/>
          <w:color w:val="000000"/>
          <w:sz w:val="28"/>
          <w:szCs w:val="28"/>
        </w:rPr>
        <w:t>х</w:t>
      </w:r>
      <w:proofErr w:type="spellEnd"/>
      <w:r w:rsidR="00DF6163" w:rsidRPr="00EF0562">
        <w:rPr>
          <w:rFonts w:ascii="Times New Roman" w:eastAsia="Times New Roman" w:hAnsi="Times New Roman" w:cs="Times New Roman"/>
          <w:color w:val="000000"/>
          <w:sz w:val="28"/>
          <w:szCs w:val="28"/>
        </w:rPr>
        <w:t xml:space="preserve"> классов общеобразовательных организаций, принимавшие в течение учебного года участие в реализации Программы развития социальной активности учащихся начальных классов «Орлята России».</w:t>
      </w:r>
    </w:p>
    <w:p w:rsidR="00DF6163" w:rsidRPr="00EF0562" w:rsidRDefault="00DF6163" w:rsidP="00CE444B">
      <w:pPr>
        <w:shd w:val="clear" w:color="auto" w:fill="FFFFFF"/>
        <w:spacing w:after="0" w:line="240" w:lineRule="auto"/>
        <w:jc w:val="both"/>
        <w:rPr>
          <w:rFonts w:ascii="Times New Roman" w:eastAsia="Times New Roman" w:hAnsi="Times New Roman" w:cs="Times New Roman"/>
          <w:color w:val="000000"/>
          <w:sz w:val="28"/>
          <w:szCs w:val="28"/>
        </w:rPr>
      </w:pPr>
    </w:p>
    <w:p w:rsidR="00DF6163" w:rsidRPr="0095287B" w:rsidRDefault="00DF6163" w:rsidP="00CE444B">
      <w:pPr>
        <w:spacing w:after="0" w:line="240" w:lineRule="auto"/>
        <w:jc w:val="both"/>
        <w:rPr>
          <w:rFonts w:ascii="Times New Roman" w:eastAsia="Times New Roman" w:hAnsi="Times New Roman" w:cs="Times New Roman"/>
          <w:b/>
          <w:sz w:val="28"/>
          <w:szCs w:val="28"/>
        </w:rPr>
      </w:pPr>
      <w:r w:rsidRPr="0095287B">
        <w:rPr>
          <w:rFonts w:ascii="Times New Roman" w:eastAsia="Times New Roman" w:hAnsi="Times New Roman" w:cs="Times New Roman"/>
          <w:b/>
          <w:color w:val="252525"/>
          <w:sz w:val="28"/>
          <w:szCs w:val="28"/>
          <w:shd w:val="clear" w:color="auto" w:fill="FFFFFF"/>
        </w:rPr>
        <w:t>Содержание программы</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Смена в детском лагере длится 21 день и включает в себя три периода: </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организационный (1 и 2 дни смены), основной (с 3 по 19 дни смены), итоговый (20 и 21 дни смены).</w:t>
      </w:r>
    </w:p>
    <w:p w:rsidR="0095287B" w:rsidRDefault="0095287B" w:rsidP="00287DE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Инвариантной составляющей содержания программы, обязательной для смен всех уровней, является работа с государственными символами Российской Федерации и ценностными ориентирами – Родина, семья, команда, природа, познание, здоровье. Данная работа происходит за счёт реализации ключевых дел смены, режимных моментов, игрового сюжета, разговора с детьми и собственного примера педагогического коллектива лагеря.</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Вариативность программы заключается в возможности дополнения программы региональным компонентом того или иного субъекта Российской Федерации.</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В программе используются игровые технологии и методика коллективной творческой деятельности И.П. Иванова.</w:t>
      </w:r>
    </w:p>
    <w:p w:rsidR="00DF6163" w:rsidRPr="00EF0562" w:rsidRDefault="00DF6163" w:rsidP="0095287B">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Методика коллективной творческой деятельности И. П. Иванова</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F6163" w:rsidRPr="00EF0562">
        <w:rPr>
          <w:rFonts w:ascii="Times New Roman" w:eastAsia="Times New Roman" w:hAnsi="Times New Roman" w:cs="Times New Roman"/>
          <w:color w:val="000000"/>
          <w:sz w:val="28"/>
          <w:szCs w:val="28"/>
        </w:rPr>
        <w:t>Коллективно творческая деятельность – это совместная деятельность детей и взрослых, направленная на развитие навыков социального взаимодействия и творческих способностей каждого участника деятельности, интеллектуальное развитие, а также формирование организаторских способностей.</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DF6163" w:rsidRPr="00EF0562">
        <w:rPr>
          <w:rFonts w:ascii="Times New Roman" w:eastAsia="Times New Roman" w:hAnsi="Times New Roman" w:cs="Times New Roman"/>
          <w:color w:val="000000"/>
          <w:sz w:val="28"/>
          <w:szCs w:val="28"/>
        </w:rPr>
        <w:t>Смысл методики состоит в том, что ребят – с первого класса по выпускной – учат коллективному общественному творчеству.</w:t>
      </w:r>
      <w:proofErr w:type="gramEnd"/>
      <w:r w:rsidR="00DF6163" w:rsidRPr="00EF0562">
        <w:rPr>
          <w:rFonts w:ascii="Times New Roman" w:eastAsia="Times New Roman" w:hAnsi="Times New Roman" w:cs="Times New Roman"/>
          <w:color w:val="000000"/>
          <w:sz w:val="28"/>
          <w:szCs w:val="28"/>
        </w:rPr>
        <w:t xml:space="preserve"> Основное правило: «Всё – творчески, иначе – зачем?» За долгие годы придумано множество коллективных дел на пользу людям, для школы, для своего класса. </w:t>
      </w:r>
      <w:proofErr w:type="gramStart"/>
      <w:r w:rsidR="00DF6163" w:rsidRPr="00EF0562">
        <w:rPr>
          <w:rFonts w:ascii="Times New Roman" w:eastAsia="Times New Roman" w:hAnsi="Times New Roman" w:cs="Times New Roman"/>
          <w:color w:val="000000"/>
          <w:sz w:val="28"/>
          <w:szCs w:val="28"/>
        </w:rPr>
        <w:t>В них участвует весь детский коллектив – деление на выступающих и слушающих, на актив и пассив исключается.</w:t>
      </w:r>
      <w:proofErr w:type="gramEnd"/>
      <w:r w:rsidR="00DF6163" w:rsidRPr="00EF0562">
        <w:rPr>
          <w:rFonts w:ascii="Times New Roman" w:eastAsia="Times New Roman" w:hAnsi="Times New Roman" w:cs="Times New Roman"/>
          <w:color w:val="000000"/>
          <w:sz w:val="28"/>
          <w:szCs w:val="28"/>
        </w:rPr>
        <w:t xml:space="preserve"> Методика коллективной творческой деятельности даёт исключительно высокий педагогический эффект, на ней выросли сотни тысяч ребят. В системе лагерной смены коллективно-творческие дела проводятся с чередованием разных видов творческой деятельности детей.</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В основу коллективной творческой деятельности положены три основных идеи:</w:t>
      </w:r>
    </w:p>
    <w:p w:rsidR="00DF6163" w:rsidRPr="00EF0562" w:rsidRDefault="00DF6163" w:rsidP="0095287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дело, направленное на решение каких-либо образовательных, воспитательных задач, улучшение условий жизни, принесение пользы обществу;</w:t>
      </w:r>
    </w:p>
    <w:p w:rsidR="00DF6163" w:rsidRPr="00EF0562" w:rsidRDefault="00DF6163" w:rsidP="0095287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работа носит коллективный характер, базируется на совместном проведении и включает взаимодействие детей и взрослых;</w:t>
      </w:r>
    </w:p>
    <w:p w:rsidR="00DF6163" w:rsidRDefault="00DF6163" w:rsidP="0095287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деятельность должна быть необычной, непохожей на иные и помогать в раскрытии природного потенциала детей.</w:t>
      </w:r>
    </w:p>
    <w:p w:rsidR="0095287B" w:rsidRPr="00EF0562" w:rsidRDefault="0095287B" w:rsidP="0095287B">
      <w:pPr>
        <w:shd w:val="clear" w:color="auto" w:fill="FFFFFF"/>
        <w:spacing w:after="0" w:line="240" w:lineRule="auto"/>
        <w:ind w:left="720"/>
        <w:jc w:val="both"/>
        <w:rPr>
          <w:rFonts w:ascii="Times New Roman" w:eastAsia="Times New Roman" w:hAnsi="Times New Roman" w:cs="Times New Roman"/>
          <w:color w:val="000000"/>
          <w:sz w:val="28"/>
          <w:szCs w:val="28"/>
        </w:rPr>
      </w:pP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Любое мероприятие, основанное на трёх ключевых идеях коллективно-творческой деятельности, организуется согласно следующему алгоритму:</w:t>
      </w:r>
    </w:p>
    <w:p w:rsidR="00DF6163" w:rsidRPr="00EF0562" w:rsidRDefault="00DF6163" w:rsidP="0095287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замысел коллективно-творческой деятельности: основан на </w:t>
      </w:r>
      <w:proofErr w:type="spellStart"/>
      <w:r w:rsidRPr="00EF0562">
        <w:rPr>
          <w:rFonts w:ascii="Times New Roman" w:eastAsia="Times New Roman" w:hAnsi="Times New Roman" w:cs="Times New Roman"/>
          <w:color w:val="000000"/>
          <w:sz w:val="28"/>
          <w:szCs w:val="28"/>
        </w:rPr>
        <w:t>целеполагании</w:t>
      </w:r>
      <w:proofErr w:type="spellEnd"/>
      <w:r w:rsidRPr="00EF0562">
        <w:rPr>
          <w:rFonts w:ascii="Times New Roman" w:eastAsia="Times New Roman" w:hAnsi="Times New Roman" w:cs="Times New Roman"/>
          <w:color w:val="000000"/>
          <w:sz w:val="28"/>
          <w:szCs w:val="28"/>
        </w:rPr>
        <w:t>, то есть в его основе лежат воспитательные цели, которых требуется достичь в ходе коллективной творческой деятельности;</w:t>
      </w:r>
    </w:p>
    <w:p w:rsidR="00DF6163" w:rsidRPr="00EF0562" w:rsidRDefault="00DF6163" w:rsidP="0095287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планирование </w:t>
      </w:r>
      <w:proofErr w:type="spellStart"/>
      <w:r w:rsidRPr="00EF0562">
        <w:rPr>
          <w:rFonts w:ascii="Times New Roman" w:eastAsia="Times New Roman" w:hAnsi="Times New Roman" w:cs="Times New Roman"/>
          <w:color w:val="000000"/>
          <w:sz w:val="28"/>
          <w:szCs w:val="28"/>
        </w:rPr>
        <w:t>деятельности</w:t>
      </w:r>
      <w:proofErr w:type="gramStart"/>
      <w:r w:rsidRPr="00EF0562">
        <w:rPr>
          <w:rFonts w:ascii="Times New Roman" w:eastAsia="Times New Roman" w:hAnsi="Times New Roman" w:cs="Times New Roman"/>
          <w:color w:val="000000"/>
          <w:sz w:val="28"/>
          <w:szCs w:val="28"/>
        </w:rPr>
        <w:t>:н</w:t>
      </w:r>
      <w:proofErr w:type="gramEnd"/>
      <w:r w:rsidRPr="00EF0562">
        <w:rPr>
          <w:rFonts w:ascii="Times New Roman" w:eastAsia="Times New Roman" w:hAnsi="Times New Roman" w:cs="Times New Roman"/>
          <w:color w:val="000000"/>
          <w:sz w:val="28"/>
          <w:szCs w:val="28"/>
        </w:rPr>
        <w:t>осит</w:t>
      </w:r>
      <w:proofErr w:type="spellEnd"/>
      <w:r w:rsidRPr="00EF0562">
        <w:rPr>
          <w:rFonts w:ascii="Times New Roman" w:eastAsia="Times New Roman" w:hAnsi="Times New Roman" w:cs="Times New Roman"/>
          <w:color w:val="000000"/>
          <w:sz w:val="28"/>
          <w:szCs w:val="28"/>
        </w:rPr>
        <w:t xml:space="preserve"> коллективный характер, то есть все этапы деятельности планируются и утверждаются при согласии всех участников;</w:t>
      </w:r>
    </w:p>
    <w:p w:rsidR="00DF6163" w:rsidRPr="00EF0562" w:rsidRDefault="00DF6163" w:rsidP="0095287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подготовка деятельности: в зависимости от вида деятельности и её целевого назначение реализуются подготовительные мероприятия, реализуемые совместной работой всего коллектива, посредством распределения ролей и обязанностей между всеми участниками деятельности;</w:t>
      </w:r>
    </w:p>
    <w:p w:rsidR="00DF6163" w:rsidRPr="00EF0562" w:rsidRDefault="00DF6163" w:rsidP="0095287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проведение коллективно-творческой деятельности: реализация осуществляется посредством совместного творчества и единой направленности деятельности, ориентированной на достижение конкретной цели и решение определённых задач;</w:t>
      </w:r>
    </w:p>
    <w:p w:rsidR="00DF6163" w:rsidRPr="00EF0562" w:rsidRDefault="00DF6163" w:rsidP="0095287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анализ результатов деятельности: ориентирован на выработку у детей навыков рефлексии. Происходит обсуждение результатов проделанной работы, подводятся её итоги. Данный этап должен быть эмоционально насыщенным;</w:t>
      </w:r>
    </w:p>
    <w:p w:rsidR="00DF6163" w:rsidRPr="00EF0562" w:rsidRDefault="00DF6163" w:rsidP="0095287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lastRenderedPageBreak/>
        <w:t>закрепление данного опыта и создание возможностей его дальнейшего использования в педагогической практике.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Игровые технологии</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Игровые технологии – организованный процесс игровой коммуникации (общения) субъектов (общностей) с целью осуществления воздействия на объект совместной игровой деятельности. Результаты использования игровых технологий: совместный труд души (переживания, сочувствие, солидарность), совместный труд познания (взаимопонимание в ходе </w:t>
      </w:r>
      <w:proofErr w:type="gramStart"/>
      <w:r w:rsidR="00DF6163" w:rsidRPr="00EF0562">
        <w:rPr>
          <w:rFonts w:ascii="Times New Roman" w:eastAsia="Times New Roman" w:hAnsi="Times New Roman" w:cs="Times New Roman"/>
          <w:color w:val="000000"/>
          <w:sz w:val="28"/>
          <w:szCs w:val="28"/>
        </w:rPr>
        <w:t>освоения законов развития мира природы</w:t>
      </w:r>
      <w:proofErr w:type="gramEnd"/>
      <w:r w:rsidR="00DF6163" w:rsidRPr="00EF0562">
        <w:rPr>
          <w:rFonts w:ascii="Times New Roman" w:eastAsia="Times New Roman" w:hAnsi="Times New Roman" w:cs="Times New Roman"/>
          <w:color w:val="000000"/>
          <w:sz w:val="28"/>
          <w:szCs w:val="28"/>
        </w:rPr>
        <w:t xml:space="preserve"> и человеческого общества), совместная радость поиска и открытия непознанного ранее. </w:t>
      </w:r>
      <w:r w:rsidR="00DF6163" w:rsidRPr="00EF0562">
        <w:rPr>
          <w:rFonts w:ascii="Times New Roman" w:eastAsia="Times New Roman" w:hAnsi="Times New Roman" w:cs="Times New Roman"/>
          <w:i/>
          <w:iCs/>
          <w:color w:val="000000"/>
          <w:sz w:val="28"/>
          <w:szCs w:val="28"/>
        </w:rPr>
        <w:t xml:space="preserve">(И.И. </w:t>
      </w:r>
      <w:proofErr w:type="spellStart"/>
      <w:r w:rsidR="00DF6163" w:rsidRPr="00EF0562">
        <w:rPr>
          <w:rFonts w:ascii="Times New Roman" w:eastAsia="Times New Roman" w:hAnsi="Times New Roman" w:cs="Times New Roman"/>
          <w:i/>
          <w:iCs/>
          <w:color w:val="000000"/>
          <w:sz w:val="28"/>
          <w:szCs w:val="28"/>
        </w:rPr>
        <w:t>Фришман</w:t>
      </w:r>
      <w:proofErr w:type="spellEnd"/>
      <w:r w:rsidR="00DF6163" w:rsidRPr="00EF0562">
        <w:rPr>
          <w:rFonts w:ascii="Times New Roman" w:eastAsia="Times New Roman" w:hAnsi="Times New Roman" w:cs="Times New Roman"/>
          <w:i/>
          <w:iCs/>
          <w:color w:val="000000"/>
          <w:sz w:val="28"/>
          <w:szCs w:val="28"/>
        </w:rPr>
        <w:t>, Игровые технологии в работе вожатого).</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Особенности игровых технологий. Все следующие за дошкольным возрастом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её в процесс развития ребёнка. Оптимальное сочетание игры с другими формами учебно-воспитательного процесса – одно из самых сложных действий педагогов. Развивающий потенциал игры заложен в самой её природе. В игре одновременно уживаются добровольность и обязательность, развлечение и напряжение, мистика и реальность, обособленность </w:t>
      </w:r>
      <w:proofErr w:type="gramStart"/>
      <w:r w:rsidR="00DF6163" w:rsidRPr="00EF0562">
        <w:rPr>
          <w:rFonts w:ascii="Times New Roman" w:eastAsia="Times New Roman" w:hAnsi="Times New Roman" w:cs="Times New Roman"/>
          <w:color w:val="000000"/>
          <w:sz w:val="28"/>
          <w:szCs w:val="28"/>
        </w:rPr>
        <w:t>от</w:t>
      </w:r>
      <w:proofErr w:type="gramEnd"/>
      <w:r w:rsidR="00DF6163" w:rsidRPr="00EF0562">
        <w:rPr>
          <w:rFonts w:ascii="Times New Roman" w:eastAsia="Times New Roman" w:hAnsi="Times New Roman" w:cs="Times New Roman"/>
          <w:color w:val="000000"/>
          <w:sz w:val="28"/>
          <w:szCs w:val="28"/>
        </w:rPr>
        <w:t xml:space="preserve"> обыденного и постоянная связь с ним, эмоциональность и рациональность, личная заинтересованность и коллективная ответственность. Педагогическая ценность игры заключается в том, что она является сильнейшим мотивационным фактором, ребёнок руководствуется личностными установками и мотивами. Игра представляет проигрывание отношений, существующих в человеческой жизни. Именно игровая ситуация с её</w:t>
      </w:r>
      <w:r w:rsidR="005E2736">
        <w:rPr>
          <w:rFonts w:ascii="Times New Roman" w:eastAsia="Times New Roman" w:hAnsi="Times New Roman" w:cs="Times New Roman"/>
          <w:color w:val="000000"/>
          <w:sz w:val="28"/>
          <w:szCs w:val="28"/>
        </w:rPr>
        <w:t xml:space="preserve"> </w:t>
      </w:r>
      <w:proofErr w:type="spellStart"/>
      <w:r w:rsidR="00DF6163" w:rsidRPr="00EF0562">
        <w:rPr>
          <w:rFonts w:ascii="Times New Roman" w:eastAsia="Times New Roman" w:hAnsi="Times New Roman" w:cs="Times New Roman"/>
          <w:color w:val="000000"/>
          <w:sz w:val="28"/>
          <w:szCs w:val="28"/>
        </w:rPr>
        <w:t>двуплановым</w:t>
      </w:r>
      <w:proofErr w:type="spellEnd"/>
      <w:r w:rsidR="00DF6163" w:rsidRPr="00EF0562">
        <w:rPr>
          <w:rFonts w:ascii="Times New Roman" w:eastAsia="Times New Roman" w:hAnsi="Times New Roman" w:cs="Times New Roman"/>
          <w:color w:val="000000"/>
          <w:sz w:val="28"/>
          <w:szCs w:val="28"/>
        </w:rPr>
        <w:t xml:space="preserve"> поведением, с возможностью условного вхождения в роли, недоступные для человека в реальной действительности, позволяет ему быть на голову выше своего обычного поведения, даёт возможность говорить с собой на разных языках, по-разному интерпретируя свое собственное «я».</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Игровая технология строится как целостное образование, объединённое общим содержанием, сюжетом, персонажем. </w:t>
      </w:r>
      <w:proofErr w:type="gramStart"/>
      <w:r w:rsidR="00DF6163" w:rsidRPr="00EF0562">
        <w:rPr>
          <w:rFonts w:ascii="Times New Roman" w:eastAsia="Times New Roman" w:hAnsi="Times New Roman" w:cs="Times New Roman"/>
          <w:color w:val="000000"/>
          <w:sz w:val="28"/>
          <w:szCs w:val="28"/>
        </w:rPr>
        <w:t>В неё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определённым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w:t>
      </w:r>
      <w:proofErr w:type="gramEnd"/>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95287B" w:rsidRDefault="00DF6163" w:rsidP="00EF0562">
      <w:pPr>
        <w:spacing w:after="0" w:line="240" w:lineRule="auto"/>
        <w:rPr>
          <w:rFonts w:ascii="Times New Roman" w:eastAsia="Times New Roman" w:hAnsi="Times New Roman" w:cs="Times New Roman"/>
          <w:b/>
          <w:sz w:val="28"/>
          <w:szCs w:val="28"/>
        </w:rPr>
      </w:pPr>
      <w:r w:rsidRPr="0095287B">
        <w:rPr>
          <w:rFonts w:ascii="Times New Roman" w:eastAsia="Times New Roman" w:hAnsi="Times New Roman" w:cs="Times New Roman"/>
          <w:b/>
          <w:color w:val="252525"/>
          <w:sz w:val="28"/>
          <w:szCs w:val="28"/>
          <w:shd w:val="clear" w:color="auto" w:fill="FFFFFF"/>
        </w:rPr>
        <w:t>Система диагностики результатов</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Система диагностики результатов программы состоит из мнения педагогов, непосредственно реализующих программу, детей-участников программы и мнения независимых взрослых.</w:t>
      </w:r>
    </w:p>
    <w:p w:rsidR="00DF6163" w:rsidRPr="00EF0562" w:rsidRDefault="00DF6163" w:rsidP="0095287B">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Индикаторами диагностики программы являются:</w:t>
      </w:r>
    </w:p>
    <w:p w:rsidR="00DF6163" w:rsidRPr="00EF0562" w:rsidRDefault="00DF6163" w:rsidP="0095287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качества ребёнка и его ценностное отношение к Родине и государственным символам, семье, команде, природе, познанию, здоровью;</w:t>
      </w:r>
    </w:p>
    <w:p w:rsidR="00DF6163" w:rsidRPr="00EF0562" w:rsidRDefault="00DF6163" w:rsidP="0095287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lastRenderedPageBreak/>
        <w:t>проявление ребёнком интереса к предлагаемой деятельности;</w:t>
      </w:r>
    </w:p>
    <w:p w:rsidR="00DF6163" w:rsidRPr="00EF0562" w:rsidRDefault="00DF6163" w:rsidP="0095287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полученные ребёнком знания и опыта;</w:t>
      </w:r>
    </w:p>
    <w:p w:rsidR="00DF6163" w:rsidRPr="00EF0562" w:rsidRDefault="00DF6163" w:rsidP="0095287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эмоциональное состояние детей;</w:t>
      </w:r>
    </w:p>
    <w:p w:rsidR="00DF6163" w:rsidRPr="00EF0562" w:rsidRDefault="00DF6163" w:rsidP="0095287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EF0562">
        <w:rPr>
          <w:rFonts w:ascii="Times New Roman" w:eastAsia="Times New Roman" w:hAnsi="Times New Roman" w:cs="Times New Roman"/>
          <w:color w:val="000000"/>
          <w:sz w:val="28"/>
          <w:szCs w:val="28"/>
        </w:rPr>
        <w:t>позитивноевзаимодействие</w:t>
      </w:r>
      <w:proofErr w:type="spellEnd"/>
      <w:r w:rsidRPr="00EF0562">
        <w:rPr>
          <w:rFonts w:ascii="Times New Roman" w:eastAsia="Times New Roman" w:hAnsi="Times New Roman" w:cs="Times New Roman"/>
          <w:color w:val="000000"/>
          <w:sz w:val="28"/>
          <w:szCs w:val="28"/>
        </w:rPr>
        <w:t xml:space="preserve"> в команде, коллективе.</w:t>
      </w:r>
    </w:p>
    <w:p w:rsidR="00DF6163" w:rsidRPr="00EF0562" w:rsidRDefault="0095287B" w:rsidP="0095287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Для оценки программы со стороны детей рекомендуется применять методы игровой диагностики, так как они наиболее соответствуют особенностям развития детей младшего школьного возраста и показывают максимально точный результат, отражающий полученные ребёнком знания и опыт, их мнение, эмоции, реакцию и отношение к конкретной ситуации.</w:t>
      </w:r>
    </w:p>
    <w:p w:rsidR="00DF6163" w:rsidRPr="00EF0562" w:rsidRDefault="00DF6163" w:rsidP="00EF0562">
      <w:pPr>
        <w:shd w:val="clear" w:color="auto" w:fill="FFFFFF"/>
        <w:spacing w:after="0" w:line="240" w:lineRule="auto"/>
        <w:jc w:val="right"/>
        <w:rPr>
          <w:rFonts w:ascii="Times New Roman" w:eastAsia="Times New Roman" w:hAnsi="Times New Roman" w:cs="Times New Roman"/>
          <w:color w:val="000000"/>
          <w:sz w:val="28"/>
          <w:szCs w:val="28"/>
        </w:rPr>
      </w:pPr>
    </w:p>
    <w:p w:rsidR="00DF6163" w:rsidRPr="00EF0562" w:rsidRDefault="00DF6163" w:rsidP="005E2736">
      <w:pPr>
        <w:shd w:val="clear" w:color="auto" w:fill="FFFFFF"/>
        <w:spacing w:after="0" w:line="240" w:lineRule="auto"/>
        <w:jc w:val="center"/>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 «Примеры методов игровой диагностики»</w:t>
      </w:r>
    </w:p>
    <w:tbl>
      <w:tblPr>
        <w:tblW w:w="5000" w:type="pct"/>
        <w:shd w:val="clear" w:color="auto" w:fill="FFFFFF"/>
        <w:tblCellMar>
          <w:top w:w="84" w:type="dxa"/>
          <w:left w:w="84" w:type="dxa"/>
          <w:bottom w:w="84" w:type="dxa"/>
          <w:right w:w="84" w:type="dxa"/>
        </w:tblCellMar>
        <w:tblLook w:val="04A0"/>
      </w:tblPr>
      <w:tblGrid>
        <w:gridCol w:w="2780"/>
        <w:gridCol w:w="6805"/>
      </w:tblGrid>
      <w:tr w:rsidR="00DF6163" w:rsidRPr="00162416" w:rsidTr="00DF6163">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jc w:val="center"/>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Индикатор</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jc w:val="center"/>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Название и описание методов игровой диагностики</w:t>
            </w:r>
          </w:p>
        </w:tc>
      </w:tr>
      <w:tr w:rsidR="00DF6163" w:rsidRPr="00162416" w:rsidTr="00DF6163">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Качества ребёнка и его ценностное отношение к Родине и государственным символам, семье, команде, природе, познанию, здоровью</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«Персонаж»</w:t>
            </w:r>
          </w:p>
          <w:p w:rsidR="00DF6163" w:rsidRPr="00162416" w:rsidRDefault="00DF6163" w:rsidP="00EF0562">
            <w:pPr>
              <w:spacing w:after="0" w:line="240" w:lineRule="auto"/>
              <w:rPr>
                <w:rFonts w:ascii="Times New Roman" w:eastAsia="Times New Roman" w:hAnsi="Times New Roman" w:cs="Times New Roman"/>
                <w:sz w:val="28"/>
                <w:szCs w:val="28"/>
              </w:rPr>
            </w:pPr>
            <w:proofErr w:type="gramStart"/>
            <w:r w:rsidRPr="00162416">
              <w:rPr>
                <w:rFonts w:ascii="Times New Roman" w:eastAsia="Times New Roman" w:hAnsi="Times New Roman" w:cs="Times New Roman"/>
                <w:sz w:val="28"/>
                <w:szCs w:val="28"/>
              </w:rPr>
              <w:t>Детям предлагается выбрать себе персонажа из сказки/былины/песни и др. на кого он похож сейчас, и на кого он хотел бы равняться, а также пояснить свой выбор (почему именно этот персонаж, какой он и какими качествами обладает, чем отличаются персонажи, что тебе понравилось в персонаже, на которого бы ты хотел равняться)</w:t>
            </w:r>
            <w:proofErr w:type="gramEnd"/>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w:t>
            </w:r>
            <w:proofErr w:type="spellStart"/>
            <w:r w:rsidRPr="00162416">
              <w:rPr>
                <w:rFonts w:ascii="Times New Roman" w:eastAsia="Times New Roman" w:hAnsi="Times New Roman" w:cs="Times New Roman"/>
                <w:bCs/>
                <w:sz w:val="28"/>
                <w:szCs w:val="28"/>
              </w:rPr>
              <w:t>Цветик-семицветик</w:t>
            </w:r>
            <w:proofErr w:type="spellEnd"/>
            <w:r w:rsidRPr="00162416">
              <w:rPr>
                <w:rFonts w:ascii="Times New Roman" w:eastAsia="Times New Roman" w:hAnsi="Times New Roman" w:cs="Times New Roman"/>
                <w:bCs/>
                <w:sz w:val="28"/>
                <w:szCs w:val="28"/>
              </w:rPr>
              <w:t>»</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xml:space="preserve">Ребятам предлагается нарисовать </w:t>
            </w:r>
            <w:proofErr w:type="spellStart"/>
            <w:r w:rsidRPr="00162416">
              <w:rPr>
                <w:rFonts w:ascii="Times New Roman" w:eastAsia="Times New Roman" w:hAnsi="Times New Roman" w:cs="Times New Roman"/>
                <w:sz w:val="28"/>
                <w:szCs w:val="28"/>
              </w:rPr>
              <w:t>цветик-семицветик</w:t>
            </w:r>
            <w:proofErr w:type="spellEnd"/>
            <w:r w:rsidRPr="00162416">
              <w:rPr>
                <w:rFonts w:ascii="Times New Roman" w:eastAsia="Times New Roman" w:hAnsi="Times New Roman" w:cs="Times New Roman"/>
                <w:sz w:val="28"/>
                <w:szCs w:val="28"/>
              </w:rPr>
              <w:t xml:space="preserve"> и написать на нём 7 желаний (предварительно пронумеровав каждый лепесток с желанием). В зависимости от того, что ребёнок написал педагог может классифицировать желания детей: кто написал для себя, кто - для родных и близких, кто - для своих друзей/одноклассников/отряда, кто для малой Родины, для страны, для всего народа, </w:t>
            </w:r>
            <w:proofErr w:type="spellStart"/>
            <w:r w:rsidRPr="00162416">
              <w:rPr>
                <w:rFonts w:ascii="Times New Roman" w:eastAsia="Times New Roman" w:hAnsi="Times New Roman" w:cs="Times New Roman"/>
                <w:sz w:val="28"/>
                <w:szCs w:val="28"/>
              </w:rPr>
              <w:t>мира</w:t>
            </w:r>
            <w:proofErr w:type="gramStart"/>
            <w:r w:rsidRPr="00162416">
              <w:rPr>
                <w:rFonts w:ascii="Times New Roman" w:eastAsia="Times New Roman" w:hAnsi="Times New Roman" w:cs="Times New Roman"/>
                <w:sz w:val="28"/>
                <w:szCs w:val="28"/>
              </w:rPr>
              <w:t>.А</w:t>
            </w:r>
            <w:proofErr w:type="gramEnd"/>
            <w:r w:rsidRPr="00162416">
              <w:rPr>
                <w:rFonts w:ascii="Times New Roman" w:eastAsia="Times New Roman" w:hAnsi="Times New Roman" w:cs="Times New Roman"/>
                <w:sz w:val="28"/>
                <w:szCs w:val="28"/>
              </w:rPr>
              <w:t>нализируя</w:t>
            </w:r>
            <w:proofErr w:type="spellEnd"/>
            <w:r w:rsidRPr="00162416">
              <w:rPr>
                <w:rFonts w:ascii="Times New Roman" w:eastAsia="Times New Roman" w:hAnsi="Times New Roman" w:cs="Times New Roman"/>
                <w:sz w:val="28"/>
                <w:szCs w:val="28"/>
              </w:rPr>
              <w:t xml:space="preserve"> перечень желаний, можно определить ценностные ориентиры ребёнка.</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«Одна картинка – два ответа»</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предлагаются различные картинки с ситуациями (или представлены на экране, или распечатаны), отражающие качества человека или ценности, и варианты ответов: «согласен», «не согласен». После того, как ребята выбрали ответ, педагог просить пояснить, почему они выбрали ту или иную позицию.</w:t>
            </w:r>
          </w:p>
        </w:tc>
      </w:tr>
      <w:tr w:rsidR="00DF6163" w:rsidRPr="00162416" w:rsidTr="00DF6163">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Проявление ребёнком интереса к предлагаемой деятельности</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«Если бы я был волшебником»</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предлагается сыграть в игру «Если бы я был волшебником», и подумать, какой день или какие события смены он бы хотел прожить ещё раз/ вернуться назад и узнать больше про что-то…»</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«Интересный вагон»</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xml:space="preserve">Из бумажных /картонных вагончиков педагог составляет своеобразный поезд. Детям предлагается выбрать персонажа/человечка </w:t>
            </w:r>
            <w:proofErr w:type="spellStart"/>
            <w:r w:rsidRPr="00162416">
              <w:rPr>
                <w:rFonts w:ascii="Times New Roman" w:eastAsia="Times New Roman" w:hAnsi="Times New Roman" w:cs="Times New Roman"/>
                <w:sz w:val="28"/>
                <w:szCs w:val="28"/>
              </w:rPr>
              <w:t>иприкрепить</w:t>
            </w:r>
            <w:proofErr w:type="spellEnd"/>
            <w:r w:rsidRPr="00162416">
              <w:rPr>
                <w:rFonts w:ascii="Times New Roman" w:eastAsia="Times New Roman" w:hAnsi="Times New Roman" w:cs="Times New Roman"/>
                <w:sz w:val="28"/>
                <w:szCs w:val="28"/>
              </w:rPr>
              <w:t xml:space="preserve"> его к </w:t>
            </w:r>
            <w:r w:rsidRPr="00162416">
              <w:rPr>
                <w:rFonts w:ascii="Times New Roman" w:eastAsia="Times New Roman" w:hAnsi="Times New Roman" w:cs="Times New Roman"/>
                <w:sz w:val="28"/>
                <w:szCs w:val="28"/>
              </w:rPr>
              <w:lastRenderedPageBreak/>
              <w:t>определенному вагончику (как бы посадить его туда)</w:t>
            </w:r>
            <w:proofErr w:type="gramStart"/>
            <w:r w:rsidRPr="00162416">
              <w:rPr>
                <w:rFonts w:ascii="Times New Roman" w:eastAsia="Times New Roman" w:hAnsi="Times New Roman" w:cs="Times New Roman"/>
                <w:sz w:val="28"/>
                <w:szCs w:val="28"/>
              </w:rPr>
              <w:t>.В</w:t>
            </w:r>
            <w:proofErr w:type="gramEnd"/>
            <w:r w:rsidRPr="00162416">
              <w:rPr>
                <w:rFonts w:ascii="Times New Roman" w:eastAsia="Times New Roman" w:hAnsi="Times New Roman" w:cs="Times New Roman"/>
                <w:sz w:val="28"/>
                <w:szCs w:val="28"/>
              </w:rPr>
              <w:t xml:space="preserve">агончики подписаны: здесь могут быть предложены такие варианты как, спортивные игры и соревнования, изготовление поделок и сувениров, танцевальные мастер-классы, интеллектуальные игры и другие яркие, эмоциональные или содержательные события смены. Таким </w:t>
            </w:r>
            <w:proofErr w:type="gramStart"/>
            <w:r w:rsidRPr="00162416">
              <w:rPr>
                <w:rFonts w:ascii="Times New Roman" w:eastAsia="Times New Roman" w:hAnsi="Times New Roman" w:cs="Times New Roman"/>
                <w:sz w:val="28"/>
                <w:szCs w:val="28"/>
              </w:rPr>
              <w:t>образом</w:t>
            </w:r>
            <w:proofErr w:type="gramEnd"/>
            <w:r w:rsidRPr="00162416">
              <w:rPr>
                <w:rFonts w:ascii="Times New Roman" w:eastAsia="Times New Roman" w:hAnsi="Times New Roman" w:cs="Times New Roman"/>
                <w:sz w:val="28"/>
                <w:szCs w:val="28"/>
              </w:rPr>
              <w:t xml:space="preserve"> ребята смогут увидеть, у кого из отряда такие же интересы, как и у них, а педагог может зафиксировать наиболее результативные дела как на уровне отряда, так и на уровне лагеря.</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«Живая анкета»</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предлагается ряд вопросов/утверждений (они могут быть как серьёзные, так и шуточные, с подвохом), на которые можно будет ответить по-разному:</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- 1 вариант – все, кто согласен – хлопают, кто не согласен – топают;</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xml:space="preserve">- 2 вариант – стоят несколько ребят с вариантами ответов на вопрос, которым предстоит посчитать, сколько раз им хлопнули по ладошке. Задача ребят в зале – подбежать и «дать пять» тому человеку, с каким вариантом ответа </w:t>
            </w:r>
            <w:proofErr w:type="gramStart"/>
            <w:r w:rsidRPr="00162416">
              <w:rPr>
                <w:rFonts w:ascii="Times New Roman" w:eastAsia="Times New Roman" w:hAnsi="Times New Roman" w:cs="Times New Roman"/>
                <w:sz w:val="28"/>
                <w:szCs w:val="28"/>
              </w:rPr>
              <w:t>согласен</w:t>
            </w:r>
            <w:proofErr w:type="gramEnd"/>
            <w:r w:rsidRPr="00162416">
              <w:rPr>
                <w:rFonts w:ascii="Times New Roman" w:eastAsia="Times New Roman" w:hAnsi="Times New Roman" w:cs="Times New Roman"/>
                <w:sz w:val="28"/>
                <w:szCs w:val="28"/>
              </w:rPr>
              <w:t>.</w:t>
            </w:r>
          </w:p>
        </w:tc>
      </w:tr>
      <w:tr w:rsidR="00DF6163" w:rsidRPr="00162416" w:rsidTr="00DF6163">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lastRenderedPageBreak/>
              <w:t>Полученные ребёнком знания и опыт</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«Чудо-дерево»</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предлагается создать «чудо-дерево» по итогам прожитого дня. Листья предлагается выбрать того цвета, какие новые знания они получили и что из этого больше всего запомнилось.</w:t>
            </w:r>
          </w:p>
          <w:tbl>
            <w:tblPr>
              <w:tblW w:w="5148" w:type="dxa"/>
              <w:tblCellMar>
                <w:top w:w="84" w:type="dxa"/>
                <w:left w:w="84" w:type="dxa"/>
                <w:bottom w:w="84" w:type="dxa"/>
                <w:right w:w="84" w:type="dxa"/>
              </w:tblCellMar>
              <w:tblLook w:val="04A0"/>
            </w:tblPr>
            <w:tblGrid>
              <w:gridCol w:w="1300"/>
              <w:gridCol w:w="1937"/>
              <w:gridCol w:w="1911"/>
            </w:tblGrid>
            <w:tr w:rsidR="00DF6163" w:rsidRPr="00162416">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jc w:val="center"/>
                    <w:rPr>
                      <w:rFonts w:ascii="Times New Roman" w:eastAsia="Times New Roman" w:hAnsi="Times New Roman" w:cs="Times New Roman"/>
                      <w:sz w:val="28"/>
                      <w:szCs w:val="28"/>
                    </w:rPr>
                  </w:pP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jc w:val="center"/>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Знания</w:t>
                  </w:r>
                </w:p>
              </w:tc>
              <w:tc>
                <w:tcPr>
                  <w:tcW w:w="19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jc w:val="center"/>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Опыт</w:t>
                  </w:r>
                </w:p>
              </w:tc>
            </w:tr>
            <w:tr w:rsidR="00DF6163" w:rsidRPr="00162416">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Листья зелёного цвета</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«Получил новые знания, узнал для себя много интересного»</w:t>
                  </w:r>
                </w:p>
              </w:tc>
              <w:tc>
                <w:tcPr>
                  <w:tcW w:w="19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«Научился чему-то новому»</w:t>
                  </w:r>
                </w:p>
              </w:tc>
            </w:tr>
            <w:tr w:rsidR="00DF6163" w:rsidRPr="00162416">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Листья жёлтого цвета</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«Не вся информация для меня была новой»</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«Некоторая информация для меня была новой»</w:t>
                  </w:r>
                </w:p>
              </w:tc>
              <w:tc>
                <w:tcPr>
                  <w:tcW w:w="19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«Что-то я умел уже раньше»</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«Что-то я попробовал сегодня впервые»</w:t>
                  </w:r>
                </w:p>
              </w:tc>
            </w:tr>
            <w:tr w:rsidR="00DF6163" w:rsidRPr="00162416">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Листья красного цвета</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«Уже всё знал, никакой новой информации не получил»</w:t>
                  </w:r>
                </w:p>
              </w:tc>
              <w:tc>
                <w:tcPr>
                  <w:tcW w:w="19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«Всё, что я попробовал сделать – уже умел»</w:t>
                  </w:r>
                </w:p>
              </w:tc>
            </w:tr>
          </w:tbl>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«Кидаем кубик»</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lastRenderedPageBreak/>
              <w:t>Детям предлагается бросить кубик и рассказать, что он запомнил с того или иного дела тем количеством слов/фраз, какое число выпало на кубике.</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«Сто к одному»</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Дети предварительно разбиваются на небольшие команды/ или играют каждый сам за себя, если в отряде небольшое количество человек. Педагог задаёт вопрос, и задача ребят как можно ближе к оригиналу дать свой ответ. Или это может быть определённая ситуация, а ребятам нужно дать максимально верное решение (например, вопросы по безопасности).</w:t>
            </w:r>
          </w:p>
        </w:tc>
      </w:tr>
      <w:tr w:rsidR="00DF6163" w:rsidRPr="00162416" w:rsidTr="00DF6163">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lastRenderedPageBreak/>
              <w:t>Эмоциональное состояние детей</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«Живая картина»</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xml:space="preserve">Детям предлагается создать «живую картину» в то время, пока звучит мелодия. Каждый ребёнок пробует изобразить мелодию, как он её видит – начинает один, остальные постепенно присоединяются, в то время, когда посчитают нужным, тем самым дополняя то, что начали ребята в самом начале. </w:t>
            </w:r>
            <w:proofErr w:type="gramStart"/>
            <w:r w:rsidRPr="00162416">
              <w:rPr>
                <w:rFonts w:ascii="Times New Roman" w:eastAsia="Times New Roman" w:hAnsi="Times New Roman" w:cs="Times New Roman"/>
                <w:sz w:val="28"/>
                <w:szCs w:val="28"/>
              </w:rPr>
              <w:t>В итоге получается небольшой движущийся единый сюжет, где задействованы все ребята – кто-то в большей степени, кто-то в меньшей, в зависимости от их эмоционального состояния и настроя.</w:t>
            </w:r>
            <w:proofErr w:type="gramEnd"/>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«Наш отрядный рецепт»</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xml:space="preserve">Ребятам предлагается создать воображаемое блюдо и каждому положить свой ингредиент, соответствующий </w:t>
            </w:r>
            <w:proofErr w:type="spellStart"/>
            <w:r w:rsidRPr="00162416">
              <w:rPr>
                <w:rFonts w:ascii="Times New Roman" w:eastAsia="Times New Roman" w:hAnsi="Times New Roman" w:cs="Times New Roman"/>
                <w:sz w:val="28"/>
                <w:szCs w:val="28"/>
              </w:rPr>
              <w:t>своемуэмоциональному</w:t>
            </w:r>
            <w:proofErr w:type="spellEnd"/>
            <w:r w:rsidRPr="00162416">
              <w:rPr>
                <w:rFonts w:ascii="Times New Roman" w:eastAsia="Times New Roman" w:hAnsi="Times New Roman" w:cs="Times New Roman"/>
                <w:sz w:val="28"/>
                <w:szCs w:val="28"/>
              </w:rPr>
              <w:t xml:space="preserve"> состоянию. Ингредиенты могут быть сделаны в виде различных картинок, чтобы наглядно представить полученный рецепт дня (это может быть что-то сладкое, горькое, солёное, острое, приятное и т.д.).</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«Цветной сундук»</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xml:space="preserve">Детям предлагается раскрасить сундук, который они нашли, оранжевым цветом, если они хорошо себя чувствуют, нашли друзей и готовы принимать участие в событиях; </w:t>
            </w:r>
            <w:proofErr w:type="spellStart"/>
            <w:r w:rsidRPr="00162416">
              <w:rPr>
                <w:rFonts w:ascii="Times New Roman" w:eastAsia="Times New Roman" w:hAnsi="Times New Roman" w:cs="Times New Roman"/>
                <w:sz w:val="28"/>
                <w:szCs w:val="28"/>
              </w:rPr>
              <w:t>голубым</w:t>
            </w:r>
            <w:proofErr w:type="spellEnd"/>
            <w:r w:rsidRPr="00162416">
              <w:rPr>
                <w:rFonts w:ascii="Times New Roman" w:eastAsia="Times New Roman" w:hAnsi="Times New Roman" w:cs="Times New Roman"/>
                <w:sz w:val="28"/>
                <w:szCs w:val="28"/>
              </w:rPr>
              <w:t xml:space="preserve"> цветом, если всё хорошо, но есть что-то, что им не совсем нравится; фиолетовым цветом, если им скучно и хочется домой.</w:t>
            </w:r>
          </w:p>
        </w:tc>
      </w:tr>
      <w:tr w:rsidR="00DF6163" w:rsidRPr="00162416" w:rsidTr="00DF6163">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Взаимодействие в команде, коллективе</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«Мой пьедестал»</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Ребятам предлагается отметить, какое место на пьедестале он занимает – по своему мнению, по мнению своего друга, по мнению своей группы.</w:t>
            </w:r>
          </w:p>
          <w:p w:rsidR="00DF6163" w:rsidRPr="00162416" w:rsidRDefault="00DF6163" w:rsidP="00EF0562">
            <w:pPr>
              <w:spacing w:after="0" w:line="240" w:lineRule="auto"/>
              <w:rPr>
                <w:rFonts w:ascii="Times New Roman" w:eastAsia="Times New Roman" w:hAnsi="Times New Roman" w:cs="Times New Roman"/>
                <w:sz w:val="28"/>
                <w:szCs w:val="28"/>
              </w:rPr>
            </w:pPr>
          </w:p>
          <w:p w:rsidR="00DF6163" w:rsidRPr="00162416" w:rsidRDefault="00DF6163" w:rsidP="00EF0562">
            <w:pPr>
              <w:spacing w:after="0" w:line="240" w:lineRule="auto"/>
              <w:rPr>
                <w:rFonts w:ascii="Times New Roman" w:eastAsia="Times New Roman" w:hAnsi="Times New Roman" w:cs="Times New Roman"/>
                <w:sz w:val="28"/>
                <w:szCs w:val="28"/>
              </w:rPr>
            </w:pP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«Золотая коллекция</w:t>
            </w:r>
            <w:r w:rsidRPr="00162416">
              <w:rPr>
                <w:rFonts w:ascii="Times New Roman" w:eastAsia="Times New Roman" w:hAnsi="Times New Roman" w:cs="Times New Roman"/>
                <w:sz w:val="28"/>
                <w:szCs w:val="28"/>
              </w:rPr>
              <w:t>»</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предлагают каждому взять по три разных медали и вручить их:</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тому, кому бы ты хотел сказать спасибо за сегодняшний день;</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lastRenderedPageBreak/>
              <w:t>- тому, кто стал твоим другом и поддержит тебя в любой момент;</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 самому себе (обозначить, за что).</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«Кругосветное путешествие»</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предлагается каждому лично на листочке написать, кого бы из ребят он взял с собой в кругосветное путешествие, зачем они туда поехали, и какие предметы им бы там пригодились.</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bCs/>
                <w:sz w:val="28"/>
                <w:szCs w:val="28"/>
              </w:rPr>
              <w:t>«Я и моя команда»</w:t>
            </w:r>
          </w:p>
          <w:p w:rsidR="00DF6163" w:rsidRPr="00162416" w:rsidRDefault="00DF6163" w:rsidP="00EF0562">
            <w:pPr>
              <w:spacing w:after="0" w:line="240" w:lineRule="auto"/>
              <w:rPr>
                <w:rFonts w:ascii="Times New Roman" w:eastAsia="Times New Roman" w:hAnsi="Times New Roman" w:cs="Times New Roman"/>
                <w:sz w:val="28"/>
                <w:szCs w:val="28"/>
              </w:rPr>
            </w:pPr>
            <w:r w:rsidRPr="00162416">
              <w:rPr>
                <w:rFonts w:ascii="Times New Roman" w:eastAsia="Times New Roman" w:hAnsi="Times New Roman" w:cs="Times New Roman"/>
                <w:sz w:val="28"/>
                <w:szCs w:val="28"/>
              </w:rPr>
              <w:t>Детям предлагается на общей картине расположить человечка со своим именем, там, где он считает нужным (с кем-то рядом, в центре событий, или отдельно от всех). По итогам размещения ребята могут поделиться своим выбором места.</w:t>
            </w:r>
          </w:p>
        </w:tc>
      </w:tr>
    </w:tbl>
    <w:p w:rsidR="00DF6163" w:rsidRPr="0095287B" w:rsidRDefault="00DF6163" w:rsidP="0095287B">
      <w:pPr>
        <w:spacing w:after="0" w:line="240" w:lineRule="auto"/>
        <w:jc w:val="both"/>
        <w:rPr>
          <w:rFonts w:ascii="Times New Roman" w:eastAsia="Times New Roman" w:hAnsi="Times New Roman" w:cs="Times New Roman"/>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Образовательное направление информационно-методического обеспечения программы:</w:t>
      </w:r>
    </w:p>
    <w:p w:rsidR="000029B5" w:rsidRDefault="00DF6163" w:rsidP="000029B5">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На установочном педагогическом совещании до начала смены происходит презентация программы: цель, задачи, предполагаемые результаты, категория участников и ключевые события смены. Важной частью является единое понимание педагогами смысловой составляющей смены, их готовность к реализации смены на качественном уровне. </w:t>
      </w:r>
    </w:p>
    <w:p w:rsidR="00DF6163" w:rsidRPr="00EF0562" w:rsidRDefault="00DF6163" w:rsidP="000029B5">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Во время подготовки к реализации программы смены при необходимости проходят методические занятия по методам игровой диагностики, по особенностям коллективно-творческой деятельности и работе творческих и инициативных групп, мастер-классы по изготовлению «</w:t>
      </w:r>
      <w:proofErr w:type="spellStart"/>
      <w:r w:rsidRPr="00EF0562">
        <w:rPr>
          <w:rFonts w:ascii="Times New Roman" w:eastAsia="Times New Roman" w:hAnsi="Times New Roman" w:cs="Times New Roman"/>
          <w:color w:val="000000"/>
          <w:sz w:val="28"/>
          <w:szCs w:val="28"/>
        </w:rPr>
        <w:t>сюрпризок</w:t>
      </w:r>
      <w:proofErr w:type="spellEnd"/>
      <w:r w:rsidRPr="00EF0562">
        <w:rPr>
          <w:rFonts w:ascii="Times New Roman" w:eastAsia="Times New Roman" w:hAnsi="Times New Roman" w:cs="Times New Roman"/>
          <w:color w:val="000000"/>
          <w:sz w:val="28"/>
          <w:szCs w:val="28"/>
        </w:rPr>
        <w:t xml:space="preserve">» и оформлению отрядных уголков, различные </w:t>
      </w:r>
      <w:proofErr w:type="spellStart"/>
      <w:r w:rsidRPr="00EF0562">
        <w:rPr>
          <w:rFonts w:ascii="Times New Roman" w:eastAsia="Times New Roman" w:hAnsi="Times New Roman" w:cs="Times New Roman"/>
          <w:color w:val="000000"/>
          <w:sz w:val="28"/>
          <w:szCs w:val="28"/>
        </w:rPr>
        <w:t>игропрактикумы</w:t>
      </w:r>
      <w:proofErr w:type="spellEnd"/>
      <w:r w:rsidRPr="00EF0562">
        <w:rPr>
          <w:rFonts w:ascii="Times New Roman" w:eastAsia="Times New Roman" w:hAnsi="Times New Roman" w:cs="Times New Roman"/>
          <w:color w:val="000000"/>
          <w:sz w:val="28"/>
          <w:szCs w:val="28"/>
        </w:rPr>
        <w:t>, огоньки и другие дела и занятия с педагогическим коллективом.</w:t>
      </w:r>
    </w:p>
    <w:p w:rsidR="00DF6163" w:rsidRPr="000029B5" w:rsidRDefault="00DF6163" w:rsidP="000029B5">
      <w:pPr>
        <w:pStyle w:val="a7"/>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0029B5">
        <w:rPr>
          <w:rFonts w:ascii="Times New Roman" w:eastAsia="Times New Roman" w:hAnsi="Times New Roman" w:cs="Times New Roman"/>
          <w:color w:val="000000"/>
          <w:sz w:val="28"/>
          <w:szCs w:val="28"/>
        </w:rPr>
        <w:t>Ежедневно на протяжении смены для педагогов проходят планёрки по анализу дня, деятельности в дне и планированию предстоящей деятельности.</w:t>
      </w:r>
    </w:p>
    <w:p w:rsidR="00DF6163" w:rsidRPr="00EF0562" w:rsidRDefault="00DF6163" w:rsidP="000029B5">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 итогам организационного периода смены происходит анализ адаптации и заинтересованности детского коллектива в предложенных делах и событиях смены, и при необходимости проводится корректировка содержания; выявляются потребности педагогов в получении знаний по определённым темам и проходят индивидуальные или групповые консультации.</w:t>
      </w:r>
    </w:p>
    <w:p w:rsidR="00DF6163" w:rsidRPr="00EF0562" w:rsidRDefault="00DF6163" w:rsidP="000029B5">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На протяжении смены ведётся сопровождение педагогов по реализации программы, проходят консультации и занятия по заявленным темам.</w:t>
      </w:r>
    </w:p>
    <w:p w:rsidR="00DF6163" w:rsidRPr="00EF0562" w:rsidRDefault="00DF6163" w:rsidP="000029B5">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 итогам реализации смены проходит итоговое педагогическое совещание с анализом эффективности и результативности программы смены, выстраивание дальнейших перспектив, награждение педагогов.</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Информационное направление информационно-методического обеспечения программы:</w:t>
      </w:r>
    </w:p>
    <w:p w:rsidR="00DF6163" w:rsidRPr="00EF0562" w:rsidRDefault="00DF6163" w:rsidP="00EF0562">
      <w:pPr>
        <w:numPr>
          <w:ilvl w:val="0"/>
          <w:numId w:val="10"/>
        </w:numPr>
        <w:shd w:val="clear" w:color="auto" w:fill="FFFFFF"/>
        <w:spacing w:after="0" w:line="240" w:lineRule="auto"/>
        <w:rPr>
          <w:rFonts w:ascii="Times New Roman" w:eastAsia="Times New Roman" w:hAnsi="Times New Roman" w:cs="Times New Roman"/>
          <w:color w:val="000000"/>
          <w:sz w:val="28"/>
          <w:szCs w:val="28"/>
        </w:rPr>
      </w:pPr>
      <w:proofErr w:type="spellStart"/>
      <w:r w:rsidRPr="00EF0562">
        <w:rPr>
          <w:rFonts w:ascii="Times New Roman" w:eastAsia="Times New Roman" w:hAnsi="Times New Roman" w:cs="Times New Roman"/>
          <w:color w:val="000000"/>
          <w:sz w:val="28"/>
          <w:szCs w:val="28"/>
        </w:rPr>
        <w:lastRenderedPageBreak/>
        <w:t>Портфолио</w:t>
      </w:r>
      <w:proofErr w:type="spellEnd"/>
      <w:r w:rsidRPr="00EF0562">
        <w:rPr>
          <w:rFonts w:ascii="Times New Roman" w:eastAsia="Times New Roman" w:hAnsi="Times New Roman" w:cs="Times New Roman"/>
          <w:color w:val="000000"/>
          <w:sz w:val="28"/>
          <w:szCs w:val="28"/>
        </w:rPr>
        <w:t xml:space="preserve"> программы, </w:t>
      </w:r>
      <w:proofErr w:type="gramStart"/>
      <w:r w:rsidRPr="00EF0562">
        <w:rPr>
          <w:rFonts w:ascii="Times New Roman" w:eastAsia="Times New Roman" w:hAnsi="Times New Roman" w:cs="Times New Roman"/>
          <w:color w:val="000000"/>
          <w:sz w:val="28"/>
          <w:szCs w:val="28"/>
        </w:rPr>
        <w:t>включающее</w:t>
      </w:r>
      <w:proofErr w:type="gramEnd"/>
      <w:r w:rsidRPr="00EF0562">
        <w:rPr>
          <w:rFonts w:ascii="Times New Roman" w:eastAsia="Times New Roman" w:hAnsi="Times New Roman" w:cs="Times New Roman"/>
          <w:color w:val="000000"/>
          <w:sz w:val="28"/>
          <w:szCs w:val="28"/>
        </w:rPr>
        <w:t xml:space="preserve"> утверждённый текст программы, пояснительные записки к сменам, сценарии или </w:t>
      </w:r>
      <w:proofErr w:type="spellStart"/>
      <w:r w:rsidRPr="00EF0562">
        <w:rPr>
          <w:rFonts w:ascii="Times New Roman" w:eastAsia="Times New Roman" w:hAnsi="Times New Roman" w:cs="Times New Roman"/>
          <w:color w:val="000000"/>
          <w:sz w:val="28"/>
          <w:szCs w:val="28"/>
        </w:rPr>
        <w:t>план-конспекты</w:t>
      </w:r>
      <w:proofErr w:type="spellEnd"/>
      <w:r w:rsidRPr="00EF0562">
        <w:rPr>
          <w:rFonts w:ascii="Times New Roman" w:eastAsia="Times New Roman" w:hAnsi="Times New Roman" w:cs="Times New Roman"/>
          <w:color w:val="000000"/>
          <w:sz w:val="28"/>
          <w:szCs w:val="28"/>
        </w:rPr>
        <w:t xml:space="preserve"> ключевых дел смен, систему диагностики.</w:t>
      </w:r>
    </w:p>
    <w:p w:rsidR="00DF6163" w:rsidRPr="00EF0562" w:rsidRDefault="00DF6163" w:rsidP="00EF0562">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Материалы установочного и итогового педагогических совещаний, памятки и дидактические материалы к реализуемым делам смены на уровне отряда и на уровне лагеря.</w:t>
      </w:r>
    </w:p>
    <w:p w:rsidR="00DF6163" w:rsidRPr="00EF0562" w:rsidRDefault="00DF6163" w:rsidP="00EF0562">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Информационные стенды для детей и педагогов с основной информацией по смене.</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Кадровое обеспечение программы</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1. Начальник лагеря</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2. Воспитатели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3. </w:t>
      </w:r>
      <w:proofErr w:type="spellStart"/>
      <w:r w:rsidRPr="00EF0562">
        <w:rPr>
          <w:rFonts w:ascii="Times New Roman" w:eastAsia="Times New Roman" w:hAnsi="Times New Roman" w:cs="Times New Roman"/>
          <w:color w:val="000000"/>
          <w:sz w:val="28"/>
          <w:szCs w:val="28"/>
        </w:rPr>
        <w:t>Мед</w:t>
      </w:r>
      <w:proofErr w:type="gramStart"/>
      <w:r w:rsidRPr="00EF0562">
        <w:rPr>
          <w:rFonts w:ascii="Times New Roman" w:eastAsia="Times New Roman" w:hAnsi="Times New Roman" w:cs="Times New Roman"/>
          <w:color w:val="000000"/>
          <w:sz w:val="28"/>
          <w:szCs w:val="28"/>
        </w:rPr>
        <w:t>.р</w:t>
      </w:r>
      <w:proofErr w:type="gramEnd"/>
      <w:r w:rsidRPr="00EF0562">
        <w:rPr>
          <w:rFonts w:ascii="Times New Roman" w:eastAsia="Times New Roman" w:hAnsi="Times New Roman" w:cs="Times New Roman"/>
          <w:color w:val="000000"/>
          <w:sz w:val="28"/>
          <w:szCs w:val="28"/>
        </w:rPr>
        <w:t>аботник</w:t>
      </w:r>
      <w:proofErr w:type="spellEnd"/>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4. Повар</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6. </w:t>
      </w:r>
      <w:proofErr w:type="spellStart"/>
      <w:r w:rsidRPr="00EF0562">
        <w:rPr>
          <w:rFonts w:ascii="Times New Roman" w:eastAsia="Times New Roman" w:hAnsi="Times New Roman" w:cs="Times New Roman"/>
          <w:color w:val="000000"/>
          <w:sz w:val="28"/>
          <w:szCs w:val="28"/>
        </w:rPr>
        <w:t>Кух</w:t>
      </w:r>
      <w:proofErr w:type="spellEnd"/>
      <w:r w:rsidRPr="00EF0562">
        <w:rPr>
          <w:rFonts w:ascii="Times New Roman" w:eastAsia="Times New Roman" w:hAnsi="Times New Roman" w:cs="Times New Roman"/>
          <w:color w:val="000000"/>
          <w:sz w:val="28"/>
          <w:szCs w:val="28"/>
        </w:rPr>
        <w:t>. рабочая</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7. Уборщицы</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pacing w:after="0" w:line="240" w:lineRule="auto"/>
        <w:rPr>
          <w:rFonts w:ascii="Times New Roman" w:eastAsia="Times New Roman" w:hAnsi="Times New Roman" w:cs="Times New Roman"/>
          <w:sz w:val="28"/>
          <w:szCs w:val="28"/>
        </w:rPr>
      </w:pPr>
      <w:r w:rsidRPr="00EF0562">
        <w:rPr>
          <w:rFonts w:ascii="Times New Roman" w:eastAsia="Times New Roman" w:hAnsi="Times New Roman" w:cs="Times New Roman"/>
          <w:color w:val="252525"/>
          <w:sz w:val="28"/>
          <w:szCs w:val="28"/>
          <w:shd w:val="clear" w:color="auto" w:fill="FFFFFF"/>
        </w:rPr>
        <w:t>Ресурсное обеспечение программы</w:t>
      </w:r>
    </w:p>
    <w:p w:rsidR="00DF6163" w:rsidRPr="00EF0562" w:rsidRDefault="00162416" w:rsidP="00EF056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реализации программы лагеря </w:t>
      </w:r>
      <w:r w:rsidR="00DF6163" w:rsidRPr="00EF0562">
        <w:rPr>
          <w:rFonts w:ascii="Times New Roman" w:eastAsia="Times New Roman" w:hAnsi="Times New Roman" w:cs="Times New Roman"/>
          <w:color w:val="000000"/>
          <w:sz w:val="28"/>
          <w:szCs w:val="28"/>
        </w:rPr>
        <w:t>школа должны быть оснащены следующим образом:</w:t>
      </w:r>
    </w:p>
    <w:p w:rsidR="00DF6163" w:rsidRPr="00EF0562" w:rsidRDefault="00DF6163" w:rsidP="00EF0562">
      <w:pPr>
        <w:shd w:val="clear" w:color="auto" w:fill="FFFFFF"/>
        <w:spacing w:after="0" w:line="240" w:lineRule="auto"/>
        <w:jc w:val="right"/>
        <w:rPr>
          <w:rFonts w:ascii="Times New Roman" w:eastAsia="Times New Roman" w:hAnsi="Times New Roman" w:cs="Times New Roman"/>
          <w:color w:val="000000"/>
          <w:sz w:val="28"/>
          <w:szCs w:val="28"/>
        </w:rPr>
      </w:pPr>
    </w:p>
    <w:tbl>
      <w:tblPr>
        <w:tblW w:w="8904" w:type="dxa"/>
        <w:shd w:val="clear" w:color="auto" w:fill="FFFFFF"/>
        <w:tblCellMar>
          <w:top w:w="84" w:type="dxa"/>
          <w:left w:w="84" w:type="dxa"/>
          <w:bottom w:w="84" w:type="dxa"/>
          <w:right w:w="84" w:type="dxa"/>
        </w:tblCellMar>
        <w:tblLook w:val="04A0"/>
      </w:tblPr>
      <w:tblGrid>
        <w:gridCol w:w="1958"/>
        <w:gridCol w:w="6946"/>
      </w:tblGrid>
      <w:tr w:rsidR="00DF6163" w:rsidRPr="00EF0562" w:rsidTr="000029B5">
        <w:tc>
          <w:tcPr>
            <w:tcW w:w="19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Помещения, площадки</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помещения для отрядной деятельности с возможностью размещения и оформления отрядных уголков и стендов</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Помещения для </w:t>
            </w:r>
            <w:proofErr w:type="spellStart"/>
            <w:r w:rsidRPr="00EF0562">
              <w:rPr>
                <w:rFonts w:ascii="Times New Roman" w:eastAsia="Times New Roman" w:hAnsi="Times New Roman" w:cs="Times New Roman"/>
                <w:color w:val="000000"/>
                <w:sz w:val="28"/>
                <w:szCs w:val="28"/>
              </w:rPr>
              <w:t>общелагерных</w:t>
            </w:r>
            <w:proofErr w:type="spellEnd"/>
            <w:r w:rsidRPr="00EF0562">
              <w:rPr>
                <w:rFonts w:ascii="Times New Roman" w:eastAsia="Times New Roman" w:hAnsi="Times New Roman" w:cs="Times New Roman"/>
                <w:color w:val="000000"/>
                <w:sz w:val="28"/>
                <w:szCs w:val="28"/>
              </w:rPr>
              <w:t xml:space="preserve"> дел с местами для сидения и без них (актовый и спортивный залы)</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открытые площадки с возможностью проведения отрядных дел (с местами для сидения и без них)</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открытые площадки с возможностью проведения </w:t>
            </w:r>
            <w:proofErr w:type="spellStart"/>
            <w:r w:rsidRPr="00EF0562">
              <w:rPr>
                <w:rFonts w:ascii="Times New Roman" w:eastAsia="Times New Roman" w:hAnsi="Times New Roman" w:cs="Times New Roman"/>
                <w:color w:val="000000"/>
                <w:sz w:val="28"/>
                <w:szCs w:val="28"/>
              </w:rPr>
              <w:t>общелагерных</w:t>
            </w:r>
            <w:proofErr w:type="spellEnd"/>
            <w:r w:rsidRPr="00EF0562">
              <w:rPr>
                <w:rFonts w:ascii="Times New Roman" w:eastAsia="Times New Roman" w:hAnsi="Times New Roman" w:cs="Times New Roman"/>
                <w:color w:val="000000"/>
                <w:sz w:val="28"/>
                <w:szCs w:val="28"/>
              </w:rPr>
              <w:t xml:space="preserve"> дел (площадь, стадион, сцена)</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0029B5">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помещения и площадки для дополнительных возможностей и индивидуальных запросов ребёнка (библиотека, </w:t>
            </w:r>
            <w:r w:rsidR="000029B5">
              <w:rPr>
                <w:rFonts w:ascii="Times New Roman" w:eastAsia="Times New Roman" w:hAnsi="Times New Roman" w:cs="Times New Roman"/>
                <w:color w:val="000000"/>
                <w:sz w:val="28"/>
                <w:szCs w:val="28"/>
              </w:rPr>
              <w:t xml:space="preserve">творческая мастерская </w:t>
            </w:r>
            <w:r w:rsidRPr="00EF0562">
              <w:rPr>
                <w:rFonts w:ascii="Times New Roman" w:eastAsia="Times New Roman" w:hAnsi="Times New Roman" w:cs="Times New Roman"/>
                <w:color w:val="000000"/>
                <w:sz w:val="28"/>
                <w:szCs w:val="28"/>
              </w:rPr>
              <w:t>и др.)</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0029B5" w:rsidP="00002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столовая </w:t>
            </w:r>
            <w:r w:rsidR="00DF6163" w:rsidRPr="00EF0562">
              <w:rPr>
                <w:rFonts w:ascii="Times New Roman" w:eastAsia="Times New Roman" w:hAnsi="Times New Roman" w:cs="Times New Roman"/>
                <w:color w:val="000000"/>
                <w:sz w:val="28"/>
                <w:szCs w:val="28"/>
              </w:rPr>
              <w:t>со всем необходимым оборудованием</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помещения для </w:t>
            </w:r>
            <w:r w:rsidR="000029B5">
              <w:rPr>
                <w:rFonts w:ascii="Times New Roman" w:eastAsia="Times New Roman" w:hAnsi="Times New Roman" w:cs="Times New Roman"/>
                <w:color w:val="000000"/>
                <w:sz w:val="28"/>
                <w:szCs w:val="28"/>
              </w:rPr>
              <w:t>личной гигиены (туалеты</w:t>
            </w:r>
            <w:r w:rsidRPr="00EF0562">
              <w:rPr>
                <w:rFonts w:ascii="Times New Roman" w:eastAsia="Times New Roman" w:hAnsi="Times New Roman" w:cs="Times New Roman"/>
                <w:color w:val="000000"/>
                <w:sz w:val="28"/>
                <w:szCs w:val="28"/>
              </w:rPr>
              <w:t>)</w:t>
            </w:r>
          </w:p>
        </w:tc>
      </w:tr>
      <w:tr w:rsidR="00DF6163" w:rsidRPr="00EF0562" w:rsidTr="000029B5">
        <w:tc>
          <w:tcPr>
            <w:tcW w:w="19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Оборудование и инвентарь</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аппаратура для </w:t>
            </w:r>
            <w:proofErr w:type="spellStart"/>
            <w:r w:rsidRPr="00EF0562">
              <w:rPr>
                <w:rFonts w:ascii="Times New Roman" w:eastAsia="Times New Roman" w:hAnsi="Times New Roman" w:cs="Times New Roman"/>
                <w:color w:val="000000"/>
                <w:sz w:val="28"/>
                <w:szCs w:val="28"/>
              </w:rPr>
              <w:t>общелагерных</w:t>
            </w:r>
            <w:proofErr w:type="spellEnd"/>
            <w:r w:rsidRPr="00EF0562">
              <w:rPr>
                <w:rFonts w:ascii="Times New Roman" w:eastAsia="Times New Roman" w:hAnsi="Times New Roman" w:cs="Times New Roman"/>
                <w:color w:val="000000"/>
                <w:sz w:val="28"/>
                <w:szCs w:val="28"/>
              </w:rPr>
              <w:t xml:space="preserve"> и отрядных мероприятий: колонки, микрофоны, стойки для микрофонов, проекторы и экраны, рабочие ноутбуки, флагшток для поднятия флага РФ</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столы/парты, стулья, скамейки/</w:t>
            </w:r>
            <w:proofErr w:type="spellStart"/>
            <w:r w:rsidRPr="00EF0562">
              <w:rPr>
                <w:rFonts w:ascii="Times New Roman" w:eastAsia="Times New Roman" w:hAnsi="Times New Roman" w:cs="Times New Roman"/>
                <w:color w:val="000000"/>
                <w:sz w:val="28"/>
                <w:szCs w:val="28"/>
              </w:rPr>
              <w:t>банкетки</w:t>
            </w:r>
            <w:proofErr w:type="spellEnd"/>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спортивный и игровой инвентарь, канцелярские принадлежности на каждый отряд</w:t>
            </w:r>
          </w:p>
        </w:tc>
      </w:tr>
      <w:tr w:rsidR="00DF6163" w:rsidRPr="00EF0562" w:rsidTr="000029B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аппаратура для работы педагогов: рабочие </w:t>
            </w:r>
            <w:r w:rsidRPr="00EF0562">
              <w:rPr>
                <w:rFonts w:ascii="Times New Roman" w:eastAsia="Times New Roman" w:hAnsi="Times New Roman" w:cs="Times New Roman"/>
                <w:color w:val="000000"/>
                <w:sz w:val="28"/>
                <w:szCs w:val="28"/>
              </w:rPr>
              <w:lastRenderedPageBreak/>
              <w:t xml:space="preserve">компьютеры, принтеры, </w:t>
            </w:r>
            <w:proofErr w:type="spellStart"/>
            <w:r w:rsidRPr="00EF0562">
              <w:rPr>
                <w:rFonts w:ascii="Times New Roman" w:eastAsia="Times New Roman" w:hAnsi="Times New Roman" w:cs="Times New Roman"/>
                <w:color w:val="000000"/>
                <w:sz w:val="28"/>
                <w:szCs w:val="28"/>
              </w:rPr>
              <w:t>флешки</w:t>
            </w:r>
            <w:proofErr w:type="spellEnd"/>
          </w:p>
        </w:tc>
      </w:tr>
      <w:tr w:rsidR="00DF6163" w:rsidRPr="00EF0562" w:rsidTr="000029B5">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lastRenderedPageBreak/>
              <w:t>Другое</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при необходимости – костюмы, декорации</w:t>
            </w:r>
          </w:p>
        </w:tc>
      </w:tr>
    </w:tbl>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МЕТОДИЧЕСКАЯ ДЕЯТЕЛЬНОСТЬ</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1. Оформление стенда выставки</w:t>
      </w:r>
      <w:r w:rsidR="00162416">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«Орлята России».</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2. Индивидуальные консультации педагогов.</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3. Пополнение методической копилки лета.</w:t>
      </w:r>
    </w:p>
    <w:p w:rsidR="00DF6163" w:rsidRPr="00EF0562" w:rsidRDefault="00DF6163" w:rsidP="00EF0562">
      <w:pPr>
        <w:shd w:val="clear" w:color="auto" w:fill="FFFFFF"/>
        <w:spacing w:after="0" w:line="240" w:lineRule="auto"/>
        <w:rPr>
          <w:rFonts w:ascii="Times New Roman" w:eastAsia="Times New Roman" w:hAnsi="Times New Roman" w:cs="Times New Roman"/>
          <w:color w:val="000000"/>
          <w:sz w:val="28"/>
          <w:szCs w:val="28"/>
        </w:rPr>
      </w:pPr>
    </w:p>
    <w:p w:rsidR="000029B5" w:rsidRDefault="00DF6163" w:rsidP="000029B5">
      <w:pPr>
        <w:shd w:val="clear" w:color="auto" w:fill="FFFFFF"/>
        <w:spacing w:after="0" w:line="240" w:lineRule="auto"/>
        <w:rPr>
          <w:rFonts w:ascii="Times New Roman" w:eastAsia="Times New Roman" w:hAnsi="Times New Roman" w:cs="Times New Roman"/>
          <w:bCs/>
          <w:color w:val="000000"/>
          <w:sz w:val="28"/>
          <w:szCs w:val="28"/>
        </w:rPr>
      </w:pPr>
      <w:r w:rsidRPr="000029B5">
        <w:rPr>
          <w:rFonts w:ascii="Times New Roman" w:eastAsia="Times New Roman" w:hAnsi="Times New Roman" w:cs="Times New Roman"/>
          <w:b/>
          <w:bCs/>
          <w:color w:val="000000"/>
          <w:sz w:val="28"/>
          <w:szCs w:val="28"/>
        </w:rPr>
        <w:t>Игровая модель смены</w:t>
      </w:r>
      <w:r w:rsidRPr="00EF0562">
        <w:rPr>
          <w:rFonts w:ascii="Times New Roman" w:eastAsia="Times New Roman" w:hAnsi="Times New Roman" w:cs="Times New Roman"/>
          <w:bCs/>
          <w:color w:val="000000"/>
          <w:sz w:val="28"/>
          <w:szCs w:val="28"/>
        </w:rPr>
        <w:br/>
        <w:t>Описание игровой модели смены</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br/>
      </w:r>
      <w:r w:rsidR="000029B5">
        <w:rPr>
          <w:rFonts w:ascii="Times New Roman" w:eastAsia="Times New Roman" w:hAnsi="Times New Roman" w:cs="Times New Roman"/>
          <w:color w:val="000000"/>
          <w:sz w:val="28"/>
          <w:szCs w:val="28"/>
        </w:rPr>
        <w:t xml:space="preserve">        </w:t>
      </w:r>
      <w:r w:rsidRPr="00EF0562">
        <w:rPr>
          <w:rFonts w:ascii="Times New Roman" w:eastAsia="Times New Roman" w:hAnsi="Times New Roman" w:cs="Times New Roman"/>
          <w:color w:val="000000"/>
          <w:sz w:val="28"/>
          <w:szCs w:val="28"/>
        </w:rPr>
        <w:t>В основе игровой модели смены лежит путешествие ребят в неизвестную страну. Путешествовать по неизвестным местам возможно только сплочённой командой! Тем более</w:t>
      </w:r>
      <w:proofErr w:type="gramStart"/>
      <w:r w:rsidRPr="00EF0562">
        <w:rPr>
          <w:rFonts w:ascii="Times New Roman" w:eastAsia="Times New Roman" w:hAnsi="Times New Roman" w:cs="Times New Roman"/>
          <w:color w:val="000000"/>
          <w:sz w:val="28"/>
          <w:szCs w:val="28"/>
        </w:rPr>
        <w:t>,</w:t>
      </w:r>
      <w:proofErr w:type="gramEnd"/>
      <w:r w:rsidRPr="00EF0562">
        <w:rPr>
          <w:rFonts w:ascii="Times New Roman" w:eastAsia="Times New Roman" w:hAnsi="Times New Roman" w:cs="Times New Roman"/>
          <w:color w:val="000000"/>
          <w:sz w:val="28"/>
          <w:szCs w:val="28"/>
        </w:rPr>
        <w:t xml:space="preserve"> что жителям этой страны требуется помощь. Поэтому, задача ребят создать такую команду, успешно пройти все испытания, собрать карту, пока неизвестной для них, страны, и таким образом помочь жителям в сохранении их главных сокровищ.</w:t>
      </w:r>
    </w:p>
    <w:p w:rsidR="00DF6163" w:rsidRPr="00EF0562" w:rsidRDefault="000029B5"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Каждый день начинается с нового открытия – новой локации неизвестной страны. Путешествовать по стране и открывать тайны помогают её невидимые жители, которые общаются с ребятами</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при помощи книги. Для педагога книга является инструментом поддержания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DF6163" w:rsidRPr="00EF0562" w:rsidRDefault="000029B5"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Погружение в игровую модель начинается с первых дней смены, а именно с общего сбора участников «Здравствуй, лагерь» – дело, дающее старт смены и направленное на знакомство с территорией и инфраструктурой лагеря, в котором проводится смена (ведь даже на свою привычную школу можно взглянуть по-новому). </w:t>
      </w:r>
      <w:proofErr w:type="gramStart"/>
      <w:r w:rsidR="00DF6163" w:rsidRPr="00EF0562">
        <w:rPr>
          <w:rFonts w:ascii="Times New Roman" w:eastAsia="Times New Roman" w:hAnsi="Times New Roman" w:cs="Times New Roman"/>
          <w:color w:val="000000"/>
          <w:sz w:val="28"/>
          <w:szCs w:val="28"/>
        </w:rPr>
        <w:t>Во время общего сбора участников «Здравствуй, лагерь»</w:t>
      </w:r>
      <w:r w:rsidR="005E2736">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в рамках игрового сюжета каждый отряд находит свой волшебный сундук и узнаёт о том, что открыть его сможет команда, которая в течение двух первых</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дней</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успешно выполнит первые задания: придумает название и девиз отряда, нарисует эмблему, представит творческую визитку, поучаствует в играх на сплочение.</w:t>
      </w:r>
      <w:proofErr w:type="gramEnd"/>
      <w:r w:rsidR="00DF6163" w:rsidRPr="00EF0562">
        <w:rPr>
          <w:rFonts w:ascii="Times New Roman" w:eastAsia="Times New Roman" w:hAnsi="Times New Roman" w:cs="Times New Roman"/>
          <w:color w:val="000000"/>
          <w:sz w:val="28"/>
          <w:szCs w:val="28"/>
        </w:rPr>
        <w:t xml:space="preserve"> Итогом первых двух дней становится то, что ребята находят ключ, открывают сундук и, сами того не подозревая, оказываются в неизвестной стране.</w:t>
      </w:r>
    </w:p>
    <w:p w:rsidR="00DF6163" w:rsidRPr="00EF0562" w:rsidRDefault="000029B5"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В сундуке находится книга, она – не обычная, а волшебная. Открыв эту книгу, ребята видят чистые листы, но на первой странице – послание от невидимых жителей неизвестной страны, в котором ребят просят о помощи: «... для того, чтобы страна </w:t>
      </w:r>
      <w:proofErr w:type="gramStart"/>
      <w:r w:rsidR="00DF6163" w:rsidRPr="00EF0562">
        <w:rPr>
          <w:rFonts w:ascii="Times New Roman" w:eastAsia="Times New Roman" w:hAnsi="Times New Roman" w:cs="Times New Roman"/>
          <w:color w:val="000000"/>
          <w:sz w:val="28"/>
          <w:szCs w:val="28"/>
        </w:rPr>
        <w:t>существовала долго и о ней никто не забыл</w:t>
      </w:r>
      <w:proofErr w:type="gramEnd"/>
      <w:r w:rsidR="00DF6163" w:rsidRPr="00EF0562">
        <w:rPr>
          <w:rFonts w:ascii="Times New Roman" w:eastAsia="Times New Roman" w:hAnsi="Times New Roman" w:cs="Times New Roman"/>
          <w:color w:val="000000"/>
          <w:sz w:val="28"/>
          <w:szCs w:val="28"/>
        </w:rPr>
        <w:t xml:space="preserve">, а жители и их друзья были счастливы, необходимо раскрыть все её тайны». </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Книга становится неким источником, с помощью которого ребята могут общаться с жителями неизвестной страны. Этой книге можно задать вопрос, и она ответит, а может наоборот,</w:t>
      </w:r>
      <w:r w:rsidR="009D0F47">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сама дать небольшое задание или поручение, пригласить ребят в игру или на экскурсию, дать</w:t>
      </w:r>
      <w:r w:rsidR="009D0F47">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подсказки, которые направят ребят к разгадкам всех тайн. Чтобы путешествие было успешным, также необходимо всем вместе договориться о правилах, которые </w:t>
      </w:r>
      <w:r w:rsidR="00DF6163" w:rsidRPr="00EF0562">
        <w:rPr>
          <w:rFonts w:ascii="Times New Roman" w:eastAsia="Times New Roman" w:hAnsi="Times New Roman" w:cs="Times New Roman"/>
          <w:color w:val="000000"/>
          <w:sz w:val="28"/>
          <w:szCs w:val="28"/>
        </w:rPr>
        <w:lastRenderedPageBreak/>
        <w:t>нужно выполнять, и познакомиться с традициями той страны, в путешествие по которой ребята отправляютс</w:t>
      </w:r>
      <w:r w:rsidR="009D0F47">
        <w:rPr>
          <w:rFonts w:ascii="Times New Roman" w:eastAsia="Times New Roman" w:hAnsi="Times New Roman" w:cs="Times New Roman"/>
          <w:color w:val="000000"/>
          <w:sz w:val="28"/>
          <w:szCs w:val="28"/>
        </w:rPr>
        <w:t>я</w:t>
      </w:r>
      <w:r w:rsidR="00DF6163" w:rsidRPr="00EF0562">
        <w:rPr>
          <w:rFonts w:ascii="Times New Roman" w:eastAsia="Times New Roman" w:hAnsi="Times New Roman" w:cs="Times New Roman"/>
          <w:color w:val="000000"/>
          <w:sz w:val="28"/>
          <w:szCs w:val="28"/>
        </w:rPr>
        <w:t>.</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На протяжении основного периода смены ребята постепенно открывают тайны, знакомятся с играми, легендами, забавами, традициями, народными промыслами, узнают о величии природного и национального богатств неизвестной для них страны.</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Летит день за днём и</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путешествие подходит к завершению. Смогли ли ребята помочь жителям Страны Маленьких и Больших Открытий, получилось ли собрать карту этой страны, можно ли теперь назвать отряд настоящей командой? И что это за страна, по которой они </w:t>
      </w:r>
      <w:proofErr w:type="gramStart"/>
      <w:r w:rsidR="00DF6163" w:rsidRPr="00EF0562">
        <w:rPr>
          <w:rFonts w:ascii="Times New Roman" w:eastAsia="Times New Roman" w:hAnsi="Times New Roman" w:cs="Times New Roman"/>
          <w:color w:val="000000"/>
          <w:sz w:val="28"/>
          <w:szCs w:val="28"/>
        </w:rPr>
        <w:t>путешествовали столько дней</w:t>
      </w:r>
      <w:proofErr w:type="gramEnd"/>
      <w:r w:rsidR="00DF6163" w:rsidRPr="00EF0562">
        <w:rPr>
          <w:rFonts w:ascii="Times New Roman" w:eastAsia="Times New Roman" w:hAnsi="Times New Roman" w:cs="Times New Roman"/>
          <w:color w:val="000000"/>
          <w:sz w:val="28"/>
          <w:szCs w:val="28"/>
        </w:rPr>
        <w:t>? Как ответить на эти вопросы? На эти вопросы ребята о</w:t>
      </w:r>
      <w:r>
        <w:rPr>
          <w:rFonts w:ascii="Times New Roman" w:eastAsia="Times New Roman" w:hAnsi="Times New Roman" w:cs="Times New Roman"/>
          <w:color w:val="000000"/>
          <w:sz w:val="28"/>
          <w:szCs w:val="28"/>
        </w:rPr>
        <w:t xml:space="preserve">твечают вместе со своим </w:t>
      </w:r>
      <w:r w:rsidR="00DF6163" w:rsidRPr="00EF0562">
        <w:rPr>
          <w:rFonts w:ascii="Times New Roman" w:eastAsia="Times New Roman" w:hAnsi="Times New Roman" w:cs="Times New Roman"/>
          <w:color w:val="000000"/>
          <w:sz w:val="28"/>
          <w:szCs w:val="28"/>
        </w:rPr>
        <w:t>учителем в рамках дел десятого тематического дня смены «Открытие тайн страны Маленьких и Великих открытий». Один из советов звучит от жителей</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страны: «… собрать воедино все элементы карты, которые они получили за эти несколько дней, и угадать, что это за страна, по которой они путешествовали». Ребята ещё раз вспоминают,</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как и где они путешествовали, собирают карту воедино и отгадывают, что всё это время путешествие проходило по знакомой и одновременно незнакомой для них стране – России. Ярким моментом завершения смены становится совместно организованный праздник в честь того, что команда путешественников успешно справилась со всеми задачами и испытаниями.</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В завершение путешествия по стране ребятам предлагается создать афишу-коллаж о том, как прошло их путешествие. Это становится подведением итогов смены и анализом пережитых детьми событий.</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p>
    <w:p w:rsidR="00DF6163" w:rsidRPr="009D0F47" w:rsidRDefault="00DF6163" w:rsidP="000029B5">
      <w:pPr>
        <w:shd w:val="clear" w:color="auto" w:fill="FFFFFF"/>
        <w:spacing w:after="0" w:line="240" w:lineRule="auto"/>
        <w:jc w:val="both"/>
        <w:rPr>
          <w:rFonts w:ascii="Times New Roman" w:eastAsia="Times New Roman" w:hAnsi="Times New Roman" w:cs="Times New Roman"/>
          <w:b/>
          <w:color w:val="000000"/>
          <w:sz w:val="28"/>
          <w:szCs w:val="28"/>
        </w:rPr>
      </w:pPr>
      <w:r w:rsidRPr="009D0F47">
        <w:rPr>
          <w:rFonts w:ascii="Times New Roman" w:eastAsia="Times New Roman" w:hAnsi="Times New Roman" w:cs="Times New Roman"/>
          <w:b/>
          <w:bCs/>
          <w:color w:val="000000"/>
          <w:sz w:val="28"/>
          <w:szCs w:val="28"/>
        </w:rPr>
        <w:t>Система мотивации и стимулирования детей</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Мотивация участия детей в игре-путешествии заложена в виде элементов карты, которые отряд собирает на протяжении всей смены. По итогам путешествия ребята собирают все элементы воедино. Ведения отдельной рейтинговой таблицы не требуется, так как деятельность отрядов не предполагает соревновательный характер. За участие в отдельных конкурсах, соревнованиях, играх отряды могут получать дипломы и грамоты, а при необходимости и возможности – сладкие призы. Индивидуальная система стимулирования участника смены может быть 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 считает, что необходимо ввести систему стимулирования внутри своего отряда, то она должна дополнять игровую модель, а не идти вразрез с ней</w:t>
      </w:r>
    </w:p>
    <w:p w:rsidR="00DF6163" w:rsidRPr="009D0F47" w:rsidRDefault="00DF6163" w:rsidP="000029B5">
      <w:pPr>
        <w:shd w:val="clear" w:color="auto" w:fill="FFFFFF"/>
        <w:spacing w:after="0" w:line="240" w:lineRule="auto"/>
        <w:jc w:val="both"/>
        <w:rPr>
          <w:rFonts w:ascii="Times New Roman" w:eastAsia="Times New Roman" w:hAnsi="Times New Roman" w:cs="Times New Roman"/>
          <w:b/>
          <w:color w:val="000000"/>
          <w:sz w:val="28"/>
          <w:szCs w:val="28"/>
        </w:rPr>
      </w:pPr>
      <w:r w:rsidRPr="009D0F47">
        <w:rPr>
          <w:rFonts w:ascii="Times New Roman" w:eastAsia="Times New Roman" w:hAnsi="Times New Roman" w:cs="Times New Roman"/>
          <w:b/>
          <w:bCs/>
          <w:color w:val="000000"/>
          <w:sz w:val="28"/>
          <w:szCs w:val="28"/>
        </w:rPr>
        <w:t>Системы самоуправления</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В основу детского самоуправления поставлен </w:t>
      </w:r>
      <w:proofErr w:type="spellStart"/>
      <w:r w:rsidR="00DF6163" w:rsidRPr="00EF0562">
        <w:rPr>
          <w:rFonts w:ascii="Times New Roman" w:eastAsia="Times New Roman" w:hAnsi="Times New Roman" w:cs="Times New Roman"/>
          <w:color w:val="000000"/>
          <w:sz w:val="28"/>
          <w:szCs w:val="28"/>
        </w:rPr>
        <w:t>деятельностно-ориентированный</w:t>
      </w:r>
      <w:proofErr w:type="spellEnd"/>
      <w:r w:rsidR="00DF6163" w:rsidRPr="00EF0562">
        <w:rPr>
          <w:rFonts w:ascii="Times New Roman" w:eastAsia="Times New Roman" w:hAnsi="Times New Roman" w:cs="Times New Roman"/>
          <w:color w:val="000000"/>
          <w:sz w:val="28"/>
          <w:szCs w:val="28"/>
        </w:rPr>
        <w:t xml:space="preserve"> подход, при котором педагогом вначале определяется объём деятельности, который следует разделить с ребятами, а только потом формируется детское сообщество, которое готово такую деятельность реализовывать совместно </w:t>
      </w:r>
      <w:proofErr w:type="gramStart"/>
      <w:r w:rsidR="00DF6163" w:rsidRPr="00EF0562">
        <w:rPr>
          <w:rFonts w:ascii="Times New Roman" w:eastAsia="Times New Roman" w:hAnsi="Times New Roman" w:cs="Times New Roman"/>
          <w:color w:val="000000"/>
          <w:sz w:val="28"/>
          <w:szCs w:val="28"/>
        </w:rPr>
        <w:t>со</w:t>
      </w:r>
      <w:proofErr w:type="gramEnd"/>
      <w:r w:rsidR="00DF6163" w:rsidRPr="00EF0562">
        <w:rPr>
          <w:rFonts w:ascii="Times New Roman" w:eastAsia="Times New Roman" w:hAnsi="Times New Roman" w:cs="Times New Roman"/>
          <w:color w:val="000000"/>
          <w:sz w:val="28"/>
          <w:szCs w:val="28"/>
        </w:rPr>
        <w:t xml:space="preserve"> взрослыми.</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u w:val="single"/>
        </w:rPr>
        <w:t>Принципы детского самоуправления:</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добровольность;</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включённость в процесс самоуправления всех групп детей;</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lastRenderedPageBreak/>
        <w:t>- приоритет развития ребёнка;</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 возможностей);</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доверие (предоставление детям большей свободы действий, увеличение зоны их ответственности);</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открытость, честность взрослых в общении с детьми и недопущение использования детей в качестве инструмента достижения собственных целей;</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ориентация на результат.</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«от меньшего к большему» и «от простого к сложному»</w:t>
      </w:r>
      <w:r>
        <w:rPr>
          <w:rFonts w:ascii="Times New Roman" w:eastAsia="Times New Roman" w:hAnsi="Times New Roman" w:cs="Times New Roman"/>
          <w:color w:val="000000"/>
          <w:sz w:val="28"/>
          <w:szCs w:val="28"/>
        </w:rPr>
        <w:t xml:space="preserve"> </w:t>
      </w:r>
      <w:proofErr w:type="spellStart"/>
      <w:proofErr w:type="gramStart"/>
      <w:r w:rsidR="00DF6163" w:rsidRPr="00EF0562">
        <w:rPr>
          <w:rFonts w:ascii="Times New Roman" w:eastAsia="Times New Roman" w:hAnsi="Times New Roman" w:cs="Times New Roman"/>
          <w:color w:val="000000"/>
          <w:sz w:val="28"/>
          <w:szCs w:val="28"/>
        </w:rPr>
        <w:t>C</w:t>
      </w:r>
      <w:proofErr w:type="gramEnd"/>
      <w:r w:rsidR="00DF6163" w:rsidRPr="00EF0562">
        <w:rPr>
          <w:rFonts w:ascii="Times New Roman" w:eastAsia="Times New Roman" w:hAnsi="Times New Roman" w:cs="Times New Roman"/>
          <w:color w:val="000000"/>
          <w:sz w:val="28"/>
          <w:szCs w:val="28"/>
        </w:rPr>
        <w:t>истема</w:t>
      </w:r>
      <w:proofErr w:type="spellEnd"/>
      <w:r w:rsidR="00DF6163" w:rsidRPr="00EF0562">
        <w:rPr>
          <w:rFonts w:ascii="Times New Roman" w:eastAsia="Times New Roman" w:hAnsi="Times New Roman" w:cs="Times New Roman"/>
          <w:color w:val="000000"/>
          <w:sz w:val="28"/>
          <w:szCs w:val="28"/>
        </w:rPr>
        <w:t xml:space="preserve"> ЧТП строится на разделении отряда на </w:t>
      </w:r>
      <w:proofErr w:type="spellStart"/>
      <w:r w:rsidR="00DF6163" w:rsidRPr="00EF0562">
        <w:rPr>
          <w:rFonts w:ascii="Times New Roman" w:eastAsia="Times New Roman" w:hAnsi="Times New Roman" w:cs="Times New Roman"/>
          <w:color w:val="000000"/>
          <w:sz w:val="28"/>
          <w:szCs w:val="28"/>
        </w:rPr>
        <w:t>микрогруппы</w:t>
      </w:r>
      <w:proofErr w:type="spellEnd"/>
      <w:r w:rsidR="00DF6163" w:rsidRPr="00EF0562">
        <w:rPr>
          <w:rFonts w:ascii="Times New Roman" w:eastAsia="Times New Roman" w:hAnsi="Times New Roman" w:cs="Times New Roman"/>
          <w:color w:val="000000"/>
          <w:sz w:val="28"/>
          <w:szCs w:val="28"/>
        </w:rPr>
        <w:t xml:space="preserve"> для выполнения творческих заданий и поручений, благодаря которым каждый ребёнок сможет проявить свои способности в различных видах деятельности. Одним из непременных условий эффективности ЧТП является очерёдность их выполнения: чёткая последовательность, отражающаяся в схеме, вывешенной на отрядном месте.</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Согласно игровой модели в начале смены ребята занимают достаточно простую позицию – они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в разной степени за свои решения и за решения команды. Открывая сундук и попадая в неизвестную страну, ребята знакомятся с правилами</w:t>
      </w: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её жителей, объединяются в </w:t>
      </w:r>
      <w:proofErr w:type="spellStart"/>
      <w:r w:rsidR="00DF6163" w:rsidRPr="00EF0562">
        <w:rPr>
          <w:rFonts w:ascii="Times New Roman" w:eastAsia="Times New Roman" w:hAnsi="Times New Roman" w:cs="Times New Roman"/>
          <w:color w:val="000000"/>
          <w:sz w:val="28"/>
          <w:szCs w:val="28"/>
        </w:rPr>
        <w:t>микрогруппы</w:t>
      </w:r>
      <w:proofErr w:type="spellEnd"/>
      <w:r w:rsidR="00DF6163" w:rsidRPr="00EF0562">
        <w:rPr>
          <w:rFonts w:ascii="Times New Roman" w:eastAsia="Times New Roman" w:hAnsi="Times New Roman" w:cs="Times New Roman"/>
          <w:color w:val="000000"/>
          <w:sz w:val="28"/>
          <w:szCs w:val="28"/>
        </w:rPr>
        <w:t xml:space="preserve"> для решения общих задач, которые им предлагаются (здесь могут быть представлены и творческие, и традиционные поручения, которые реализуются на протяжении смены). В завершение смены ребята берут на себя посильные роли в организации общего праздника.</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Для решения задач, которые стоят перед ребятами, формируются </w:t>
      </w:r>
      <w:proofErr w:type="spellStart"/>
      <w:r w:rsidR="00DF6163" w:rsidRPr="00EF0562">
        <w:rPr>
          <w:rFonts w:ascii="Times New Roman" w:eastAsia="Times New Roman" w:hAnsi="Times New Roman" w:cs="Times New Roman"/>
          <w:color w:val="000000"/>
          <w:sz w:val="28"/>
          <w:szCs w:val="28"/>
        </w:rPr>
        <w:t>микрогруппы</w:t>
      </w:r>
      <w:proofErr w:type="spellEnd"/>
      <w:r w:rsidR="00DF6163" w:rsidRPr="00EF0562">
        <w:rPr>
          <w:rFonts w:ascii="Times New Roman" w:eastAsia="Times New Roman" w:hAnsi="Times New Roman" w:cs="Times New Roman"/>
          <w:color w:val="000000"/>
          <w:sz w:val="28"/>
          <w:szCs w:val="28"/>
        </w:rPr>
        <w:t xml:space="preserve"> по 3-5 человек. В процессе смены педагогу важно координировать формирование </w:t>
      </w:r>
      <w:proofErr w:type="spellStart"/>
      <w:r w:rsidR="00DF6163" w:rsidRPr="00EF0562">
        <w:rPr>
          <w:rFonts w:ascii="Times New Roman" w:eastAsia="Times New Roman" w:hAnsi="Times New Roman" w:cs="Times New Roman"/>
          <w:color w:val="000000"/>
          <w:sz w:val="28"/>
          <w:szCs w:val="28"/>
        </w:rPr>
        <w:t>микрогрупп</w:t>
      </w:r>
      <w:proofErr w:type="spellEnd"/>
      <w:r w:rsidR="00DF6163" w:rsidRPr="00EF0562">
        <w:rPr>
          <w:rFonts w:ascii="Times New Roman" w:eastAsia="Times New Roman" w:hAnsi="Times New Roman" w:cs="Times New Roman"/>
          <w:color w:val="000000"/>
          <w:sz w:val="28"/>
          <w:szCs w:val="28"/>
        </w:rPr>
        <w:t xml:space="preserve"> таким образом, чтобы каждый ребёнок попробовал себя в разных ролях.</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 xml:space="preserve">Таким образом, детское самоуправление проявляется в деятельности </w:t>
      </w:r>
      <w:proofErr w:type="spellStart"/>
      <w:r w:rsidR="00DF6163" w:rsidRPr="00EF0562">
        <w:rPr>
          <w:rFonts w:ascii="Times New Roman" w:eastAsia="Times New Roman" w:hAnsi="Times New Roman" w:cs="Times New Roman"/>
          <w:color w:val="000000"/>
          <w:sz w:val="28"/>
          <w:szCs w:val="28"/>
        </w:rPr>
        <w:t>микрогрупп</w:t>
      </w:r>
      <w:proofErr w:type="spellEnd"/>
      <w:r w:rsidR="00DF6163" w:rsidRPr="00EF0562">
        <w:rPr>
          <w:rFonts w:ascii="Times New Roman" w:eastAsia="Times New Roman" w:hAnsi="Times New Roman" w:cs="Times New Roman"/>
          <w:color w:val="000000"/>
          <w:sz w:val="28"/>
          <w:szCs w:val="28"/>
        </w:rPr>
        <w:t>, посильной самостоятельности в принятии решений, выполнении тех или иных поручений и сопровождается взрослыми на протяжении всей смены.</w:t>
      </w:r>
    </w:p>
    <w:p w:rsidR="00DF6163" w:rsidRPr="00EF0562" w:rsidRDefault="009D0F47" w:rsidP="000029B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163" w:rsidRPr="00EF0562">
        <w:rPr>
          <w:rFonts w:ascii="Times New Roman" w:eastAsia="Times New Roman" w:hAnsi="Times New Roman" w:cs="Times New Roman"/>
          <w:color w:val="000000"/>
          <w:sz w:val="28"/>
          <w:szCs w:val="28"/>
        </w:rPr>
        <w:t>Примеры различных поручений представлены в сценариях ключевых дел смены.</w:t>
      </w: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p>
    <w:p w:rsidR="00DF6163" w:rsidRPr="00EF0562" w:rsidRDefault="00DF6163" w:rsidP="000029B5">
      <w:pPr>
        <w:shd w:val="clear" w:color="auto" w:fill="FFFFFF"/>
        <w:spacing w:after="0" w:line="240" w:lineRule="auto"/>
        <w:jc w:val="both"/>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Рекомендуемый режим дня:</w:t>
      </w:r>
    </w:p>
    <w:tbl>
      <w:tblPr>
        <w:tblW w:w="8904" w:type="dxa"/>
        <w:shd w:val="clear" w:color="auto" w:fill="FFFFFF"/>
        <w:tblCellMar>
          <w:top w:w="84" w:type="dxa"/>
          <w:left w:w="84" w:type="dxa"/>
          <w:bottom w:w="84" w:type="dxa"/>
          <w:right w:w="84" w:type="dxa"/>
        </w:tblCellMar>
        <w:tblLook w:val="04A0"/>
      </w:tblPr>
      <w:tblGrid>
        <w:gridCol w:w="3026"/>
        <w:gridCol w:w="5878"/>
      </w:tblGrid>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08.30-09.00</w:t>
            </w:r>
            <w:r w:rsidRPr="00EF0562">
              <w:rPr>
                <w:rFonts w:ascii="Times New Roman" w:eastAsia="Times New Roman" w:hAnsi="Times New Roman" w:cs="Times New Roman"/>
                <w:color w:val="000000"/>
                <w:sz w:val="28"/>
                <w:szCs w:val="28"/>
              </w:rPr>
              <w:t>– Сбор детей, зарядка</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Предполагает выполнение традиционного комплекса физических упражнений, выполнение танцевальной разминки и разучивание </w:t>
            </w:r>
            <w:proofErr w:type="spellStart"/>
            <w:r w:rsidRPr="00EF0562">
              <w:rPr>
                <w:rFonts w:ascii="Times New Roman" w:eastAsia="Times New Roman" w:hAnsi="Times New Roman" w:cs="Times New Roman"/>
                <w:color w:val="000000"/>
                <w:sz w:val="28"/>
                <w:szCs w:val="28"/>
              </w:rPr>
              <w:t>флешмоба</w:t>
            </w:r>
            <w:proofErr w:type="spellEnd"/>
            <w:r w:rsidRPr="00EF0562">
              <w:rPr>
                <w:rFonts w:ascii="Times New Roman" w:eastAsia="Times New Roman" w:hAnsi="Times New Roman" w:cs="Times New Roman"/>
                <w:color w:val="000000"/>
                <w:sz w:val="28"/>
                <w:szCs w:val="28"/>
              </w:rPr>
              <w:t xml:space="preserve"> «Содружество Орлят России».</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09.00-09.15</w:t>
            </w:r>
            <w:r w:rsidRPr="00EF0562">
              <w:rPr>
                <w:rFonts w:ascii="Times New Roman" w:eastAsia="Times New Roman" w:hAnsi="Times New Roman" w:cs="Times New Roman"/>
                <w:color w:val="000000"/>
                <w:sz w:val="28"/>
                <w:szCs w:val="28"/>
              </w:rPr>
              <w:t> – Утренняя линейка</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Включает в себя перекличку отрядов, информацию о предстоящих событиях дня, </w:t>
            </w:r>
            <w:r w:rsidRPr="00EF0562">
              <w:rPr>
                <w:rFonts w:ascii="Times New Roman" w:eastAsia="Times New Roman" w:hAnsi="Times New Roman" w:cs="Times New Roman"/>
                <w:color w:val="000000"/>
                <w:sz w:val="28"/>
                <w:szCs w:val="28"/>
              </w:rPr>
              <w:lastRenderedPageBreak/>
              <w:t xml:space="preserve">поднятие государственного флага РФ с исполнением гимна РФ, разучивание </w:t>
            </w:r>
            <w:proofErr w:type="spellStart"/>
            <w:r w:rsidRPr="00EF0562">
              <w:rPr>
                <w:rFonts w:ascii="Times New Roman" w:eastAsia="Times New Roman" w:hAnsi="Times New Roman" w:cs="Times New Roman"/>
                <w:color w:val="000000"/>
                <w:sz w:val="28"/>
                <w:szCs w:val="28"/>
              </w:rPr>
              <w:t>орлятских</w:t>
            </w:r>
            <w:proofErr w:type="spellEnd"/>
            <w:r w:rsidRPr="00EF0562">
              <w:rPr>
                <w:rFonts w:ascii="Times New Roman" w:eastAsia="Times New Roman" w:hAnsi="Times New Roman" w:cs="Times New Roman"/>
                <w:color w:val="000000"/>
                <w:sz w:val="28"/>
                <w:szCs w:val="28"/>
              </w:rPr>
              <w:t xml:space="preserve"> песен.</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lastRenderedPageBreak/>
              <w:t>09.15-10.00</w:t>
            </w:r>
            <w:r w:rsidRPr="00EF0562">
              <w:rPr>
                <w:rFonts w:ascii="Times New Roman" w:eastAsia="Times New Roman" w:hAnsi="Times New Roman" w:cs="Times New Roman"/>
                <w:color w:val="000000"/>
                <w:sz w:val="28"/>
                <w:szCs w:val="28"/>
              </w:rPr>
              <w:t> – Завтрак</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9D0F47">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 xml:space="preserve">Начинается с творческой презентации меню, которая включает информацию о пользе продуктов. </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10.00-12.00</w:t>
            </w:r>
            <w:r w:rsidRPr="00EF0562">
              <w:rPr>
                <w:rFonts w:ascii="Times New Roman" w:eastAsia="Times New Roman" w:hAnsi="Times New Roman" w:cs="Times New Roman"/>
                <w:color w:val="000000"/>
                <w:sz w:val="28"/>
                <w:szCs w:val="28"/>
              </w:rPr>
              <w:t> – Работа по программе лагеря, по плану отрядов, общественно-полезный труд, работа кружков и секций</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Два часа рекомендуется разделить на два времени по 45 минут с перерывом между ними в полчаса, или на 45 минут и 60 минут с перерывом между ними в 15 минут. Обязательно чередование спокойной и активной деятельности.</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12.00-13.00</w:t>
            </w:r>
            <w:r w:rsidRPr="00EF0562">
              <w:rPr>
                <w:rFonts w:ascii="Times New Roman" w:eastAsia="Times New Roman" w:hAnsi="Times New Roman" w:cs="Times New Roman"/>
                <w:color w:val="000000"/>
                <w:sz w:val="28"/>
                <w:szCs w:val="28"/>
              </w:rPr>
              <w:t> – Оздоровительные процедуры</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Рекомендуются различные подвижные игры и прогулки на свежем воздухе, принятие солнечных ванн.</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13.00-14.00</w:t>
            </w:r>
            <w:r w:rsidRPr="00EF0562">
              <w:rPr>
                <w:rFonts w:ascii="Times New Roman" w:eastAsia="Times New Roman" w:hAnsi="Times New Roman" w:cs="Times New Roman"/>
                <w:color w:val="000000"/>
                <w:sz w:val="28"/>
                <w:szCs w:val="28"/>
              </w:rPr>
              <w:t> – Обед</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Также как и перед завтраком, днём предполагается знакомство отрядов с меню, представленным на обед.</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14.00-14.30</w:t>
            </w:r>
            <w:r w:rsidRPr="00EF0562">
              <w:rPr>
                <w:rFonts w:ascii="Times New Roman" w:eastAsia="Times New Roman" w:hAnsi="Times New Roman" w:cs="Times New Roman"/>
                <w:color w:val="000000"/>
                <w:sz w:val="28"/>
                <w:szCs w:val="28"/>
              </w:rPr>
              <w:t> – Свободное время</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В это время дети могут поиграть в спокойные настольные игры, почитать книги, порисовать.</w:t>
            </w:r>
          </w:p>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color w:val="000000"/>
                <w:sz w:val="28"/>
                <w:szCs w:val="28"/>
              </w:rPr>
              <w:t>Кроме того, педагог может использовать это время для подведения с детьми итогов дня, проведения анализа.</w:t>
            </w:r>
          </w:p>
        </w:tc>
      </w:tr>
      <w:tr w:rsidR="00DF6163" w:rsidRPr="00EF0562" w:rsidTr="009D0F47">
        <w:tc>
          <w:tcPr>
            <w:tcW w:w="3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14.30</w:t>
            </w:r>
            <w:r w:rsidRPr="00EF0562">
              <w:rPr>
                <w:rFonts w:ascii="Times New Roman" w:eastAsia="Times New Roman" w:hAnsi="Times New Roman" w:cs="Times New Roman"/>
                <w:color w:val="000000"/>
                <w:sz w:val="28"/>
                <w:szCs w:val="28"/>
              </w:rPr>
              <w:t> – Уход домой</w:t>
            </w:r>
          </w:p>
          <w:p w:rsidR="00DF6163" w:rsidRPr="00EF0562" w:rsidRDefault="00DF6163" w:rsidP="00EF0562">
            <w:pPr>
              <w:spacing w:after="0" w:line="240" w:lineRule="auto"/>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i/>
                <w:iCs/>
                <w:color w:val="000000"/>
                <w:sz w:val="28"/>
                <w:szCs w:val="28"/>
              </w:rPr>
              <w:t>14 -30 – 15.00 - </w:t>
            </w:r>
            <w:r w:rsidRPr="00EF0562">
              <w:rPr>
                <w:rFonts w:ascii="Times New Roman" w:eastAsia="Times New Roman" w:hAnsi="Times New Roman" w:cs="Times New Roman"/>
                <w:color w:val="000000"/>
                <w:sz w:val="28"/>
                <w:szCs w:val="28"/>
              </w:rPr>
              <w:t>Совещание педагогов, анализ дня.</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F6163" w:rsidRPr="00EF0562" w:rsidRDefault="00DF6163" w:rsidP="00EF0562">
            <w:pPr>
              <w:spacing w:after="0" w:line="240" w:lineRule="auto"/>
              <w:rPr>
                <w:rFonts w:ascii="Times New Roman" w:eastAsia="Times New Roman" w:hAnsi="Times New Roman" w:cs="Times New Roman"/>
                <w:color w:val="000000"/>
                <w:sz w:val="28"/>
                <w:szCs w:val="28"/>
              </w:rPr>
            </w:pPr>
          </w:p>
        </w:tc>
      </w:tr>
    </w:tbl>
    <w:p w:rsidR="00DF6163" w:rsidRPr="00EF0562" w:rsidRDefault="00DF6163" w:rsidP="009D0F47">
      <w:pPr>
        <w:shd w:val="clear" w:color="auto" w:fill="FFFFFF"/>
        <w:spacing w:after="0" w:line="240" w:lineRule="auto"/>
        <w:rPr>
          <w:rFonts w:ascii="Times New Roman" w:eastAsia="Times New Roman" w:hAnsi="Times New Roman" w:cs="Times New Roman"/>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01AE4" w:rsidRDefault="00D01AE4"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01AE4" w:rsidRDefault="00D01AE4"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01AE4" w:rsidRDefault="00D01AE4"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01AE4" w:rsidRDefault="00D01AE4"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01AE4" w:rsidRDefault="00D01AE4"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01AE4" w:rsidRDefault="00D01AE4"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162416" w:rsidRDefault="00162416" w:rsidP="00EF0562">
      <w:pPr>
        <w:shd w:val="clear" w:color="auto" w:fill="FFFFFF"/>
        <w:spacing w:after="0" w:line="240" w:lineRule="auto"/>
        <w:jc w:val="center"/>
        <w:rPr>
          <w:rFonts w:ascii="Times New Roman" w:eastAsia="Times New Roman" w:hAnsi="Times New Roman" w:cs="Times New Roman"/>
          <w:bCs/>
          <w:color w:val="0000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ПЛАН РАБОТЫ</w:t>
      </w: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r w:rsidRPr="00EF0562">
        <w:rPr>
          <w:rFonts w:ascii="Times New Roman" w:eastAsia="Times New Roman" w:hAnsi="Times New Roman" w:cs="Times New Roman"/>
          <w:bCs/>
          <w:color w:val="000000"/>
          <w:sz w:val="28"/>
          <w:szCs w:val="28"/>
        </w:rPr>
        <w:t xml:space="preserve">лагеря с дневным пребыванием </w:t>
      </w:r>
      <w:proofErr w:type="gramStart"/>
      <w:r w:rsidRPr="00EF0562">
        <w:rPr>
          <w:rFonts w:ascii="Times New Roman" w:eastAsia="Times New Roman" w:hAnsi="Times New Roman" w:cs="Times New Roman"/>
          <w:bCs/>
          <w:color w:val="000000"/>
          <w:sz w:val="28"/>
          <w:szCs w:val="28"/>
        </w:rPr>
        <w:t>обучающихся</w:t>
      </w:r>
      <w:proofErr w:type="gramEnd"/>
    </w:p>
    <w:p w:rsidR="00DF6163" w:rsidRPr="00EF0562" w:rsidRDefault="00DF6163" w:rsidP="00EF0562">
      <w:pPr>
        <w:shd w:val="clear" w:color="auto" w:fill="FFFFFF"/>
        <w:spacing w:after="0" w:line="240" w:lineRule="auto"/>
        <w:rPr>
          <w:rFonts w:ascii="Times New Roman" w:eastAsia="Times New Roman" w:hAnsi="Times New Roman" w:cs="Times New Roman"/>
          <w:color w:val="FFFF00"/>
          <w:sz w:val="28"/>
          <w:szCs w:val="28"/>
        </w:rPr>
      </w:pPr>
    </w:p>
    <w:p w:rsidR="00DF6163" w:rsidRPr="00EF0562" w:rsidRDefault="00DF6163" w:rsidP="00EF0562">
      <w:pPr>
        <w:shd w:val="clear" w:color="auto" w:fill="FFFFFF"/>
        <w:spacing w:after="0" w:line="240" w:lineRule="auto"/>
        <w:jc w:val="center"/>
        <w:rPr>
          <w:rFonts w:ascii="Times New Roman" w:eastAsia="Times New Roman" w:hAnsi="Times New Roman" w:cs="Times New Roman"/>
          <w:color w:val="000000"/>
          <w:sz w:val="28"/>
          <w:szCs w:val="28"/>
        </w:rPr>
      </w:pPr>
    </w:p>
    <w:tbl>
      <w:tblPr>
        <w:tblW w:w="10676" w:type="dxa"/>
        <w:tblInd w:w="-709" w:type="dxa"/>
        <w:shd w:val="clear" w:color="auto" w:fill="FFFFFF"/>
        <w:tblCellMar>
          <w:top w:w="84" w:type="dxa"/>
          <w:left w:w="84" w:type="dxa"/>
          <w:bottom w:w="84" w:type="dxa"/>
          <w:right w:w="84" w:type="dxa"/>
        </w:tblCellMar>
        <w:tblLook w:val="04A0"/>
      </w:tblPr>
      <w:tblGrid>
        <w:gridCol w:w="2528"/>
        <w:gridCol w:w="5694"/>
        <w:gridCol w:w="2454"/>
      </w:tblGrid>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162416" w:rsidRDefault="00DF6163" w:rsidP="00EF0562">
            <w:pPr>
              <w:spacing w:after="0" w:line="240" w:lineRule="auto"/>
              <w:rPr>
                <w:rFonts w:ascii="Times New Roman" w:hAnsi="Times New Roman" w:cs="Times New Roman"/>
                <w:b/>
                <w:sz w:val="28"/>
                <w:szCs w:val="28"/>
              </w:rPr>
            </w:pPr>
            <w:r w:rsidRPr="00162416">
              <w:rPr>
                <w:rFonts w:ascii="Times New Roman" w:hAnsi="Times New Roman" w:cs="Times New Roman"/>
                <w:b/>
                <w:sz w:val="28"/>
                <w:szCs w:val="28"/>
              </w:rPr>
              <w:t>День</w:t>
            </w:r>
          </w:p>
        </w:tc>
        <w:tc>
          <w:tcPr>
            <w:tcW w:w="5694" w:type="dxa"/>
            <w:shd w:val="clear" w:color="auto" w:fill="FFFFFF" w:themeFill="background1"/>
            <w:tcMar>
              <w:top w:w="0" w:type="dxa"/>
              <w:left w:w="0" w:type="dxa"/>
              <w:bottom w:w="0" w:type="dxa"/>
              <w:right w:w="0" w:type="dxa"/>
            </w:tcMar>
            <w:hideMark/>
          </w:tcPr>
          <w:p w:rsidR="00DF6163" w:rsidRPr="00162416" w:rsidRDefault="00DF6163" w:rsidP="00EF0562">
            <w:pPr>
              <w:spacing w:after="0" w:line="240" w:lineRule="auto"/>
              <w:rPr>
                <w:rFonts w:ascii="Times New Roman" w:hAnsi="Times New Roman" w:cs="Times New Roman"/>
                <w:b/>
                <w:sz w:val="28"/>
                <w:szCs w:val="28"/>
              </w:rPr>
            </w:pPr>
            <w:r w:rsidRPr="00162416">
              <w:rPr>
                <w:rFonts w:ascii="Times New Roman" w:hAnsi="Times New Roman" w:cs="Times New Roman"/>
                <w:b/>
                <w:sz w:val="28"/>
                <w:szCs w:val="28"/>
              </w:rPr>
              <w:t>Название мероприятий</w:t>
            </w:r>
          </w:p>
          <w:p w:rsidR="00162416" w:rsidRPr="00162416" w:rsidRDefault="00162416" w:rsidP="00EF0562">
            <w:pPr>
              <w:spacing w:after="0" w:line="240" w:lineRule="auto"/>
              <w:rPr>
                <w:rFonts w:ascii="Times New Roman" w:hAnsi="Times New Roman" w:cs="Times New Roman"/>
                <w:b/>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3348"/>
        </w:trPr>
        <w:tc>
          <w:tcPr>
            <w:tcW w:w="2528" w:type="dxa"/>
            <w:shd w:val="clear" w:color="auto" w:fill="FFFFFF" w:themeFill="background1"/>
            <w:tcMar>
              <w:top w:w="0" w:type="dxa"/>
              <w:left w:w="0" w:type="dxa"/>
              <w:bottom w:w="0" w:type="dxa"/>
              <w:right w:w="0" w:type="dxa"/>
            </w:tcMar>
            <w:hideMark/>
          </w:tcPr>
          <w:p w:rsidR="00DF6163" w:rsidRPr="00EF0562" w:rsidRDefault="00162416"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01</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"Здравствуй лагерь".</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Организационный период смены.</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Формирование отрядов</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1.Организационные мероприятия по приему детей и распределению по отрядам и размещению;</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Минутка здоровья. Беседа «Будь осторожен с огнем», «Осторожно: клещ» «Правила поведения в жаркую погоду»</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Игровой час «Играю я – играют друзья»</w:t>
            </w:r>
            <w:r w:rsidR="00162416">
              <w:rPr>
                <w:rFonts w:ascii="Times New Roman" w:hAnsi="Times New Roman" w:cs="Times New Roman"/>
                <w:sz w:val="28"/>
                <w:szCs w:val="28"/>
              </w:rPr>
              <w:t xml:space="preserve"> </w:t>
            </w: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4.Общий сбор участников «Здравствуй, лагерь»</w:t>
            </w:r>
            <w:r w:rsidR="00162416">
              <w:rPr>
                <w:rFonts w:ascii="Times New Roman" w:hAnsi="Times New Roman" w:cs="Times New Roman"/>
                <w:sz w:val="28"/>
                <w:szCs w:val="28"/>
              </w:rPr>
              <w:t xml:space="preserve"> </w:t>
            </w:r>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Вводные инструктажи по технике безопасности и правилах жизни лагерной смены, инструктаж по ПДД</w:t>
            </w:r>
            <w:proofErr w:type="gramStart"/>
            <w:r w:rsidRPr="00EF0562">
              <w:rPr>
                <w:rFonts w:ascii="Times New Roman" w:hAnsi="Times New Roman" w:cs="Times New Roman"/>
                <w:sz w:val="28"/>
                <w:szCs w:val="28"/>
              </w:rPr>
              <w:t xml:space="preserve"> ,</w:t>
            </w:r>
            <w:proofErr w:type="gramEnd"/>
            <w:r w:rsidRPr="00EF0562">
              <w:rPr>
                <w:rFonts w:ascii="Times New Roman" w:hAnsi="Times New Roman" w:cs="Times New Roman"/>
                <w:sz w:val="28"/>
                <w:szCs w:val="28"/>
              </w:rPr>
              <w:t xml:space="preserve"> правилам противопожарной безопасности.</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 Спортивные игры на свежем воздухе</w:t>
            </w:r>
          </w:p>
        </w:tc>
        <w:tc>
          <w:tcPr>
            <w:tcW w:w="2454" w:type="dxa"/>
            <w:shd w:val="clear" w:color="auto" w:fill="FFFFFF" w:themeFill="background1"/>
            <w:tcMar>
              <w:top w:w="0" w:type="dxa"/>
              <w:left w:w="0" w:type="dxa"/>
              <w:bottom w:w="0" w:type="dxa"/>
              <w:right w:w="0" w:type="dxa"/>
            </w:tcMar>
            <w:hideMark/>
          </w:tcPr>
          <w:p w:rsidR="00DF6163" w:rsidRPr="00EF0562" w:rsidRDefault="00DF6163" w:rsidP="009D0F47">
            <w:pPr>
              <w:spacing w:after="0" w:line="240" w:lineRule="auto"/>
              <w:rPr>
                <w:rFonts w:ascii="Times New Roman" w:hAnsi="Times New Roman" w:cs="Times New Roman"/>
                <w:sz w:val="28"/>
                <w:szCs w:val="28"/>
              </w:rPr>
            </w:pPr>
          </w:p>
        </w:tc>
      </w:tr>
      <w:tr w:rsidR="008C68B5" w:rsidRPr="00EF0562" w:rsidTr="00162416">
        <w:trPr>
          <w:trHeight w:val="1968"/>
        </w:trPr>
        <w:tc>
          <w:tcPr>
            <w:tcW w:w="2528"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162416"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02</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"М</w:t>
            </w:r>
            <w:proofErr w:type="gramStart"/>
            <w:r w:rsidRPr="00EF0562">
              <w:rPr>
                <w:rFonts w:ascii="Times New Roman" w:hAnsi="Times New Roman" w:cs="Times New Roman"/>
                <w:sz w:val="28"/>
                <w:szCs w:val="28"/>
              </w:rPr>
              <w:t>ы-</w:t>
            </w:r>
            <w:proofErr w:type="gramEnd"/>
            <w:r w:rsidRPr="00EF0562">
              <w:rPr>
                <w:rFonts w:ascii="Times New Roman" w:hAnsi="Times New Roman" w:cs="Times New Roman"/>
                <w:sz w:val="28"/>
                <w:szCs w:val="28"/>
              </w:rPr>
              <w:t xml:space="preserve"> орлята"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Погружение в игровой сюжет смены.</w:t>
            </w:r>
          </w:p>
        </w:tc>
        <w:tc>
          <w:tcPr>
            <w:tcW w:w="5694" w:type="dxa"/>
            <w:shd w:val="clear" w:color="auto" w:fill="FFFFFF" w:themeFill="background1"/>
            <w:tcMar>
              <w:top w:w="0" w:type="dxa"/>
              <w:left w:w="0" w:type="dxa"/>
              <w:bottom w:w="0" w:type="dxa"/>
              <w:right w:w="0" w:type="dxa"/>
            </w:tcMar>
            <w:hideMark/>
          </w:tcPr>
          <w:p w:rsidR="00162416" w:rsidRDefault="00162416"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Творческая встреча орлят «Знакомьтесь, это – мы!</w:t>
            </w:r>
            <w:proofErr w:type="gramStart"/>
            <w:r w:rsidRPr="00EF0562">
              <w:rPr>
                <w:rFonts w:ascii="Times New Roman" w:hAnsi="Times New Roman" w:cs="Times New Roman"/>
                <w:sz w:val="28"/>
                <w:szCs w:val="28"/>
              </w:rPr>
              <w:t>»(</w:t>
            </w:r>
            <w:proofErr w:type="gramEnd"/>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Тематический час «Открывая страницы интересной книги»</w:t>
            </w:r>
            <w:r w:rsidR="00162416">
              <w:rPr>
                <w:rFonts w:ascii="Times New Roman" w:hAnsi="Times New Roman" w:cs="Times New Roman"/>
                <w:sz w:val="28"/>
                <w:szCs w:val="28"/>
              </w:rPr>
              <w:t xml:space="preserve"> </w:t>
            </w: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4.Минутка здоровья.</w:t>
            </w:r>
            <w:r w:rsidR="00162416">
              <w:rPr>
                <w:rFonts w:ascii="Times New Roman" w:hAnsi="Times New Roman" w:cs="Times New Roman"/>
                <w:sz w:val="28"/>
                <w:szCs w:val="28"/>
              </w:rPr>
              <w:t xml:space="preserve"> </w:t>
            </w:r>
            <w:r w:rsidRPr="00EF0562">
              <w:rPr>
                <w:rFonts w:ascii="Times New Roman" w:hAnsi="Times New Roman" w:cs="Times New Roman"/>
                <w:sz w:val="28"/>
                <w:szCs w:val="28"/>
              </w:rPr>
              <w:t>«Мой рост и мой вес».</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Спортивные игры на свежем воздухе</w:t>
            </w: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2532"/>
        </w:trPr>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05</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День ПДД</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162416" w:rsidRDefault="00162416"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Минутка Здоровья</w:t>
            </w:r>
            <w:proofErr w:type="gramStart"/>
            <w:r w:rsidRPr="00EF0562">
              <w:rPr>
                <w:rFonts w:ascii="Times New Roman" w:hAnsi="Times New Roman" w:cs="Times New Roman"/>
                <w:sz w:val="28"/>
                <w:szCs w:val="28"/>
              </w:rPr>
              <w:t xml:space="preserve"> .</w:t>
            </w:r>
            <w:proofErr w:type="gramEnd"/>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"Оказание первой медицинской помощи пострадавшим в ДТП"</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Своя игра - "Юный пешеход"</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4.Конкурс рисунков на асфальте «Дорожные знаки»</w:t>
            </w:r>
            <w:r w:rsidRPr="00EF0562">
              <w:rPr>
                <w:rFonts w:ascii="Times New Roman" w:hAnsi="Times New Roman" w:cs="Times New Roman"/>
                <w:sz w:val="28"/>
                <w:szCs w:val="28"/>
              </w:rPr>
              <w:br/>
              <w:t> 5. Игры дядюшки Светофора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 Подведение итогов дня. Рефлексия</w:t>
            </w: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168"/>
        </w:trPr>
        <w:tc>
          <w:tcPr>
            <w:tcW w:w="2528"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Тематический день «Национальные игры и забавы»</w:t>
            </w:r>
          </w:p>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162416" w:rsidRDefault="00162416"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Игровая программа «Мы – одна команда!»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xml:space="preserve">3. Время отрядного творчества «Мы – </w:t>
            </w:r>
            <w:r w:rsidRPr="00EF0562">
              <w:rPr>
                <w:rFonts w:ascii="Times New Roman" w:hAnsi="Times New Roman" w:cs="Times New Roman"/>
                <w:sz w:val="28"/>
                <w:szCs w:val="28"/>
              </w:rPr>
              <w:lastRenderedPageBreak/>
              <w:t>Орлята!»</w:t>
            </w:r>
            <w:r w:rsidR="00162416">
              <w:rPr>
                <w:rFonts w:ascii="Times New Roman" w:hAnsi="Times New Roman" w:cs="Times New Roman"/>
                <w:sz w:val="28"/>
                <w:szCs w:val="28"/>
              </w:rPr>
              <w:t xml:space="preserve"> </w:t>
            </w: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«Правильное питание – залог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КТД "</w:t>
            </w:r>
            <w:proofErr w:type="spellStart"/>
            <w:r w:rsidRPr="00EF0562">
              <w:rPr>
                <w:rFonts w:ascii="Times New Roman" w:hAnsi="Times New Roman" w:cs="Times New Roman"/>
                <w:sz w:val="28"/>
                <w:szCs w:val="28"/>
              </w:rPr>
              <w:t>КЛАССики</w:t>
            </w:r>
            <w:proofErr w:type="spellEnd"/>
            <w:r w:rsidRPr="00EF0562">
              <w:rPr>
                <w:rFonts w:ascii="Times New Roman" w:hAnsi="Times New Roman" w:cs="Times New Roman"/>
                <w:sz w:val="28"/>
                <w:szCs w:val="28"/>
              </w:rPr>
              <w:t>"</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6.Подвижные игры на воздухе, веселые старты, психологическая гимнастика, игры.</w:t>
            </w: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162416" w:rsidRDefault="00162416" w:rsidP="00EF0562">
            <w:pPr>
              <w:spacing w:after="0" w:line="240" w:lineRule="auto"/>
              <w:rPr>
                <w:rFonts w:ascii="Times New Roman" w:hAnsi="Times New Roman" w:cs="Times New Roman"/>
                <w:sz w:val="28"/>
                <w:szCs w:val="28"/>
              </w:rPr>
            </w:pPr>
          </w:p>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«Устное народное творчество»</w:t>
            </w:r>
          </w:p>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162416" w:rsidRDefault="00162416"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Конкурс знатоков</w:t>
            </w:r>
            <w:proofErr w:type="gramStart"/>
            <w:r w:rsidRPr="00EF0562">
              <w:rPr>
                <w:rFonts w:ascii="Times New Roman" w:hAnsi="Times New Roman" w:cs="Times New Roman"/>
                <w:sz w:val="28"/>
                <w:szCs w:val="28"/>
              </w:rPr>
              <w:t>«Л</w:t>
            </w:r>
            <w:proofErr w:type="gramEnd"/>
            <w:r w:rsidRPr="00EF0562">
              <w:rPr>
                <w:rFonts w:ascii="Times New Roman" w:hAnsi="Times New Roman" w:cs="Times New Roman"/>
                <w:sz w:val="28"/>
                <w:szCs w:val="28"/>
              </w:rPr>
              <w:t>арец народной мудрости»(уровень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Инсценировка народных сказок</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«Там, на неведомых дорожках</w:t>
            </w:r>
            <w:proofErr w:type="gramStart"/>
            <w:r w:rsidRPr="00EF0562">
              <w:rPr>
                <w:rFonts w:ascii="Times New Roman" w:hAnsi="Times New Roman" w:cs="Times New Roman"/>
                <w:sz w:val="28"/>
                <w:szCs w:val="28"/>
              </w:rPr>
              <w:t>»(</w:t>
            </w:r>
            <w:proofErr w:type="gramEnd"/>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xml:space="preserve">«Путешествие в страну </w:t>
            </w:r>
            <w:proofErr w:type="spellStart"/>
            <w:r w:rsidRPr="00EF0562">
              <w:rPr>
                <w:rFonts w:ascii="Times New Roman" w:hAnsi="Times New Roman" w:cs="Times New Roman"/>
                <w:sz w:val="28"/>
                <w:szCs w:val="28"/>
              </w:rPr>
              <w:t>Витаминию</w:t>
            </w:r>
            <w:proofErr w:type="spellEnd"/>
            <w:r w:rsidRPr="00EF0562">
              <w:rPr>
                <w:rFonts w:ascii="Times New Roman" w:hAnsi="Times New Roman" w:cs="Times New Roman"/>
                <w:sz w:val="28"/>
                <w:szCs w:val="28"/>
              </w:rPr>
              <w:t>».</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Беседа «О вреде алкоголя, наркомании» (нарколог ЦРБ)</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6.Тренировочное занятие по эвакуации</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08</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"Международный Олимпийский день"</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«Зарядка и ее значение»</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Открытие малых олимпийских игр «</w:t>
            </w:r>
            <w:proofErr w:type="spellStart"/>
            <w:r w:rsidRPr="00EF0562">
              <w:rPr>
                <w:rFonts w:ascii="Times New Roman" w:hAnsi="Times New Roman" w:cs="Times New Roman"/>
                <w:sz w:val="28"/>
                <w:szCs w:val="28"/>
              </w:rPr>
              <w:t>Дадимрекордам</w:t>
            </w:r>
            <w:proofErr w:type="spellEnd"/>
            <w:r w:rsidRPr="00EF0562">
              <w:rPr>
                <w:rFonts w:ascii="Times New Roman" w:hAnsi="Times New Roman" w:cs="Times New Roman"/>
                <w:sz w:val="28"/>
                <w:szCs w:val="28"/>
              </w:rPr>
              <w:t xml:space="preserve"> наши имена». 3. Викторина «В мире спорта»</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4.«В здоровом теле - здоровый дух (товарищеские встречи по футболу, волейболу между командами вожатых)</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«Национальные и народные танцы»</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«Солнечный ожог. Первая помощь при ожоге»</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xml:space="preserve">3. </w:t>
            </w:r>
            <w:proofErr w:type="gramStart"/>
            <w:r w:rsidRPr="00EF0562">
              <w:rPr>
                <w:rFonts w:ascii="Times New Roman" w:hAnsi="Times New Roman" w:cs="Times New Roman"/>
                <w:sz w:val="28"/>
                <w:szCs w:val="28"/>
              </w:rPr>
              <w:t>Танцевальный</w:t>
            </w:r>
            <w:proofErr w:type="gramEnd"/>
            <w:r w:rsidRPr="00EF0562">
              <w:rPr>
                <w:rFonts w:ascii="Times New Roman" w:hAnsi="Times New Roman" w:cs="Times New Roman"/>
                <w:sz w:val="28"/>
                <w:szCs w:val="28"/>
              </w:rPr>
              <w:t xml:space="preserve"> </w:t>
            </w:r>
            <w:proofErr w:type="spellStart"/>
            <w:r w:rsidRPr="00EF0562">
              <w:rPr>
                <w:rFonts w:ascii="Times New Roman" w:hAnsi="Times New Roman" w:cs="Times New Roman"/>
                <w:sz w:val="28"/>
                <w:szCs w:val="28"/>
              </w:rPr>
              <w:t>флешмоб</w:t>
            </w:r>
            <w:proofErr w:type="spellEnd"/>
            <w:r w:rsidRPr="00EF0562">
              <w:rPr>
                <w:rFonts w:ascii="Times New Roman" w:hAnsi="Times New Roman" w:cs="Times New Roman"/>
                <w:sz w:val="28"/>
                <w:szCs w:val="28"/>
              </w:rPr>
              <w:t xml:space="preserve"> «В ритмах детства»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Танцевальная программа «Танцуем вместе!»</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Практические занятия с привлечением сотрудников МЧС « Правила поведения при ЧС»</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 Подвижные игры на воздухе, веселые старты, психологическая гимнастика, игры.</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"День дружбы и единения славян"</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lastRenderedPageBreak/>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lastRenderedPageBreak/>
              <w:t>Первая медицинская помощь при отравлении</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КТД "Фестиваль дружбы"</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Викторина "День дружбы славян"</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Спортивно-игровая программа «Когда мы</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едины – мы непобедимы»</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«Великие изобретения и открытия»</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Научно-познавательные встречи «Мир науки вокруг меня» (уровень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Конкурсная программа «Эврика!»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Подвижные игры на воздухе, веселые старты, психологическая гимнастика, игры.</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«Осанка – основа красивой походки».</w:t>
            </w:r>
          </w:p>
          <w:p w:rsidR="00DF6163" w:rsidRPr="002B2B00" w:rsidRDefault="00DF6163" w:rsidP="002B2B00">
            <w:pPr>
              <w:pStyle w:val="a7"/>
              <w:numPr>
                <w:ilvl w:val="0"/>
                <w:numId w:val="7"/>
              </w:numPr>
              <w:spacing w:after="0" w:line="240" w:lineRule="auto"/>
              <w:rPr>
                <w:rFonts w:ascii="Times New Roman" w:hAnsi="Times New Roman" w:cs="Times New Roman"/>
                <w:sz w:val="28"/>
                <w:szCs w:val="28"/>
              </w:rPr>
            </w:pPr>
            <w:r w:rsidRPr="002B2B00">
              <w:rPr>
                <w:rFonts w:ascii="Times New Roman" w:hAnsi="Times New Roman" w:cs="Times New Roman"/>
                <w:sz w:val="28"/>
                <w:szCs w:val="28"/>
              </w:rPr>
              <w:t>Поход в музей</w:t>
            </w:r>
            <w:proofErr w:type="gramStart"/>
            <w:r w:rsidRPr="002B2B00">
              <w:rPr>
                <w:rFonts w:ascii="Times New Roman" w:hAnsi="Times New Roman" w:cs="Times New Roman"/>
                <w:sz w:val="28"/>
                <w:szCs w:val="28"/>
              </w:rPr>
              <w:t xml:space="preserve"> ,</w:t>
            </w:r>
            <w:proofErr w:type="gramEnd"/>
            <w:r w:rsidRPr="002B2B00">
              <w:rPr>
                <w:rFonts w:ascii="Times New Roman" w:hAnsi="Times New Roman" w:cs="Times New Roman"/>
                <w:sz w:val="28"/>
                <w:szCs w:val="28"/>
              </w:rPr>
              <w:t xml:space="preserve"> выставка "От монет до купюр"</w:t>
            </w:r>
          </w:p>
          <w:p w:rsidR="002B2B00" w:rsidRPr="002B2B00" w:rsidRDefault="002B2B00" w:rsidP="002B2B00">
            <w:pPr>
              <w:pStyle w:val="a7"/>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9D0F47">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«Природное богатство и полезные ископаемые»</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Экскурсия в парк «Кладовая природы»</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xml:space="preserve">3. Создание экологического </w:t>
            </w:r>
            <w:proofErr w:type="spellStart"/>
            <w:r w:rsidRPr="00EF0562">
              <w:rPr>
                <w:rFonts w:ascii="Times New Roman" w:hAnsi="Times New Roman" w:cs="Times New Roman"/>
                <w:sz w:val="28"/>
                <w:szCs w:val="28"/>
              </w:rPr>
              <w:t>постера</w:t>
            </w:r>
            <w:proofErr w:type="spellEnd"/>
            <w:r w:rsidRPr="00EF0562">
              <w:rPr>
                <w:rFonts w:ascii="Times New Roman" w:hAnsi="Times New Roman" w:cs="Times New Roman"/>
                <w:sz w:val="28"/>
                <w:szCs w:val="28"/>
              </w:rPr>
              <w:t xml:space="preserve"> и его защита (уровень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Информационные пятиминутки: "Природные богатства и полезные ископаемые"</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5.Минутка здоровья.</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«Осторожно, клещ!» (оказание первой медицинской помощи при укусах насекомых)</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9D0F47">
            <w:pPr>
              <w:spacing w:after="0" w:line="240" w:lineRule="auto"/>
              <w:rPr>
                <w:rFonts w:ascii="Times New Roman" w:hAnsi="Times New Roman" w:cs="Times New Roman"/>
                <w:sz w:val="28"/>
                <w:szCs w:val="28"/>
              </w:rPr>
            </w:pPr>
          </w:p>
        </w:tc>
      </w:tr>
      <w:tr w:rsidR="008C68B5" w:rsidRPr="00EF0562" w:rsidTr="00162416">
        <w:trPr>
          <w:trHeight w:val="624"/>
        </w:trPr>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«Прикладное творчество и народные ремесла»</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Мастер-классы «Умелые ручки»</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Игра по станциям «Твори! Выдумывай! Пробуй!» (уровень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Конкурс рисунков "</w:t>
            </w:r>
            <w:proofErr w:type="spellStart"/>
            <w:proofErr w:type="gramStart"/>
            <w:r w:rsidRPr="00EF0562">
              <w:rPr>
                <w:rFonts w:ascii="Times New Roman" w:hAnsi="Times New Roman" w:cs="Times New Roman"/>
                <w:sz w:val="28"/>
                <w:szCs w:val="28"/>
              </w:rPr>
              <w:t>Я-художник</w:t>
            </w:r>
            <w:proofErr w:type="spellEnd"/>
            <w:proofErr w:type="gramEnd"/>
            <w:r w:rsidRPr="00EF0562">
              <w:rPr>
                <w:rFonts w:ascii="Times New Roman" w:hAnsi="Times New Roman" w:cs="Times New Roman"/>
                <w:sz w:val="28"/>
                <w:szCs w:val="28"/>
              </w:rPr>
              <w:t>, я так вижу"</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Выставка поделок из природного материала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«Какие цветы нас лечат»</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7. Поход в музей</w:t>
            </w:r>
            <w:proofErr w:type="gramStart"/>
            <w:r w:rsidRPr="00EF0562">
              <w:rPr>
                <w:rFonts w:ascii="Times New Roman" w:hAnsi="Times New Roman" w:cs="Times New Roman"/>
                <w:sz w:val="28"/>
                <w:szCs w:val="28"/>
              </w:rPr>
              <w:t xml:space="preserve"> .</w:t>
            </w:r>
            <w:proofErr w:type="gramEnd"/>
            <w:r w:rsidRPr="00EF0562">
              <w:rPr>
                <w:rFonts w:ascii="Times New Roman" w:hAnsi="Times New Roman" w:cs="Times New Roman"/>
                <w:sz w:val="28"/>
                <w:szCs w:val="28"/>
              </w:rPr>
              <w:t xml:space="preserve"> Мастер-класс "Алых ягод россыпь"</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F6163" w:rsidRPr="00EF0562">
              <w:rPr>
                <w:rFonts w:ascii="Times New Roman" w:hAnsi="Times New Roman" w:cs="Times New Roman"/>
                <w:sz w:val="28"/>
                <w:szCs w:val="28"/>
              </w:rPr>
              <w:t>.06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«Национальная кухня»</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lastRenderedPageBreak/>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Настольная игра «Экспедиция вкусов»</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lastRenderedPageBreak/>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Костюмированное кулинарное шоу «Шкатулка рецептов» (уровень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«Витамины на грядке"</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xml:space="preserve">5. Творческий кулинарный </w:t>
            </w:r>
            <w:proofErr w:type="spellStart"/>
            <w:r w:rsidRPr="00EF0562">
              <w:rPr>
                <w:rFonts w:ascii="Times New Roman" w:hAnsi="Times New Roman" w:cs="Times New Roman"/>
                <w:sz w:val="28"/>
                <w:szCs w:val="28"/>
              </w:rPr>
              <w:t>батл</w:t>
            </w:r>
            <w:proofErr w:type="spellEnd"/>
            <w:r w:rsidRPr="00EF0562">
              <w:rPr>
                <w:rFonts w:ascii="Times New Roman" w:hAnsi="Times New Roman" w:cs="Times New Roman"/>
                <w:sz w:val="28"/>
                <w:szCs w:val="28"/>
              </w:rPr>
              <w:t xml:space="preserve"> "</w:t>
            </w:r>
            <w:proofErr w:type="spellStart"/>
            <w:proofErr w:type="gramStart"/>
            <w:r w:rsidRPr="00EF0562">
              <w:rPr>
                <w:rFonts w:ascii="Times New Roman" w:hAnsi="Times New Roman" w:cs="Times New Roman"/>
                <w:sz w:val="28"/>
                <w:szCs w:val="28"/>
              </w:rPr>
              <w:t>Я-шеф</w:t>
            </w:r>
            <w:proofErr w:type="spellEnd"/>
            <w:proofErr w:type="gramEnd"/>
            <w:r w:rsidRPr="00EF0562">
              <w:rPr>
                <w:rFonts w:ascii="Times New Roman" w:hAnsi="Times New Roman" w:cs="Times New Roman"/>
                <w:sz w:val="28"/>
                <w:szCs w:val="28"/>
              </w:rPr>
              <w:t xml:space="preserve"> повар"</w:t>
            </w: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276"/>
        </w:trPr>
        <w:tc>
          <w:tcPr>
            <w:tcW w:w="2528" w:type="dxa"/>
            <w:shd w:val="clear" w:color="auto" w:fill="FFFFFF" w:themeFill="background1"/>
            <w:tcMar>
              <w:top w:w="0" w:type="dxa"/>
              <w:left w:w="0" w:type="dxa"/>
              <w:bottom w:w="0" w:type="dxa"/>
              <w:right w:w="0" w:type="dxa"/>
            </w:tcMar>
            <w:hideMark/>
          </w:tcPr>
          <w:p w:rsidR="002B2B00" w:rsidRDefault="002B2B00" w:rsidP="00EF0562">
            <w:pPr>
              <w:spacing w:after="0" w:line="240" w:lineRule="auto"/>
              <w:rPr>
                <w:rFonts w:ascii="Times New Roman" w:hAnsi="Times New Roman" w:cs="Times New Roman"/>
                <w:sz w:val="28"/>
                <w:szCs w:val="28"/>
              </w:rPr>
            </w:pPr>
          </w:p>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19.06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«Открытие тайны великой страны»</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2B2B00" w:rsidRDefault="002B2B00"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Тематический час «Открываем Россию»</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Телемост «Содружество орлят России»</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Праздничная танцевальная программа «В кругу друзей» (уровень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Минутка здоровья</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«Вредные привычки»</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p>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1572"/>
        </w:trPr>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20.06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«Я и моя семья»</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Творческая мастерская «Подарок своей семье» (уровень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Гостиная династий</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«Ими гордится Россия» (уровень отряда/лагеря)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«Предметы личной гигиены»</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Спортивные игры на свежем воздухе</w:t>
            </w:r>
          </w:p>
          <w:p w:rsidR="002B2B00" w:rsidRPr="00EF0562" w:rsidRDefault="002B2B00"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1572"/>
        </w:trPr>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21.06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«Я и мои друзья»</w:t>
            </w:r>
          </w:p>
          <w:p w:rsidR="00DF6163" w:rsidRDefault="00DF6163"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22.06.</w:t>
            </w:r>
          </w:p>
          <w:p w:rsidR="002B2B00"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«День памяти и скорби»</w:t>
            </w: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Большая командная игра «</w:t>
            </w:r>
            <w:proofErr w:type="spellStart"/>
            <w:r w:rsidRPr="00EF0562">
              <w:rPr>
                <w:rFonts w:ascii="Times New Roman" w:hAnsi="Times New Roman" w:cs="Times New Roman"/>
                <w:sz w:val="28"/>
                <w:szCs w:val="28"/>
              </w:rPr>
              <w:t>Физкульт-УРА</w:t>
            </w:r>
            <w:proofErr w:type="spellEnd"/>
            <w:r w:rsidRPr="00EF0562">
              <w:rPr>
                <w:rFonts w:ascii="Times New Roman" w:hAnsi="Times New Roman" w:cs="Times New Roman"/>
                <w:sz w:val="28"/>
                <w:szCs w:val="28"/>
              </w:rPr>
              <w:t>!»</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Время отрядного творчества и общий сбор участников</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«От идеи – к делу!»</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(уровень отряда и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«Чистая вода нужна всем»</w:t>
            </w:r>
          </w:p>
          <w:p w:rsidR="002B2B00" w:rsidRPr="002B2B00" w:rsidRDefault="00DF6163" w:rsidP="002B2B00">
            <w:pPr>
              <w:pStyle w:val="a7"/>
              <w:numPr>
                <w:ilvl w:val="0"/>
                <w:numId w:val="10"/>
              </w:numPr>
              <w:spacing w:after="0" w:line="240" w:lineRule="auto"/>
              <w:rPr>
                <w:rFonts w:ascii="Times New Roman" w:hAnsi="Times New Roman" w:cs="Times New Roman"/>
                <w:sz w:val="28"/>
                <w:szCs w:val="28"/>
              </w:rPr>
            </w:pPr>
            <w:r w:rsidRPr="002B2B00">
              <w:rPr>
                <w:rFonts w:ascii="Times New Roman" w:hAnsi="Times New Roman" w:cs="Times New Roman"/>
                <w:sz w:val="28"/>
                <w:szCs w:val="28"/>
              </w:rPr>
              <w:t>Подготовка к закрытию лагерной смены</w:t>
            </w:r>
          </w:p>
          <w:p w:rsidR="002B2B00" w:rsidRDefault="002B2B00" w:rsidP="002B2B00">
            <w:pPr>
              <w:spacing w:after="0" w:line="240" w:lineRule="auto"/>
              <w:rPr>
                <w:rFonts w:ascii="Times New Roman" w:hAnsi="Times New Roman" w:cs="Times New Roman"/>
                <w:sz w:val="28"/>
                <w:szCs w:val="28"/>
              </w:rPr>
            </w:pP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Ознакомление с планом работы лагеря. Инструктаж по ТБ.</w:t>
            </w: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Минутка здоровья.</w:t>
            </w: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Оказание первой медицинской помощи при переломах</w:t>
            </w: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Свеча памяти, посвященная началу ВОВ</w:t>
            </w: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 xml:space="preserve">Конкурс военной песни и стихов «Нас война </w:t>
            </w:r>
            <w:r w:rsidRPr="00EF0562">
              <w:rPr>
                <w:rFonts w:ascii="Times New Roman" w:hAnsi="Times New Roman" w:cs="Times New Roman"/>
                <w:sz w:val="28"/>
                <w:szCs w:val="28"/>
              </w:rPr>
              <w:lastRenderedPageBreak/>
              <w:t>отметила меткой особенной…»</w:t>
            </w: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Конкурсная программа «Огонь, вода и медные трубы»</w:t>
            </w:r>
          </w:p>
          <w:p w:rsidR="002B2B00" w:rsidRPr="00EF0562" w:rsidRDefault="002B2B00" w:rsidP="002B2B00">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Конкурс плакатов «</w:t>
            </w:r>
            <w:proofErr w:type="gramStart"/>
            <w:r w:rsidRPr="00EF0562">
              <w:rPr>
                <w:rFonts w:ascii="Times New Roman" w:hAnsi="Times New Roman" w:cs="Times New Roman"/>
                <w:sz w:val="28"/>
                <w:szCs w:val="28"/>
              </w:rPr>
              <w:t>Миру-мир</w:t>
            </w:r>
            <w:proofErr w:type="gramEnd"/>
            <w:r w:rsidRPr="00EF0562">
              <w:rPr>
                <w:rFonts w:ascii="Times New Roman" w:hAnsi="Times New Roman" w:cs="Times New Roman"/>
                <w:sz w:val="28"/>
                <w:szCs w:val="28"/>
              </w:rPr>
              <w:t>!»</w:t>
            </w:r>
          </w:p>
          <w:p w:rsidR="002B2B00" w:rsidRPr="002B2B00" w:rsidRDefault="002B2B00" w:rsidP="002B2B00">
            <w:pPr>
              <w:pStyle w:val="a7"/>
              <w:spacing w:after="0" w:line="240" w:lineRule="auto"/>
              <w:rPr>
                <w:rFonts w:ascii="Times New Roman" w:hAnsi="Times New Roman" w:cs="Times New Roman"/>
                <w:sz w:val="28"/>
                <w:szCs w:val="28"/>
              </w:rPr>
            </w:pPr>
            <w:r w:rsidRPr="00EF0562">
              <w:rPr>
                <w:rFonts w:ascii="Times New Roman" w:hAnsi="Times New Roman" w:cs="Times New Roman"/>
                <w:sz w:val="28"/>
                <w:szCs w:val="28"/>
              </w:rPr>
              <w:t>Поход в музей. Тематическое мероприятие "Тот самый первый день войны..."</w:t>
            </w:r>
          </w:p>
          <w:p w:rsidR="00DF6163" w:rsidRPr="00EF0562" w:rsidRDefault="00DF6163" w:rsidP="00EF056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rPr>
          <w:trHeight w:val="1572"/>
        </w:trPr>
        <w:tc>
          <w:tcPr>
            <w:tcW w:w="2528" w:type="dxa"/>
            <w:shd w:val="clear" w:color="auto" w:fill="FFFFFF" w:themeFill="background1"/>
            <w:tcMar>
              <w:top w:w="0" w:type="dxa"/>
              <w:left w:w="0" w:type="dxa"/>
              <w:bottom w:w="0" w:type="dxa"/>
              <w:right w:w="0" w:type="dxa"/>
            </w:tcMar>
            <w:hideMark/>
          </w:tcPr>
          <w:p w:rsidR="00DF6163" w:rsidRPr="00EF0562"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23 .06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«Я и моя Россия»</w:t>
            </w:r>
          </w:p>
          <w:p w:rsidR="00DF6163" w:rsidRDefault="00DF6163"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26.06.</w:t>
            </w:r>
          </w:p>
          <w:p w:rsidR="00B30F5D" w:rsidRPr="00B57C82" w:rsidRDefault="00B30F5D" w:rsidP="00B30F5D">
            <w:pPr>
              <w:pStyle w:val="Default"/>
              <w:rPr>
                <w:sz w:val="28"/>
                <w:szCs w:val="28"/>
              </w:rPr>
            </w:pPr>
            <w:r w:rsidRPr="00B57C82">
              <w:rPr>
                <w:bCs/>
                <w:sz w:val="28"/>
                <w:szCs w:val="28"/>
              </w:rPr>
              <w:t>«Сами придумываем»</w:t>
            </w:r>
          </w:p>
          <w:p w:rsidR="00B30F5D" w:rsidRDefault="00B30F5D"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27.06</w:t>
            </w:r>
          </w:p>
          <w:p w:rsidR="00B57C82" w:rsidRPr="00B57C82" w:rsidRDefault="00B57C82" w:rsidP="00B57C82">
            <w:pPr>
              <w:pStyle w:val="Default"/>
              <w:rPr>
                <w:sz w:val="28"/>
                <w:szCs w:val="28"/>
              </w:rPr>
            </w:pPr>
            <w:r w:rsidRPr="00B57C82">
              <w:rPr>
                <w:bCs/>
                <w:sz w:val="28"/>
                <w:szCs w:val="28"/>
              </w:rPr>
              <w:t xml:space="preserve">«Сами готовим» </w:t>
            </w: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28.06.</w:t>
            </w:r>
          </w:p>
          <w:p w:rsidR="00B57C82" w:rsidRPr="00B57C82" w:rsidRDefault="00B57C82" w:rsidP="00B57C82">
            <w:pPr>
              <w:pStyle w:val="Default"/>
              <w:rPr>
                <w:sz w:val="28"/>
                <w:szCs w:val="28"/>
              </w:rPr>
            </w:pPr>
            <w:r>
              <w:rPr>
                <w:bCs/>
                <w:sz w:val="28"/>
                <w:szCs w:val="28"/>
              </w:rPr>
              <w:t>«</w:t>
            </w:r>
            <w:r w:rsidRPr="00B57C82">
              <w:rPr>
                <w:bCs/>
                <w:sz w:val="28"/>
                <w:szCs w:val="28"/>
              </w:rPr>
              <w:t xml:space="preserve">Сами проводим» </w:t>
            </w: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p>
          <w:p w:rsidR="00B57C82" w:rsidRDefault="00B57C82"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29.06.</w:t>
            </w:r>
          </w:p>
          <w:p w:rsidR="00B57C82" w:rsidRPr="00B57C82" w:rsidRDefault="00B57C82" w:rsidP="00B57C82">
            <w:pPr>
              <w:pStyle w:val="Default"/>
              <w:rPr>
                <w:sz w:val="28"/>
                <w:szCs w:val="28"/>
              </w:rPr>
            </w:pPr>
            <w:r w:rsidRPr="00B57C82">
              <w:rPr>
                <w:bCs/>
                <w:sz w:val="28"/>
                <w:szCs w:val="28"/>
              </w:rPr>
              <w:t xml:space="preserve">«Сами подводим итоги» </w:t>
            </w:r>
          </w:p>
          <w:p w:rsidR="00B57C82" w:rsidRPr="00EF0562" w:rsidRDefault="00B57C82"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Подготовка к празднику «Создаём праздник вместе» (уровень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Праздничный калейдоскоп «По страницам нашей книги» (уровень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Конкурс рисунков "Мы любим Россию!"</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5.Конкурс по изготовлению самой большой матрёшки</w:t>
            </w:r>
          </w:p>
          <w:p w:rsidR="00DF6163"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 Минутка здоровья. Закаливание.</w:t>
            </w:r>
          </w:p>
          <w:p w:rsidR="002B2B00" w:rsidRDefault="002B2B00" w:rsidP="00EF0562">
            <w:pPr>
              <w:spacing w:after="0" w:line="240" w:lineRule="auto"/>
              <w:rPr>
                <w:rFonts w:ascii="Times New Roman" w:hAnsi="Times New Roman" w:cs="Times New Roman"/>
                <w:sz w:val="28"/>
                <w:szCs w:val="28"/>
              </w:rPr>
            </w:pPr>
          </w:p>
          <w:p w:rsidR="002B2B00" w:rsidRDefault="002B2B00" w:rsidP="00EF0562">
            <w:pPr>
              <w:spacing w:after="0" w:line="240" w:lineRule="auto"/>
              <w:rPr>
                <w:rFonts w:ascii="Times New Roman" w:hAnsi="Times New Roman" w:cs="Times New Roman"/>
                <w:sz w:val="28"/>
                <w:szCs w:val="28"/>
              </w:rPr>
            </w:pPr>
          </w:p>
          <w:p w:rsidR="00B30F5D" w:rsidRPr="00B57C82" w:rsidRDefault="00B30F5D" w:rsidP="00B30F5D">
            <w:pPr>
              <w:pStyle w:val="Default"/>
              <w:rPr>
                <w:sz w:val="28"/>
                <w:szCs w:val="28"/>
              </w:rPr>
            </w:pPr>
            <w:r w:rsidRPr="00B57C82">
              <w:rPr>
                <w:sz w:val="28"/>
                <w:szCs w:val="28"/>
              </w:rPr>
              <w:t xml:space="preserve">Время отрядного творчества «Юные выдумщики» </w:t>
            </w:r>
          </w:p>
          <w:p w:rsidR="00B30F5D" w:rsidRPr="00B57C82" w:rsidRDefault="00B30F5D" w:rsidP="00B30F5D">
            <w:pPr>
              <w:pStyle w:val="Default"/>
              <w:rPr>
                <w:sz w:val="28"/>
                <w:szCs w:val="28"/>
              </w:rPr>
            </w:pPr>
            <w:r w:rsidRPr="00B57C82">
              <w:rPr>
                <w:sz w:val="28"/>
                <w:szCs w:val="28"/>
              </w:rPr>
              <w:t xml:space="preserve">Общий сбор участников «От идеи – к делу!» </w:t>
            </w:r>
          </w:p>
          <w:p w:rsidR="00B30F5D" w:rsidRDefault="00B30F5D" w:rsidP="00B30F5D">
            <w:pPr>
              <w:spacing w:after="0" w:line="240" w:lineRule="auto"/>
              <w:rPr>
                <w:rFonts w:ascii="Times New Roman" w:hAnsi="Times New Roman" w:cs="Times New Roman"/>
                <w:sz w:val="28"/>
                <w:szCs w:val="28"/>
              </w:rPr>
            </w:pPr>
            <w:r w:rsidRPr="00B57C82">
              <w:rPr>
                <w:rFonts w:ascii="Times New Roman" w:hAnsi="Times New Roman" w:cs="Times New Roman"/>
                <w:sz w:val="28"/>
                <w:szCs w:val="28"/>
              </w:rPr>
              <w:t xml:space="preserve">Вечер-экспромт «Мы – единая команда» </w:t>
            </w:r>
          </w:p>
          <w:p w:rsidR="00B57C82" w:rsidRDefault="00B57C82" w:rsidP="00B30F5D">
            <w:pPr>
              <w:spacing w:after="0" w:line="240" w:lineRule="auto"/>
              <w:rPr>
                <w:rFonts w:ascii="Times New Roman" w:hAnsi="Times New Roman" w:cs="Times New Roman"/>
                <w:sz w:val="28"/>
                <w:szCs w:val="28"/>
              </w:rPr>
            </w:pPr>
          </w:p>
          <w:p w:rsidR="00B57C82" w:rsidRPr="00B57C82" w:rsidRDefault="00B57C82" w:rsidP="00B57C82">
            <w:pPr>
              <w:pStyle w:val="Default"/>
              <w:rPr>
                <w:sz w:val="28"/>
                <w:szCs w:val="28"/>
              </w:rPr>
            </w:pPr>
            <w:r w:rsidRPr="00B57C82">
              <w:rPr>
                <w:sz w:val="28"/>
                <w:szCs w:val="28"/>
              </w:rPr>
              <w:t xml:space="preserve">Время отрядного творчества «Создаём праздник вместе» </w:t>
            </w:r>
          </w:p>
          <w:p w:rsidR="00B57C82" w:rsidRPr="00B57C82" w:rsidRDefault="00B57C82" w:rsidP="00B57C82">
            <w:pPr>
              <w:spacing w:after="0" w:line="240" w:lineRule="auto"/>
              <w:rPr>
                <w:rFonts w:ascii="Times New Roman" w:hAnsi="Times New Roman" w:cs="Times New Roman"/>
                <w:sz w:val="28"/>
                <w:szCs w:val="28"/>
              </w:rPr>
            </w:pPr>
            <w:r w:rsidRPr="00B57C82">
              <w:rPr>
                <w:rFonts w:ascii="Times New Roman" w:hAnsi="Times New Roman" w:cs="Times New Roman"/>
                <w:sz w:val="28"/>
                <w:szCs w:val="28"/>
              </w:rPr>
              <w:t xml:space="preserve">Итоговый огонёк «От друзей секретов нет» </w:t>
            </w:r>
          </w:p>
          <w:p w:rsidR="00B57C82" w:rsidRDefault="00B57C82" w:rsidP="00B30F5D">
            <w:pPr>
              <w:spacing w:after="0" w:line="240" w:lineRule="auto"/>
              <w:rPr>
                <w:rFonts w:ascii="Times New Roman" w:hAnsi="Times New Roman" w:cs="Times New Roman"/>
                <w:sz w:val="28"/>
                <w:szCs w:val="28"/>
              </w:rPr>
            </w:pPr>
          </w:p>
          <w:p w:rsidR="00B57C82" w:rsidRPr="00B57C82" w:rsidRDefault="00B57C82" w:rsidP="00B57C82">
            <w:pPr>
              <w:pStyle w:val="Default"/>
              <w:rPr>
                <w:sz w:val="28"/>
                <w:szCs w:val="28"/>
              </w:rPr>
            </w:pPr>
            <w:r w:rsidRPr="00B57C82">
              <w:rPr>
                <w:sz w:val="28"/>
                <w:szCs w:val="28"/>
              </w:rPr>
              <w:t xml:space="preserve">Праздничный калейдоскоп «По страницам нашей книги» </w:t>
            </w:r>
          </w:p>
          <w:p w:rsidR="00B57C82" w:rsidRDefault="00B57C82" w:rsidP="00B57C82">
            <w:pPr>
              <w:spacing w:after="0" w:line="240" w:lineRule="auto"/>
              <w:rPr>
                <w:sz w:val="18"/>
                <w:szCs w:val="18"/>
              </w:rPr>
            </w:pPr>
            <w:r w:rsidRPr="00B57C82">
              <w:rPr>
                <w:rFonts w:ascii="Times New Roman" w:hAnsi="Times New Roman" w:cs="Times New Roman"/>
                <w:sz w:val="28"/>
                <w:szCs w:val="28"/>
              </w:rPr>
              <w:t>Праздничная дискотека «Оставляем вам на память»</w:t>
            </w:r>
            <w:r>
              <w:rPr>
                <w:sz w:val="18"/>
                <w:szCs w:val="18"/>
              </w:rPr>
              <w:t xml:space="preserve"> </w:t>
            </w:r>
          </w:p>
          <w:p w:rsidR="00B57C82" w:rsidRDefault="00B57C82" w:rsidP="00B57C82">
            <w:pPr>
              <w:spacing w:after="0" w:line="240" w:lineRule="auto"/>
              <w:rPr>
                <w:rFonts w:ascii="Times New Roman" w:hAnsi="Times New Roman" w:cs="Times New Roman"/>
                <w:sz w:val="28"/>
                <w:szCs w:val="28"/>
              </w:rPr>
            </w:pPr>
          </w:p>
          <w:p w:rsidR="00B57C82" w:rsidRDefault="00B57C82" w:rsidP="00B57C82">
            <w:pPr>
              <w:spacing w:after="0" w:line="240" w:lineRule="auto"/>
              <w:rPr>
                <w:rFonts w:ascii="Times New Roman" w:hAnsi="Times New Roman" w:cs="Times New Roman"/>
                <w:sz w:val="28"/>
                <w:szCs w:val="28"/>
              </w:rPr>
            </w:pPr>
          </w:p>
          <w:p w:rsidR="00B57C82" w:rsidRPr="00B57C82" w:rsidRDefault="00B57C82" w:rsidP="00B57C82">
            <w:pPr>
              <w:pStyle w:val="Default"/>
              <w:rPr>
                <w:sz w:val="28"/>
                <w:szCs w:val="28"/>
              </w:rPr>
            </w:pPr>
            <w:r w:rsidRPr="00B57C82">
              <w:rPr>
                <w:sz w:val="28"/>
                <w:szCs w:val="28"/>
              </w:rPr>
              <w:t xml:space="preserve">Итоговый сбор участников «Нас ждут новые открытия!» </w:t>
            </w:r>
          </w:p>
          <w:p w:rsidR="00B57C82" w:rsidRPr="00EF0562" w:rsidRDefault="00B57C82" w:rsidP="00B57C82">
            <w:pPr>
              <w:spacing w:after="0" w:line="240" w:lineRule="auto"/>
              <w:rPr>
                <w:rFonts w:ascii="Times New Roman" w:hAnsi="Times New Roman" w:cs="Times New Roman"/>
                <w:sz w:val="28"/>
                <w:szCs w:val="28"/>
              </w:rPr>
            </w:pPr>
          </w:p>
        </w:tc>
        <w:tc>
          <w:tcPr>
            <w:tcW w:w="245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p>
        </w:tc>
      </w:tr>
      <w:tr w:rsidR="008C68B5" w:rsidRPr="00EF0562" w:rsidTr="00162416">
        <w:tc>
          <w:tcPr>
            <w:tcW w:w="2528" w:type="dxa"/>
            <w:shd w:val="clear" w:color="auto" w:fill="FFFFFF" w:themeFill="background1"/>
            <w:tcMar>
              <w:top w:w="0" w:type="dxa"/>
              <w:left w:w="0" w:type="dxa"/>
              <w:bottom w:w="0" w:type="dxa"/>
              <w:right w:w="0" w:type="dxa"/>
            </w:tcMar>
            <w:hideMark/>
          </w:tcPr>
          <w:p w:rsidR="00DF6163" w:rsidRPr="00EF0562" w:rsidRDefault="00B57C82" w:rsidP="00EF0562">
            <w:pPr>
              <w:spacing w:after="0" w:line="240" w:lineRule="auto"/>
              <w:rPr>
                <w:rFonts w:ascii="Times New Roman" w:hAnsi="Times New Roman" w:cs="Times New Roman"/>
                <w:sz w:val="28"/>
                <w:szCs w:val="28"/>
              </w:rPr>
            </w:pPr>
            <w:r>
              <w:rPr>
                <w:rFonts w:ascii="Times New Roman" w:hAnsi="Times New Roman" w:cs="Times New Roman"/>
                <w:sz w:val="28"/>
                <w:szCs w:val="28"/>
              </w:rPr>
              <w:t>30.06</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"До скорой встречи"</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Итоговый период смены. Выход из игрового сюжета.</w:t>
            </w:r>
          </w:p>
          <w:p w:rsidR="00DF6163" w:rsidRPr="00EF0562" w:rsidRDefault="00DF6163" w:rsidP="00EF0562">
            <w:pPr>
              <w:spacing w:after="0" w:line="240" w:lineRule="auto"/>
              <w:rPr>
                <w:rFonts w:ascii="Times New Roman" w:hAnsi="Times New Roman" w:cs="Times New Roman"/>
                <w:sz w:val="28"/>
                <w:szCs w:val="28"/>
              </w:rPr>
            </w:pPr>
          </w:p>
        </w:tc>
        <w:tc>
          <w:tcPr>
            <w:tcW w:w="5694" w:type="dxa"/>
            <w:shd w:val="clear" w:color="auto" w:fill="FFFFFF" w:themeFill="background1"/>
            <w:tcMar>
              <w:top w:w="0" w:type="dxa"/>
              <w:left w:w="0" w:type="dxa"/>
              <w:bottom w:w="0" w:type="dxa"/>
              <w:right w:w="0" w:type="dxa"/>
            </w:tcMar>
            <w:hideMark/>
          </w:tcPr>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1. Ознакомление с планом работы лагеря. Инструктаж по ТБ.</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2. Итоговый сбор участников «Нас ждут новые открытия!» (уровень отряда)</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3. Линейка закрытия смены «Содружество Орлят России» (уровень лагеря)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4.Минутка здоровья</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«Поделись улыбкою своей»</w:t>
            </w:r>
          </w:p>
          <w:p w:rsidR="00DF6163" w:rsidRPr="00EF0562" w:rsidRDefault="00DF6163" w:rsidP="00EF0562">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5. Дискотека "До новых встреч"</w:t>
            </w:r>
          </w:p>
          <w:p w:rsidR="00DF6163" w:rsidRPr="00EF0562" w:rsidRDefault="00DF6163" w:rsidP="00D01AE4">
            <w:pPr>
              <w:spacing w:after="0" w:line="240" w:lineRule="auto"/>
              <w:rPr>
                <w:rFonts w:ascii="Times New Roman" w:hAnsi="Times New Roman" w:cs="Times New Roman"/>
                <w:sz w:val="28"/>
                <w:szCs w:val="28"/>
              </w:rPr>
            </w:pPr>
            <w:r w:rsidRPr="00EF0562">
              <w:rPr>
                <w:rFonts w:ascii="Times New Roman" w:hAnsi="Times New Roman" w:cs="Times New Roman"/>
                <w:sz w:val="28"/>
                <w:szCs w:val="28"/>
              </w:rPr>
              <w:t>6.Подвижные игры на воздухе</w:t>
            </w:r>
            <w:r w:rsidR="00D01AE4">
              <w:rPr>
                <w:rFonts w:ascii="Times New Roman" w:hAnsi="Times New Roman" w:cs="Times New Roman"/>
                <w:sz w:val="28"/>
                <w:szCs w:val="28"/>
              </w:rPr>
              <w:t>.</w:t>
            </w:r>
          </w:p>
        </w:tc>
        <w:tc>
          <w:tcPr>
            <w:tcW w:w="2454" w:type="dxa"/>
            <w:shd w:val="clear" w:color="auto" w:fill="FFFFFF" w:themeFill="background1"/>
            <w:tcMar>
              <w:top w:w="0" w:type="dxa"/>
              <w:left w:w="0" w:type="dxa"/>
              <w:bottom w:w="0" w:type="dxa"/>
              <w:right w:w="0" w:type="dxa"/>
            </w:tcMar>
            <w:hideMark/>
          </w:tcPr>
          <w:p w:rsidR="00DF6163" w:rsidRPr="00EF0562" w:rsidRDefault="00DF6163" w:rsidP="009D0F47">
            <w:pPr>
              <w:spacing w:after="0" w:line="240" w:lineRule="auto"/>
              <w:rPr>
                <w:rFonts w:ascii="Times New Roman" w:hAnsi="Times New Roman" w:cs="Times New Roman"/>
                <w:sz w:val="28"/>
                <w:szCs w:val="28"/>
              </w:rPr>
            </w:pPr>
          </w:p>
        </w:tc>
      </w:tr>
    </w:tbl>
    <w:p w:rsidR="00E865ED" w:rsidRPr="00EF0562" w:rsidRDefault="00E865ED" w:rsidP="00D01AE4">
      <w:pPr>
        <w:spacing w:after="0" w:line="240" w:lineRule="auto"/>
        <w:rPr>
          <w:rFonts w:ascii="Times New Roman" w:hAnsi="Times New Roman" w:cs="Times New Roman"/>
          <w:sz w:val="28"/>
          <w:szCs w:val="28"/>
        </w:rPr>
      </w:pPr>
    </w:p>
    <w:sectPr w:rsidR="00E865ED" w:rsidRPr="00EF0562" w:rsidSect="00162416">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8D3"/>
    <w:multiLevelType w:val="multilevel"/>
    <w:tmpl w:val="57B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100C5"/>
    <w:multiLevelType w:val="multilevel"/>
    <w:tmpl w:val="8804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15118"/>
    <w:multiLevelType w:val="multilevel"/>
    <w:tmpl w:val="7F70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A2234"/>
    <w:multiLevelType w:val="multilevel"/>
    <w:tmpl w:val="F7DC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56615"/>
    <w:multiLevelType w:val="multilevel"/>
    <w:tmpl w:val="FEE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810FE"/>
    <w:multiLevelType w:val="multilevel"/>
    <w:tmpl w:val="27BA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A274A"/>
    <w:multiLevelType w:val="multilevel"/>
    <w:tmpl w:val="0BD6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9E4EC3"/>
    <w:multiLevelType w:val="multilevel"/>
    <w:tmpl w:val="AD28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C6469A"/>
    <w:multiLevelType w:val="multilevel"/>
    <w:tmpl w:val="A4A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616C0"/>
    <w:multiLevelType w:val="multilevel"/>
    <w:tmpl w:val="024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D3389"/>
    <w:multiLevelType w:val="multilevel"/>
    <w:tmpl w:val="8FA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0"/>
  </w:num>
  <w:num w:numId="5">
    <w:abstractNumId w:val="9"/>
  </w:num>
  <w:num w:numId="6">
    <w:abstractNumId w:val="5"/>
  </w:num>
  <w:num w:numId="7">
    <w:abstractNumId w:val="1"/>
  </w:num>
  <w:num w:numId="8">
    <w:abstractNumId w:val="8"/>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DF6163"/>
    <w:rsid w:val="000029B5"/>
    <w:rsid w:val="00162416"/>
    <w:rsid w:val="001643D1"/>
    <w:rsid w:val="002333FE"/>
    <w:rsid w:val="00271EBE"/>
    <w:rsid w:val="00287DEB"/>
    <w:rsid w:val="002B2B00"/>
    <w:rsid w:val="00360F31"/>
    <w:rsid w:val="0040145A"/>
    <w:rsid w:val="00443765"/>
    <w:rsid w:val="004D4222"/>
    <w:rsid w:val="00573134"/>
    <w:rsid w:val="005E2736"/>
    <w:rsid w:val="00630B4C"/>
    <w:rsid w:val="006D6626"/>
    <w:rsid w:val="007A2809"/>
    <w:rsid w:val="007F3F30"/>
    <w:rsid w:val="008C68B5"/>
    <w:rsid w:val="009240D1"/>
    <w:rsid w:val="0095287B"/>
    <w:rsid w:val="009D0F47"/>
    <w:rsid w:val="00B30F5D"/>
    <w:rsid w:val="00B57C82"/>
    <w:rsid w:val="00CE444B"/>
    <w:rsid w:val="00CF648A"/>
    <w:rsid w:val="00D01AE4"/>
    <w:rsid w:val="00D86070"/>
    <w:rsid w:val="00DF6163"/>
    <w:rsid w:val="00E865ED"/>
    <w:rsid w:val="00EF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1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F61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163"/>
    <w:rPr>
      <w:rFonts w:ascii="Tahoma" w:hAnsi="Tahoma" w:cs="Tahoma"/>
      <w:sz w:val="16"/>
      <w:szCs w:val="16"/>
    </w:rPr>
  </w:style>
  <w:style w:type="character" w:styleId="a6">
    <w:name w:val="Hyperlink"/>
    <w:basedOn w:val="a0"/>
    <w:uiPriority w:val="99"/>
    <w:rsid w:val="006D6626"/>
    <w:rPr>
      <w:color w:val="0000FF"/>
      <w:u w:val="single"/>
    </w:rPr>
  </w:style>
  <w:style w:type="paragraph" w:styleId="HTML">
    <w:name w:val="HTML Preformatted"/>
    <w:basedOn w:val="a"/>
    <w:link w:val="HTML0"/>
    <w:uiPriority w:val="99"/>
    <w:semiHidden/>
    <w:unhideWhenUsed/>
    <w:rsid w:val="007A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2809"/>
    <w:rPr>
      <w:rFonts w:ascii="Courier New" w:eastAsia="Times New Roman" w:hAnsi="Courier New" w:cs="Courier New"/>
      <w:sz w:val="20"/>
      <w:szCs w:val="20"/>
    </w:rPr>
  </w:style>
  <w:style w:type="paragraph" w:styleId="a7">
    <w:name w:val="List Paragraph"/>
    <w:basedOn w:val="a"/>
    <w:uiPriority w:val="34"/>
    <w:qFormat/>
    <w:rsid w:val="000029B5"/>
    <w:pPr>
      <w:ind w:left="720"/>
      <w:contextualSpacing/>
    </w:pPr>
  </w:style>
  <w:style w:type="paragraph" w:customStyle="1" w:styleId="Default">
    <w:name w:val="Default"/>
    <w:rsid w:val="00B30F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01439572">
      <w:bodyDiv w:val="1"/>
      <w:marLeft w:val="0"/>
      <w:marRight w:val="0"/>
      <w:marTop w:val="0"/>
      <w:marBottom w:val="0"/>
      <w:divBdr>
        <w:top w:val="none" w:sz="0" w:space="0" w:color="auto"/>
        <w:left w:val="none" w:sz="0" w:space="0" w:color="auto"/>
        <w:bottom w:val="none" w:sz="0" w:space="0" w:color="auto"/>
        <w:right w:val="none" w:sz="0" w:space="0" w:color="auto"/>
      </w:divBdr>
    </w:div>
    <w:div w:id="15456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brodovol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2023-05-26T03:00:00Z</cp:lastPrinted>
  <dcterms:created xsi:type="dcterms:W3CDTF">2023-02-20T10:26:00Z</dcterms:created>
  <dcterms:modified xsi:type="dcterms:W3CDTF">2023-05-26T03:00:00Z</dcterms:modified>
</cp:coreProperties>
</file>