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D1" w:rsidRDefault="00B27CD1" w:rsidP="00B27CD1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B27CD1" w:rsidRDefault="00B27CD1" w:rsidP="00B27CD1">
      <w:pPr>
        <w:spacing w:before="2" w:line="319" w:lineRule="exact"/>
        <w:ind w:left="7497" w:hanging="1543"/>
        <w:rPr>
          <w:b/>
          <w:sz w:val="28"/>
        </w:rPr>
      </w:pPr>
    </w:p>
    <w:p w:rsidR="00B27CD1" w:rsidRDefault="00B27CD1" w:rsidP="00B27CD1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B27CD1" w:rsidRDefault="00B27CD1" w:rsidP="00B27CD1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6A01D3" w:rsidRDefault="006A01D3">
      <w:pPr>
        <w:pStyle w:val="a3"/>
        <w:spacing w:before="3"/>
        <w:ind w:left="0"/>
        <w:jc w:val="left"/>
        <w:rPr>
          <w:sz w:val="26"/>
        </w:rPr>
      </w:pPr>
      <w:bookmarkStart w:id="0" w:name="_GoBack"/>
      <w:bookmarkEnd w:id="0"/>
    </w:p>
    <w:p w:rsidR="006A01D3" w:rsidRDefault="00B27CD1">
      <w:pPr>
        <w:pStyle w:val="1"/>
        <w:spacing w:before="1" w:line="322" w:lineRule="exact"/>
        <w:ind w:left="3733" w:right="3847" w:firstLine="0"/>
        <w:jc w:val="center"/>
      </w:pPr>
      <w:r>
        <w:t>ИНСТРУКЦИЯ</w:t>
      </w:r>
      <w:r>
        <w:rPr>
          <w:spacing w:val="-5"/>
        </w:rPr>
        <w:t xml:space="preserve"> </w:t>
      </w:r>
      <w:r>
        <w:t>№6</w:t>
      </w:r>
    </w:p>
    <w:p w:rsidR="006A01D3" w:rsidRDefault="00B27CD1">
      <w:pPr>
        <w:ind w:left="115" w:right="22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ДОЛЖНОСТНЫХ ЛИЦ И ПЕРСОНАЛА ПРИ УГРОЗЕ И СОВЕРШЕНИИ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ТЕРРОРИСТИЧЕКИХ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:rsidR="006A01D3" w:rsidRDefault="006A01D3">
      <w:pPr>
        <w:pStyle w:val="a3"/>
        <w:ind w:left="0"/>
        <w:jc w:val="left"/>
        <w:rPr>
          <w:b/>
        </w:rPr>
      </w:pPr>
    </w:p>
    <w:p w:rsidR="006A01D3" w:rsidRDefault="00B27CD1">
      <w:pPr>
        <w:pStyle w:val="1"/>
        <w:numPr>
          <w:ilvl w:val="0"/>
          <w:numId w:val="1"/>
        </w:numPr>
        <w:tabs>
          <w:tab w:val="left" w:pos="397"/>
        </w:tabs>
        <w:spacing w:line="240" w:lineRule="auto"/>
        <w:ind w:hanging="282"/>
      </w:pP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акта.</w:t>
      </w:r>
    </w:p>
    <w:p w:rsidR="006A01D3" w:rsidRDefault="00B27CD1">
      <w:pPr>
        <w:pStyle w:val="a4"/>
        <w:numPr>
          <w:ilvl w:val="1"/>
          <w:numId w:val="1"/>
        </w:numPr>
        <w:tabs>
          <w:tab w:val="left" w:pos="608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официальных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источников:</w:t>
      </w:r>
    </w:p>
    <w:p w:rsidR="006A01D3" w:rsidRDefault="00B27CD1">
      <w:pPr>
        <w:pStyle w:val="1"/>
        <w:numPr>
          <w:ilvl w:val="2"/>
          <w:numId w:val="1"/>
        </w:numPr>
        <w:tabs>
          <w:tab w:val="left" w:pos="817"/>
        </w:tabs>
        <w:ind w:hanging="702"/>
      </w:pPr>
      <w:r>
        <w:t>Руководитель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6A01D3" w:rsidRDefault="00B27CD1">
      <w:pPr>
        <w:pStyle w:val="a3"/>
        <w:ind w:right="101"/>
      </w:pPr>
      <w:r>
        <w:t xml:space="preserve">С получением сообщения об угрозе совершения террористического акта из </w:t>
      </w:r>
      <w:proofErr w:type="spellStart"/>
      <w:proofErr w:type="gramStart"/>
      <w:r>
        <w:t>офи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циальных</w:t>
      </w:r>
      <w:proofErr w:type="spellEnd"/>
      <w:proofErr w:type="gramEnd"/>
      <w:r>
        <w:t xml:space="preserve"> источников (территориальных органов ФСБ, УВД, МЧС и др.) </w:t>
      </w:r>
      <w:proofErr w:type="spellStart"/>
      <w:r>
        <w:t>руково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дитель</w:t>
      </w:r>
      <w:proofErr w:type="spellEnd"/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обязан:</w:t>
      </w:r>
    </w:p>
    <w:p w:rsidR="006A01D3" w:rsidRDefault="00B27CD1">
      <w:pPr>
        <w:pStyle w:val="a3"/>
        <w:spacing w:line="321" w:lineRule="exact"/>
      </w:pPr>
      <w:r>
        <w:t>-обратной</w:t>
      </w:r>
      <w:r>
        <w:rPr>
          <w:spacing w:val="-4"/>
        </w:rPr>
        <w:t xml:space="preserve"> </w:t>
      </w:r>
      <w:r>
        <w:t>связью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сообщения;</w:t>
      </w:r>
    </w:p>
    <w:p w:rsidR="006A01D3" w:rsidRDefault="00B27CD1">
      <w:pPr>
        <w:pStyle w:val="a3"/>
        <w:ind w:right="110"/>
      </w:pPr>
      <w:r>
        <w:t xml:space="preserve">-отдать указания </w:t>
      </w:r>
      <w:r>
        <w:t xml:space="preserve">начальнику службы охраны на усиление охраны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учреждения;</w:t>
      </w:r>
    </w:p>
    <w:p w:rsidR="006A01D3" w:rsidRDefault="00B27CD1">
      <w:pPr>
        <w:pStyle w:val="a3"/>
        <w:ind w:right="104"/>
      </w:pPr>
      <w:r>
        <w:t xml:space="preserve">-отдать указание начальнику службы охраны на немедленную эвакуацию </w:t>
      </w:r>
      <w:proofErr w:type="spellStart"/>
      <w:proofErr w:type="gramStart"/>
      <w:r>
        <w:t>сотруд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ников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6A01D3" w:rsidRDefault="00B27CD1">
      <w:pPr>
        <w:pStyle w:val="a3"/>
        <w:ind w:right="104"/>
      </w:pPr>
      <w:r>
        <w:t>-уточнить у начальника службы охраны сложившуюся н</w:t>
      </w:r>
      <w:r>
        <w:t xml:space="preserve">а момент получения </w:t>
      </w:r>
      <w:proofErr w:type="gramStart"/>
      <w:r>
        <w:t>со-</w:t>
      </w:r>
      <w:r>
        <w:rPr>
          <w:spacing w:val="1"/>
        </w:rPr>
        <w:t xml:space="preserve"> </w:t>
      </w:r>
      <w:r>
        <w:t>общения</w:t>
      </w:r>
      <w:proofErr w:type="gramEnd"/>
      <w:r>
        <w:rPr>
          <w:spacing w:val="-14"/>
        </w:rPr>
        <w:t xml:space="preserve"> </w:t>
      </w:r>
      <w:r>
        <w:t>обстановку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возможное</w:t>
      </w:r>
      <w:r>
        <w:rPr>
          <w:spacing w:val="-14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подозрительных</w:t>
      </w:r>
      <w:r>
        <w:rPr>
          <w:spacing w:val="-11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(предметов)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образовательного учреждения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вблизи</w:t>
      </w:r>
      <w:r>
        <w:rPr>
          <w:spacing w:val="-1"/>
        </w:rPr>
        <w:t xml:space="preserve"> </w:t>
      </w:r>
      <w:r>
        <w:t>него;</w:t>
      </w:r>
    </w:p>
    <w:p w:rsidR="006A01D3" w:rsidRDefault="00B27CD1">
      <w:pPr>
        <w:pStyle w:val="a3"/>
        <w:ind w:right="104"/>
      </w:pPr>
      <w:r>
        <w:t>-отдать распоряжение начальнику службы охраны на пропуск спецподразделений</w:t>
      </w:r>
      <w:r>
        <w:rPr>
          <w:spacing w:val="1"/>
        </w:rPr>
        <w:t xml:space="preserve"> </w:t>
      </w:r>
      <w:r>
        <w:t xml:space="preserve">УФСБ России и сопровождение их по территории к месту вероятного </w:t>
      </w:r>
      <w:proofErr w:type="spellStart"/>
      <w:proofErr w:type="gramStart"/>
      <w:r>
        <w:t>террори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стического</w:t>
      </w:r>
      <w:proofErr w:type="spellEnd"/>
      <w:proofErr w:type="gramEnd"/>
      <w:r>
        <w:t xml:space="preserve"> акта;</w:t>
      </w:r>
    </w:p>
    <w:p w:rsidR="006A01D3" w:rsidRDefault="00B27CD1">
      <w:pPr>
        <w:pStyle w:val="a3"/>
        <w:ind w:right="104"/>
      </w:pPr>
      <w:r>
        <w:t>-оповестить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проводниками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кон-</w:t>
      </w:r>
      <w:r>
        <w:rPr>
          <w:spacing w:val="-67"/>
        </w:rPr>
        <w:t xml:space="preserve"> </w:t>
      </w:r>
      <w:proofErr w:type="spellStart"/>
      <w:r>
        <w:t>сультантами</w:t>
      </w:r>
      <w:proofErr w:type="spellEnd"/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прибывающих сил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органов;</w:t>
      </w:r>
    </w:p>
    <w:p w:rsidR="006A01D3" w:rsidRDefault="00B27CD1">
      <w:pPr>
        <w:pStyle w:val="a3"/>
        <w:ind w:right="110"/>
      </w:pPr>
      <w:r>
        <w:t>-с прибытием оперативной группы У</w:t>
      </w:r>
      <w:r>
        <w:t>ФСБ России доложить обстановку, передать</w:t>
      </w:r>
      <w:r>
        <w:rPr>
          <w:spacing w:val="1"/>
        </w:rPr>
        <w:t xml:space="preserve"> </w:t>
      </w:r>
      <w:r>
        <w:t>управление ее руководителю и далее действовать по его указаниям, принимая все</w:t>
      </w:r>
      <w:r>
        <w:rPr>
          <w:spacing w:val="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оперативной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мероприятий;</w:t>
      </w:r>
    </w:p>
    <w:p w:rsidR="006A01D3" w:rsidRDefault="00B27CD1">
      <w:pPr>
        <w:pStyle w:val="a3"/>
        <w:ind w:right="117"/>
      </w:pPr>
      <w:r>
        <w:t>-доложить о происшедшем и принятых мерах в вышестоящую организацию и</w:t>
      </w:r>
      <w:r>
        <w:rPr>
          <w:spacing w:val="1"/>
        </w:rPr>
        <w:t xml:space="preserve"> </w:t>
      </w:r>
      <w:r>
        <w:t>Адми</w:t>
      </w:r>
      <w:r>
        <w:t>нистрацию</w:t>
      </w:r>
      <w:r>
        <w:rPr>
          <w:spacing w:val="-2"/>
        </w:rPr>
        <w:t xml:space="preserve"> </w:t>
      </w:r>
      <w:r>
        <w:t>города Волгодонска.</w:t>
      </w:r>
    </w:p>
    <w:p w:rsidR="006A01D3" w:rsidRDefault="00B27CD1">
      <w:pPr>
        <w:pStyle w:val="1"/>
        <w:numPr>
          <w:ilvl w:val="2"/>
          <w:numId w:val="1"/>
        </w:numPr>
        <w:tabs>
          <w:tab w:val="left" w:pos="817"/>
        </w:tabs>
        <w:spacing w:line="321" w:lineRule="exact"/>
        <w:ind w:hanging="702"/>
        <w:jc w:val="both"/>
      </w:pPr>
      <w:r>
        <w:t>Сотрудники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ОУ.</w:t>
      </w:r>
    </w:p>
    <w:p w:rsidR="006A01D3" w:rsidRDefault="00B27CD1">
      <w:pPr>
        <w:pStyle w:val="a3"/>
        <w:jc w:val="left"/>
      </w:pPr>
      <w:r>
        <w:t>С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обязаны:</w:t>
      </w:r>
    </w:p>
    <w:p w:rsidR="006A01D3" w:rsidRDefault="00B27CD1">
      <w:pPr>
        <w:pStyle w:val="a3"/>
        <w:spacing w:before="1"/>
        <w:jc w:val="left"/>
      </w:pPr>
      <w:r>
        <w:t>-усилить</w:t>
      </w:r>
      <w:r>
        <w:rPr>
          <w:spacing w:val="22"/>
        </w:rPr>
        <w:t xml:space="preserve"> </w:t>
      </w:r>
      <w:r>
        <w:t>охрану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учреждения,</w:t>
      </w:r>
      <w:r>
        <w:rPr>
          <w:spacing w:val="24"/>
        </w:rPr>
        <w:t xml:space="preserve"> </w:t>
      </w:r>
      <w:r>
        <w:t>обращая</w:t>
      </w:r>
      <w:r>
        <w:rPr>
          <w:spacing w:val="25"/>
        </w:rPr>
        <w:t xml:space="preserve"> </w:t>
      </w:r>
      <w:r>
        <w:t>особое</w:t>
      </w:r>
      <w:r>
        <w:rPr>
          <w:spacing w:val="23"/>
        </w:rPr>
        <w:t xml:space="preserve"> </w:t>
      </w:r>
      <w:r>
        <w:t>внимание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proofErr w:type="gramStart"/>
      <w:r>
        <w:t>по-</w:t>
      </w:r>
      <w:r>
        <w:rPr>
          <w:spacing w:val="-67"/>
        </w:rPr>
        <w:t xml:space="preserve"> </w:t>
      </w:r>
      <w:r>
        <w:t>явление</w:t>
      </w:r>
      <w:proofErr w:type="gramEnd"/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 и</w:t>
      </w:r>
      <w:r>
        <w:rPr>
          <w:spacing w:val="3"/>
        </w:rPr>
        <w:t xml:space="preserve"> </w:t>
      </w:r>
      <w:r>
        <w:t>вблизи</w:t>
      </w:r>
      <w:r>
        <w:rPr>
          <w:spacing w:val="-4"/>
        </w:rPr>
        <w:t xml:space="preserve"> </w:t>
      </w:r>
      <w:r>
        <w:t>него;</w:t>
      </w:r>
    </w:p>
    <w:p w:rsidR="006A01D3" w:rsidRDefault="00B27CD1">
      <w:pPr>
        <w:pStyle w:val="a3"/>
        <w:jc w:val="left"/>
      </w:pPr>
      <w:r>
        <w:t>-организовать</w:t>
      </w:r>
      <w:r>
        <w:rPr>
          <w:spacing w:val="27"/>
        </w:rPr>
        <w:t xml:space="preserve"> </w:t>
      </w:r>
      <w:r>
        <w:t>немедленную</w:t>
      </w:r>
      <w:r>
        <w:rPr>
          <w:spacing w:val="28"/>
        </w:rPr>
        <w:t xml:space="preserve"> </w:t>
      </w:r>
      <w:r>
        <w:t>эвакуацию</w:t>
      </w:r>
      <w:r>
        <w:rPr>
          <w:spacing w:val="33"/>
        </w:rPr>
        <w:t xml:space="preserve"> </w:t>
      </w:r>
      <w:r>
        <w:t>сотрудников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образовательного учреждения;</w:t>
      </w:r>
    </w:p>
    <w:p w:rsidR="006A01D3" w:rsidRDefault="00B27CD1">
      <w:pPr>
        <w:pStyle w:val="a3"/>
        <w:jc w:val="left"/>
      </w:pPr>
      <w:r>
        <w:t>-по прибытию спецподразделений</w:t>
      </w:r>
      <w:r>
        <w:rPr>
          <w:spacing w:val="1"/>
        </w:rPr>
        <w:t xml:space="preserve"> </w:t>
      </w:r>
      <w:r>
        <w:t>УФСБ России беспрепятственно</w:t>
      </w:r>
      <w:r>
        <w:rPr>
          <w:spacing w:val="1"/>
        </w:rPr>
        <w:t xml:space="preserve"> </w:t>
      </w:r>
      <w:r>
        <w:t>пропустить 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сопровождать</w:t>
      </w:r>
      <w:r>
        <w:rPr>
          <w:spacing w:val="-3"/>
        </w:rPr>
        <w:t xml:space="preserve"> </w:t>
      </w:r>
      <w:r>
        <w:t>по территории;</w:t>
      </w:r>
    </w:p>
    <w:p w:rsidR="006A01D3" w:rsidRDefault="00B27CD1">
      <w:pPr>
        <w:pStyle w:val="a3"/>
        <w:spacing w:line="322" w:lineRule="exact"/>
        <w:jc w:val="left"/>
      </w:pPr>
      <w:r>
        <w:t>-о</w:t>
      </w:r>
      <w:r>
        <w:rPr>
          <w:spacing w:val="-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докладывать</w:t>
      </w:r>
      <w:r>
        <w:rPr>
          <w:spacing w:val="-5"/>
        </w:rPr>
        <w:t xml:space="preserve"> </w:t>
      </w:r>
      <w:r>
        <w:t>руководителю ОУ.</w:t>
      </w:r>
    </w:p>
    <w:p w:rsidR="006A01D3" w:rsidRDefault="006A01D3">
      <w:pPr>
        <w:spacing w:line="322" w:lineRule="exact"/>
        <w:sectPr w:rsidR="006A01D3">
          <w:type w:val="continuous"/>
          <w:pgSz w:w="11910" w:h="16840"/>
          <w:pgMar w:top="540" w:right="740" w:bottom="280" w:left="1020" w:header="720" w:footer="720" w:gutter="0"/>
          <w:cols w:space="720"/>
        </w:sectPr>
      </w:pPr>
    </w:p>
    <w:p w:rsidR="006A01D3" w:rsidRDefault="00B27CD1">
      <w:pPr>
        <w:pStyle w:val="1"/>
        <w:numPr>
          <w:ilvl w:val="1"/>
          <w:numId w:val="1"/>
        </w:numPr>
        <w:tabs>
          <w:tab w:val="left" w:pos="684"/>
        </w:tabs>
        <w:spacing w:before="60" w:line="240" w:lineRule="auto"/>
        <w:ind w:left="115" w:right="101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proofErr w:type="gramStart"/>
      <w:r>
        <w:t>ано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нимных</w:t>
      </w:r>
      <w:proofErr w:type="spellEnd"/>
      <w:proofErr w:type="gramEnd"/>
      <w:r>
        <w:t xml:space="preserve"> источников.</w:t>
      </w:r>
    </w:p>
    <w:p w:rsidR="006A01D3" w:rsidRDefault="00B27CD1">
      <w:pPr>
        <w:pStyle w:val="a4"/>
        <w:numPr>
          <w:ilvl w:val="2"/>
          <w:numId w:val="1"/>
        </w:numPr>
        <w:tabs>
          <w:tab w:val="left" w:pos="817"/>
        </w:tabs>
        <w:ind w:hanging="702"/>
        <w:jc w:val="both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6A01D3" w:rsidRDefault="00B27CD1">
      <w:pPr>
        <w:pStyle w:val="a3"/>
        <w:ind w:right="105"/>
      </w:pPr>
      <w:r>
        <w:t xml:space="preserve">При получении сообщения (информации) об угрозе совершения </w:t>
      </w:r>
      <w:proofErr w:type="spellStart"/>
      <w:proofErr w:type="gramStart"/>
      <w:r>
        <w:t>террористиче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акта на</w:t>
      </w:r>
      <w:r>
        <w:rPr>
          <w:spacing w:val="-3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ОУ обязан:</w:t>
      </w:r>
    </w:p>
    <w:p w:rsidR="006A01D3" w:rsidRDefault="00B27CD1">
      <w:pPr>
        <w:pStyle w:val="a3"/>
        <w:ind w:right="105"/>
      </w:pPr>
      <w:r>
        <w:t xml:space="preserve">-при наличии автоматического определителя номера сразу записать </w:t>
      </w:r>
      <w:proofErr w:type="gramStart"/>
      <w:r>
        <w:t>определив-</w:t>
      </w:r>
      <w:r>
        <w:rPr>
          <w:spacing w:val="1"/>
        </w:rPr>
        <w:t xml:space="preserve"> </w:t>
      </w:r>
      <w:proofErr w:type="spellStart"/>
      <w:r>
        <w:t>шийся</w:t>
      </w:r>
      <w:proofErr w:type="spellEnd"/>
      <w:proofErr w:type="gramEnd"/>
      <w:r>
        <w:rPr>
          <w:spacing w:val="-1"/>
        </w:rPr>
        <w:t xml:space="preserve"> </w:t>
      </w:r>
      <w:r>
        <w:t>номер телефона,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случайную</w:t>
      </w:r>
      <w:r>
        <w:rPr>
          <w:spacing w:val="-1"/>
        </w:rPr>
        <w:t xml:space="preserve"> </w:t>
      </w:r>
      <w:r>
        <w:t>утрату;</w:t>
      </w:r>
    </w:p>
    <w:p w:rsidR="006A01D3" w:rsidRDefault="00B27CD1">
      <w:pPr>
        <w:pStyle w:val="a3"/>
        <w:ind w:right="109"/>
      </w:pPr>
      <w:r>
        <w:t>-при налич</w:t>
      </w:r>
      <w:r>
        <w:t>ии звукозаписывающей аппаратуры извлечь кассету (</w:t>
      </w:r>
      <w:proofErr w:type="spellStart"/>
      <w:r>
        <w:t>минидиск</w:t>
      </w:r>
      <w:proofErr w:type="spellEnd"/>
      <w:r>
        <w:t xml:space="preserve">) с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писью</w:t>
      </w:r>
      <w:proofErr w:type="spellEnd"/>
      <w:proofErr w:type="gramEnd"/>
      <w:r>
        <w:t xml:space="preserve"> разговора, принять меры к ее сохранности и установить на ее место другую</w:t>
      </w:r>
      <w:r>
        <w:rPr>
          <w:spacing w:val="-67"/>
        </w:rPr>
        <w:t xml:space="preserve"> </w:t>
      </w:r>
      <w:r>
        <w:t>кассету</w:t>
      </w:r>
      <w:r>
        <w:rPr>
          <w:spacing w:val="-3"/>
        </w:rPr>
        <w:t xml:space="preserve"> </w:t>
      </w:r>
      <w:r>
        <w:t>(</w:t>
      </w:r>
      <w:proofErr w:type="spellStart"/>
      <w:r>
        <w:t>минидиск</w:t>
      </w:r>
      <w:proofErr w:type="spellEnd"/>
      <w:r>
        <w:t>);</w:t>
      </w:r>
    </w:p>
    <w:p w:rsidR="006A01D3" w:rsidRDefault="00B27CD1">
      <w:pPr>
        <w:pStyle w:val="a3"/>
        <w:spacing w:line="242" w:lineRule="auto"/>
        <w:ind w:right="113"/>
      </w:pPr>
      <w:r>
        <w:t xml:space="preserve">-при отсутствии автоматического определителя и звукозаписывающей </w:t>
      </w:r>
      <w:proofErr w:type="gramStart"/>
      <w:r>
        <w:t>аппарату-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proofErr w:type="gramEnd"/>
      <w:r>
        <w:t>:</w:t>
      </w:r>
    </w:p>
    <w:p w:rsidR="006A01D3" w:rsidRDefault="00B27CD1">
      <w:pPr>
        <w:pStyle w:val="a3"/>
        <w:spacing w:line="317" w:lineRule="exact"/>
      </w:pPr>
      <w:r>
        <w:t>а)</w:t>
      </w:r>
      <w:r>
        <w:rPr>
          <w:spacing w:val="-2"/>
        </w:rPr>
        <w:t xml:space="preserve"> </w:t>
      </w:r>
      <w:r>
        <w:t>дословно запомнить</w:t>
      </w:r>
      <w:r>
        <w:rPr>
          <w:spacing w:val="-3"/>
        </w:rPr>
        <w:t xml:space="preserve"> </w:t>
      </w:r>
      <w:r>
        <w:t>разговор и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бумаге;</w:t>
      </w:r>
    </w:p>
    <w:p w:rsidR="006A01D3" w:rsidRDefault="00B27CD1">
      <w:pPr>
        <w:pStyle w:val="a3"/>
        <w:ind w:right="101"/>
      </w:pPr>
      <w:r>
        <w:t>б) по ходу разговора отметить пол звонившего и особенности его речи: голос</w:t>
      </w:r>
      <w:r>
        <w:rPr>
          <w:spacing w:val="1"/>
        </w:rPr>
        <w:t xml:space="preserve"> </w:t>
      </w:r>
      <w:r>
        <w:t xml:space="preserve">(громкий, тихий, грубый, веселый, невнятный и т.д.), темп речи (быстрый, </w:t>
      </w:r>
      <w:proofErr w:type="gramStart"/>
      <w:r>
        <w:t>мед-</w:t>
      </w:r>
      <w:r>
        <w:rPr>
          <w:spacing w:val="1"/>
        </w:rPr>
        <w:t xml:space="preserve"> </w:t>
      </w:r>
      <w:r>
        <w:t>ленный</w:t>
      </w:r>
      <w:proofErr w:type="gramEnd"/>
      <w:r>
        <w:t>), произношение (отчетливое, искаженно</w:t>
      </w:r>
      <w:r>
        <w:t xml:space="preserve">е, с заиканием, шепелявое, с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r>
        <w:t>центом или диалектом), манера речи (развязная, с издевкой, с нецензурными вы-</w:t>
      </w:r>
      <w:r>
        <w:rPr>
          <w:spacing w:val="1"/>
        </w:rPr>
        <w:t xml:space="preserve"> </w:t>
      </w:r>
      <w:proofErr w:type="spellStart"/>
      <w:r>
        <w:t>ражениями</w:t>
      </w:r>
      <w:proofErr w:type="spellEnd"/>
      <w:r>
        <w:t>),</w:t>
      </w:r>
      <w:r>
        <w:rPr>
          <w:spacing w:val="-2"/>
        </w:rPr>
        <w:t xml:space="preserve"> </w:t>
      </w:r>
      <w:r>
        <w:t>состояние (спокойное,</w:t>
      </w:r>
      <w:r>
        <w:rPr>
          <w:spacing w:val="-1"/>
        </w:rPr>
        <w:t xml:space="preserve"> </w:t>
      </w:r>
      <w:r>
        <w:t>возбужденное).</w:t>
      </w:r>
    </w:p>
    <w:p w:rsidR="006A01D3" w:rsidRDefault="00B27CD1">
      <w:pPr>
        <w:pStyle w:val="a3"/>
        <w:ind w:right="107"/>
      </w:pPr>
      <w:r>
        <w:t xml:space="preserve">в) в ходе разговора обязательно отметить звуковой фон (шум автомашин или </w:t>
      </w:r>
      <w:proofErr w:type="gramStart"/>
      <w:r>
        <w:t>же-</w:t>
      </w:r>
      <w:r>
        <w:rPr>
          <w:spacing w:val="1"/>
        </w:rPr>
        <w:t xml:space="preserve"> </w:t>
      </w:r>
      <w:proofErr w:type="spellStart"/>
      <w:r>
        <w:t>лезнодорожного</w:t>
      </w:r>
      <w:proofErr w:type="spellEnd"/>
      <w:proofErr w:type="gramEnd"/>
      <w:r>
        <w:rPr>
          <w:spacing w:val="-14"/>
        </w:rPr>
        <w:t xml:space="preserve"> </w:t>
      </w:r>
      <w:r>
        <w:t>тран</w:t>
      </w:r>
      <w:r>
        <w:t>спорта,</w:t>
      </w:r>
      <w:r>
        <w:rPr>
          <w:spacing w:val="-16"/>
        </w:rPr>
        <w:t xml:space="preserve"> </w:t>
      </w:r>
      <w:r>
        <w:t>музыка,</w:t>
      </w:r>
      <w:r>
        <w:rPr>
          <w:spacing w:val="-15"/>
        </w:rPr>
        <w:t xml:space="preserve"> </w:t>
      </w:r>
      <w:r>
        <w:t>звук</w:t>
      </w:r>
      <w:r>
        <w:rPr>
          <w:spacing w:val="-15"/>
        </w:rPr>
        <w:t xml:space="preserve"> </w:t>
      </w:r>
      <w:r>
        <w:t>теле</w:t>
      </w:r>
      <w:r>
        <w:rPr>
          <w:spacing w:val="-12"/>
        </w:rPr>
        <w:t xml:space="preserve"> </w:t>
      </w:r>
      <w:r>
        <w:t>радиоаппаратуры,</w:t>
      </w:r>
      <w:r>
        <w:rPr>
          <w:spacing w:val="-15"/>
        </w:rPr>
        <w:t xml:space="preserve"> </w:t>
      </w:r>
      <w:r>
        <w:t>голоса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др.),</w:t>
      </w:r>
      <w:r>
        <w:rPr>
          <w:spacing w:val="-15"/>
        </w:rPr>
        <w:t xml:space="preserve"> </w:t>
      </w:r>
      <w:r>
        <w:t>тип</w:t>
      </w:r>
      <w:r>
        <w:rPr>
          <w:spacing w:val="-68"/>
        </w:rPr>
        <w:t xml:space="preserve"> </w:t>
      </w:r>
      <w:r>
        <w:t>звонка (городской или междугородный), зафиксировать точное время начала раз-</w:t>
      </w:r>
      <w:r>
        <w:rPr>
          <w:spacing w:val="1"/>
        </w:rPr>
        <w:t xml:space="preserve"> </w:t>
      </w:r>
      <w:r>
        <w:t>говора</w:t>
      </w:r>
      <w:r>
        <w:rPr>
          <w:spacing w:val="-4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продолжительность;</w:t>
      </w:r>
    </w:p>
    <w:p w:rsidR="006A01D3" w:rsidRDefault="00B27CD1">
      <w:pPr>
        <w:pStyle w:val="a3"/>
        <w:ind w:right="104"/>
      </w:pPr>
      <w:r>
        <w:t>г)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разговора</w:t>
      </w:r>
      <w:r>
        <w:rPr>
          <w:spacing w:val="-10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вопросы:</w:t>
      </w:r>
      <w:r>
        <w:rPr>
          <w:spacing w:val="-9"/>
        </w:rPr>
        <w:t xml:space="preserve"> </w:t>
      </w:r>
      <w:r>
        <w:t>куда,</w:t>
      </w:r>
      <w:r>
        <w:rPr>
          <w:spacing w:val="-68"/>
        </w:rPr>
        <w:t xml:space="preserve"> </w:t>
      </w:r>
      <w:r>
        <w:t xml:space="preserve">кому, и по какому телефону звонит этот человек; какие требования он (она) </w:t>
      </w:r>
      <w:proofErr w:type="gramStart"/>
      <w:r>
        <w:t>вы-</w:t>
      </w:r>
      <w:r>
        <w:rPr>
          <w:spacing w:val="1"/>
        </w:rPr>
        <w:t xml:space="preserve"> </w:t>
      </w:r>
      <w:r>
        <w:t>двигает</w:t>
      </w:r>
      <w:proofErr w:type="gramEnd"/>
      <w:r>
        <w:t>; выступает ли в роли посредника или представляет группу лиц; на каких</w:t>
      </w:r>
      <w:r>
        <w:rPr>
          <w:spacing w:val="1"/>
        </w:rPr>
        <w:t xml:space="preserve"> </w:t>
      </w:r>
      <w:r>
        <w:t>условиях он (она) или они согласны отказаться от задуманного; как и когда с ним</w:t>
      </w:r>
      <w:r>
        <w:rPr>
          <w:spacing w:val="1"/>
        </w:rPr>
        <w:t xml:space="preserve"> </w:t>
      </w:r>
      <w:r>
        <w:t>(ней)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связатьс</w:t>
      </w:r>
      <w:r>
        <w:t>я, кому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звонке;</w:t>
      </w:r>
    </w:p>
    <w:p w:rsidR="006A01D3" w:rsidRDefault="00B27CD1">
      <w:pPr>
        <w:pStyle w:val="a3"/>
        <w:ind w:right="106"/>
      </w:pPr>
      <w:r>
        <w:t>-если</w:t>
      </w:r>
      <w:r>
        <w:rPr>
          <w:spacing w:val="-13"/>
        </w:rPr>
        <w:t xml:space="preserve"> </w:t>
      </w:r>
      <w:r>
        <w:t>возможно</w:t>
      </w:r>
      <w:r>
        <w:rPr>
          <w:spacing w:val="-15"/>
        </w:rPr>
        <w:t xml:space="preserve"> </w:t>
      </w:r>
      <w:r>
        <w:t>сообщить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правоохранительные</w:t>
      </w:r>
      <w:r>
        <w:rPr>
          <w:spacing w:val="-15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разговора,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если такой возможности</w:t>
      </w:r>
      <w:r>
        <w:rPr>
          <w:spacing w:val="-1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разговора;</w:t>
      </w:r>
    </w:p>
    <w:p w:rsidR="006A01D3" w:rsidRDefault="00B27CD1">
      <w:pPr>
        <w:pStyle w:val="a3"/>
        <w:ind w:right="112"/>
      </w:pPr>
      <w:r>
        <w:t>-отдать распоряжение на усиление охраны, поиск подозрительных предметов в</w:t>
      </w:r>
      <w:r>
        <w:rPr>
          <w:spacing w:val="1"/>
        </w:rPr>
        <w:t xml:space="preserve"> </w:t>
      </w:r>
      <w:r>
        <w:t>предполагаемых м</w:t>
      </w:r>
      <w:r>
        <w:t>естах</w:t>
      </w:r>
      <w:r>
        <w:rPr>
          <w:spacing w:val="1"/>
        </w:rPr>
        <w:t xml:space="preserve"> </w:t>
      </w:r>
      <w:r>
        <w:t>минирования;</w:t>
      </w:r>
    </w:p>
    <w:p w:rsidR="006A01D3" w:rsidRDefault="00B27CD1">
      <w:pPr>
        <w:pStyle w:val="a3"/>
        <w:ind w:right="107"/>
      </w:pPr>
      <w:r>
        <w:t>-дать команду на эвакуацию сотрудников и детей</w:t>
      </w:r>
      <w:r>
        <w:rPr>
          <w:spacing w:val="1"/>
        </w:rPr>
        <w:t xml:space="preserve"> </w:t>
      </w:r>
      <w:r>
        <w:t xml:space="preserve">со всей территории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учреждения;</w:t>
      </w:r>
    </w:p>
    <w:p w:rsidR="006A01D3" w:rsidRDefault="00B27CD1">
      <w:pPr>
        <w:pStyle w:val="a3"/>
        <w:ind w:right="109"/>
      </w:pPr>
      <w:r>
        <w:t>-с прибытием оперативной группы УФСБ России доложить обстановку, передать</w:t>
      </w:r>
      <w:r>
        <w:rPr>
          <w:spacing w:val="1"/>
        </w:rPr>
        <w:t xml:space="preserve"> </w:t>
      </w:r>
      <w:r>
        <w:t>управление ее руководителю и далее действовать по его указаниям, п</w:t>
      </w:r>
      <w:r>
        <w:t>ринимая все</w:t>
      </w:r>
      <w:r>
        <w:rPr>
          <w:spacing w:val="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проводимых оперативной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мероприятий;</w:t>
      </w:r>
    </w:p>
    <w:p w:rsidR="006A01D3" w:rsidRDefault="00B27CD1">
      <w:pPr>
        <w:pStyle w:val="a3"/>
        <w:spacing w:line="242" w:lineRule="auto"/>
        <w:ind w:right="114"/>
      </w:pPr>
      <w:r>
        <w:t>-доложить о происшедшем и принятых мерах в вышестоящую организацию и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города Волгодонска.</w:t>
      </w:r>
    </w:p>
    <w:p w:rsidR="006A01D3" w:rsidRDefault="00B27CD1">
      <w:pPr>
        <w:pStyle w:val="1"/>
        <w:numPr>
          <w:ilvl w:val="2"/>
          <w:numId w:val="1"/>
        </w:numPr>
        <w:tabs>
          <w:tab w:val="left" w:pos="817"/>
        </w:tabs>
        <w:ind w:hanging="702"/>
        <w:jc w:val="both"/>
      </w:pPr>
      <w:r>
        <w:t>Сотрудники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ОУ.</w:t>
      </w:r>
    </w:p>
    <w:p w:rsidR="006A01D3" w:rsidRDefault="00B27CD1">
      <w:pPr>
        <w:pStyle w:val="a3"/>
        <w:ind w:right="115"/>
      </w:pPr>
      <w:r>
        <w:t>С получением анонимного сообщения об угрозе совершения 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обязаны:</w:t>
      </w:r>
    </w:p>
    <w:p w:rsidR="006A01D3" w:rsidRDefault="00B27CD1">
      <w:pPr>
        <w:pStyle w:val="a3"/>
        <w:spacing w:line="321" w:lineRule="exact"/>
      </w:pPr>
      <w:r>
        <w:t>-зафиксировать</w:t>
      </w:r>
      <w:r>
        <w:rPr>
          <w:spacing w:val="-4"/>
        </w:rPr>
        <w:t xml:space="preserve"> </w:t>
      </w:r>
      <w:r>
        <w:t>точное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продолжительность;</w:t>
      </w:r>
    </w:p>
    <w:p w:rsidR="006A01D3" w:rsidRDefault="00B27CD1">
      <w:pPr>
        <w:pStyle w:val="a3"/>
        <w:ind w:right="109"/>
      </w:pPr>
      <w:r>
        <w:t xml:space="preserve">-включить звукозаписывающую аппаратуру (при ее наличии), либо подробно </w:t>
      </w:r>
      <w:proofErr w:type="gramStart"/>
      <w:r>
        <w:t>за-</w:t>
      </w:r>
      <w:r>
        <w:rPr>
          <w:spacing w:val="1"/>
        </w:rPr>
        <w:t xml:space="preserve"> </w:t>
      </w:r>
      <w:r>
        <w:t>писать</w:t>
      </w:r>
      <w:proofErr w:type="gramEnd"/>
      <w:r>
        <w:t xml:space="preserve"> полученное сообще</w:t>
      </w:r>
      <w:r>
        <w:t>ние, при этом необходимо как можно больше узнать о</w:t>
      </w:r>
      <w:r>
        <w:rPr>
          <w:spacing w:val="1"/>
        </w:rPr>
        <w:t xml:space="preserve"> </w:t>
      </w:r>
      <w:r>
        <w:t>звонившем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им действий;</w:t>
      </w:r>
    </w:p>
    <w:p w:rsidR="006A01D3" w:rsidRDefault="00B27CD1">
      <w:pPr>
        <w:pStyle w:val="a3"/>
        <w:ind w:right="110"/>
      </w:pPr>
      <w:r>
        <w:t>-в ходе разговора постараться определить пол, примерный возраст звонившего и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присутствующий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разговоре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фон;</w:t>
      </w:r>
    </w:p>
    <w:p w:rsidR="006A01D3" w:rsidRDefault="006A01D3">
      <w:pPr>
        <w:sectPr w:rsidR="006A01D3">
          <w:pgSz w:w="11910" w:h="16840"/>
          <w:pgMar w:top="560" w:right="740" w:bottom="280" w:left="1020" w:header="720" w:footer="720" w:gutter="0"/>
          <w:cols w:space="720"/>
        </w:sectPr>
      </w:pPr>
    </w:p>
    <w:p w:rsidR="006A01D3" w:rsidRDefault="00B27CD1">
      <w:pPr>
        <w:pStyle w:val="a3"/>
        <w:spacing w:before="75"/>
        <w:ind w:right="104"/>
      </w:pPr>
      <w:r>
        <w:lastRenderedPageBreak/>
        <w:t>-поп</w:t>
      </w:r>
      <w:r>
        <w:t>ытаться получить от звонившего ответы на следующие вопросы: куда, кому и</w:t>
      </w:r>
      <w:r>
        <w:rPr>
          <w:spacing w:val="-67"/>
        </w:rPr>
        <w:t xml:space="preserve"> </w:t>
      </w:r>
      <w:r>
        <w:t>по какому номеру он звонит; выдвигаются ли им какие-либо требования; если</w:t>
      </w:r>
      <w:r>
        <w:rPr>
          <w:spacing w:val="1"/>
        </w:rPr>
        <w:t xml:space="preserve"> </w:t>
      </w:r>
      <w:r>
        <w:t xml:space="preserve">выдвигаются, то какие; как и когда с ним можно связаться; кому вы должны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общить</w:t>
      </w:r>
      <w:proofErr w:type="spellEnd"/>
      <w:proofErr w:type="gramEnd"/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звонке;</w:t>
      </w:r>
    </w:p>
    <w:p w:rsidR="006A01D3" w:rsidRDefault="00B27CD1">
      <w:pPr>
        <w:pStyle w:val="a3"/>
        <w:spacing w:line="321" w:lineRule="exact"/>
        <w:jc w:val="left"/>
      </w:pPr>
      <w:r>
        <w:t>-предложи</w:t>
      </w:r>
      <w:r>
        <w:t>ть</w:t>
      </w:r>
      <w:r>
        <w:rPr>
          <w:spacing w:val="-4"/>
        </w:rPr>
        <w:t xml:space="preserve"> </w:t>
      </w:r>
      <w:r>
        <w:t>звонившему</w:t>
      </w:r>
      <w:r>
        <w:rPr>
          <w:spacing w:val="-7"/>
        </w:rPr>
        <w:t xml:space="preserve"> </w:t>
      </w:r>
      <w:r>
        <w:t>соединить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учреждения;</w:t>
      </w:r>
    </w:p>
    <w:p w:rsidR="006A01D3" w:rsidRDefault="00B27CD1">
      <w:pPr>
        <w:pStyle w:val="a3"/>
        <w:spacing w:before="2" w:line="322" w:lineRule="exact"/>
        <w:jc w:val="left"/>
      </w:pPr>
      <w:r>
        <w:t>-если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нажать</w:t>
      </w:r>
      <w:r>
        <w:rPr>
          <w:spacing w:val="-2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сигнализации;</w:t>
      </w:r>
    </w:p>
    <w:p w:rsidR="006A01D3" w:rsidRDefault="00B27CD1">
      <w:pPr>
        <w:pStyle w:val="a3"/>
        <w:spacing w:line="322" w:lineRule="exact"/>
        <w:jc w:val="left"/>
      </w:pPr>
      <w:r>
        <w:t>-по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незамедлительно</w:t>
      </w:r>
      <w:r>
        <w:rPr>
          <w:spacing w:val="-4"/>
        </w:rPr>
        <w:t xml:space="preserve"> </w:t>
      </w:r>
      <w:r>
        <w:t>доложить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объекта;</w:t>
      </w:r>
    </w:p>
    <w:p w:rsidR="006A01D3" w:rsidRDefault="00B27CD1">
      <w:pPr>
        <w:pStyle w:val="a3"/>
        <w:jc w:val="left"/>
      </w:pPr>
      <w:r>
        <w:t>-усилить</w:t>
      </w:r>
      <w:r>
        <w:rPr>
          <w:spacing w:val="-10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ОУ,</w:t>
      </w:r>
      <w:r>
        <w:rPr>
          <w:spacing w:val="-9"/>
        </w:rPr>
        <w:t xml:space="preserve"> </w:t>
      </w:r>
      <w:r>
        <w:t>обращая</w:t>
      </w:r>
      <w:r>
        <w:rPr>
          <w:spacing w:val="-10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появление</w:t>
      </w:r>
      <w:r>
        <w:rPr>
          <w:spacing w:val="-10"/>
        </w:rPr>
        <w:t xml:space="preserve"> </w:t>
      </w:r>
      <w:r>
        <w:t>посторонних</w:t>
      </w:r>
      <w:r>
        <w:rPr>
          <w:spacing w:val="-6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 объекте и вблизи него;</w:t>
      </w:r>
    </w:p>
    <w:p w:rsidR="006A01D3" w:rsidRDefault="00B27CD1">
      <w:pPr>
        <w:pStyle w:val="a3"/>
        <w:jc w:val="left"/>
      </w:pPr>
      <w:r>
        <w:t>-организовать</w:t>
      </w:r>
      <w:r>
        <w:rPr>
          <w:spacing w:val="27"/>
        </w:rPr>
        <w:t xml:space="preserve"> </w:t>
      </w:r>
      <w:r>
        <w:t>немедленную</w:t>
      </w:r>
      <w:r>
        <w:rPr>
          <w:spacing w:val="28"/>
        </w:rPr>
        <w:t xml:space="preserve"> </w:t>
      </w:r>
      <w:r>
        <w:t>эвакуацию</w:t>
      </w:r>
      <w:r>
        <w:rPr>
          <w:spacing w:val="29"/>
        </w:rPr>
        <w:t xml:space="preserve"> </w:t>
      </w:r>
      <w:r>
        <w:t>сотрудников</w:t>
      </w:r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образовательного учреждения;</w:t>
      </w:r>
    </w:p>
    <w:p w:rsidR="006A01D3" w:rsidRDefault="00B27CD1">
      <w:pPr>
        <w:pStyle w:val="a3"/>
        <w:spacing w:before="1"/>
        <w:jc w:val="left"/>
      </w:pPr>
      <w:r>
        <w:t>-по</w:t>
      </w:r>
      <w:r>
        <w:rPr>
          <w:spacing w:val="1"/>
        </w:rPr>
        <w:t xml:space="preserve"> </w:t>
      </w:r>
      <w:r>
        <w:t>прибытию</w:t>
      </w:r>
      <w:r>
        <w:rPr>
          <w:spacing w:val="1"/>
        </w:rPr>
        <w:t xml:space="preserve"> </w:t>
      </w:r>
      <w:r>
        <w:t>спецподразделений</w:t>
      </w:r>
      <w:r>
        <w:rPr>
          <w:spacing w:val="2"/>
        </w:rPr>
        <w:t xml:space="preserve"> </w:t>
      </w:r>
      <w:r>
        <w:t>УФСБ России</w:t>
      </w:r>
      <w:r>
        <w:rPr>
          <w:spacing w:val="2"/>
        </w:rPr>
        <w:t xml:space="preserve"> </w:t>
      </w:r>
      <w:r>
        <w:t>беспрепятственно</w:t>
      </w:r>
      <w:r>
        <w:rPr>
          <w:spacing w:val="2"/>
        </w:rPr>
        <w:t xml:space="preserve"> </w:t>
      </w:r>
      <w:r>
        <w:t>пропустить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территории;</w:t>
      </w:r>
    </w:p>
    <w:p w:rsidR="006A01D3" w:rsidRDefault="00B27CD1">
      <w:pPr>
        <w:pStyle w:val="a3"/>
        <w:jc w:val="left"/>
      </w:pPr>
      <w:r>
        <w:t>-о</w:t>
      </w:r>
      <w:r>
        <w:rPr>
          <w:spacing w:val="52"/>
        </w:rPr>
        <w:t xml:space="preserve"> </w:t>
      </w:r>
      <w:r>
        <w:t>проводимых</w:t>
      </w:r>
      <w:r>
        <w:rPr>
          <w:spacing w:val="53"/>
        </w:rPr>
        <w:t xml:space="preserve"> </w:t>
      </w:r>
      <w:r>
        <w:t>мероприятиях</w:t>
      </w:r>
      <w:r>
        <w:rPr>
          <w:spacing w:val="51"/>
        </w:rPr>
        <w:t xml:space="preserve"> </w:t>
      </w:r>
      <w:r>
        <w:t>докладывать</w:t>
      </w:r>
      <w:r>
        <w:rPr>
          <w:spacing w:val="51"/>
        </w:rPr>
        <w:t xml:space="preserve"> </w:t>
      </w:r>
      <w:r>
        <w:t>руководителю</w:t>
      </w:r>
      <w:r>
        <w:rPr>
          <w:spacing w:val="58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proofErr w:type="spellStart"/>
      <w:proofErr w:type="gramStart"/>
      <w:r>
        <w:t>уч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реждения</w:t>
      </w:r>
      <w:proofErr w:type="spellEnd"/>
      <w:proofErr w:type="gramEnd"/>
      <w:r>
        <w:t>.</w:t>
      </w:r>
    </w:p>
    <w:p w:rsidR="006A01D3" w:rsidRDefault="00B27CD1">
      <w:pPr>
        <w:pStyle w:val="1"/>
        <w:numPr>
          <w:ilvl w:val="1"/>
          <w:numId w:val="1"/>
        </w:numPr>
        <w:tabs>
          <w:tab w:val="left" w:pos="608"/>
        </w:tabs>
        <w:spacing w:before="4" w:line="322" w:lineRule="exact"/>
      </w:pP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взрывных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подозрительных</w:t>
      </w:r>
      <w:r>
        <w:rPr>
          <w:spacing w:val="-2"/>
        </w:rPr>
        <w:t xml:space="preserve"> </w:t>
      </w:r>
      <w:r>
        <w:t>предметов:</w:t>
      </w:r>
    </w:p>
    <w:p w:rsidR="006A01D3" w:rsidRDefault="00B27CD1">
      <w:pPr>
        <w:pStyle w:val="a4"/>
        <w:numPr>
          <w:ilvl w:val="2"/>
          <w:numId w:val="1"/>
        </w:numPr>
        <w:tabs>
          <w:tab w:val="left" w:pos="817"/>
        </w:tabs>
        <w:ind w:hanging="702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6A01D3" w:rsidRDefault="00B27CD1">
      <w:pPr>
        <w:pStyle w:val="a3"/>
        <w:spacing w:line="242" w:lineRule="auto"/>
        <w:jc w:val="left"/>
      </w:pPr>
      <w:r>
        <w:t>При</w:t>
      </w:r>
      <w:r>
        <w:rPr>
          <w:spacing w:val="-12"/>
        </w:rPr>
        <w:t xml:space="preserve"> </w:t>
      </w:r>
      <w:r>
        <w:t>обнаружении</w:t>
      </w:r>
      <w:r>
        <w:rPr>
          <w:spacing w:val="-11"/>
        </w:rPr>
        <w:t xml:space="preserve"> </w:t>
      </w:r>
      <w:r>
        <w:t>взрывных</w:t>
      </w:r>
      <w:r>
        <w:rPr>
          <w:spacing w:val="-11"/>
        </w:rPr>
        <w:t xml:space="preserve"> </w:t>
      </w:r>
      <w:r>
        <w:t>устройств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подозрительных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обязан:</w:t>
      </w:r>
    </w:p>
    <w:p w:rsidR="006A01D3" w:rsidRDefault="00B27CD1">
      <w:pPr>
        <w:pStyle w:val="a3"/>
        <w:jc w:val="left"/>
      </w:pPr>
      <w:r>
        <w:t>-зафиксировать</w:t>
      </w:r>
      <w:r>
        <w:rPr>
          <w:spacing w:val="53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передачи</w:t>
      </w:r>
      <w:r>
        <w:rPr>
          <w:spacing w:val="53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данные</w:t>
      </w:r>
      <w:r>
        <w:rPr>
          <w:spacing w:val="52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лице,</w:t>
      </w:r>
      <w:r>
        <w:rPr>
          <w:spacing w:val="60"/>
        </w:rPr>
        <w:t xml:space="preserve"> </w:t>
      </w:r>
      <w:r>
        <w:t>принявшую</w:t>
      </w:r>
      <w:r>
        <w:rPr>
          <w:spacing w:val="54"/>
        </w:rPr>
        <w:t xml:space="preserve"> </w:t>
      </w:r>
      <w:proofErr w:type="gramStart"/>
      <w:r>
        <w:t>ин-</w:t>
      </w:r>
      <w:r>
        <w:rPr>
          <w:spacing w:val="-67"/>
        </w:rPr>
        <w:t xml:space="preserve"> </w:t>
      </w:r>
      <w:r>
        <w:t>формацию</w:t>
      </w:r>
      <w:proofErr w:type="gramEnd"/>
      <w:r>
        <w:t>;</w:t>
      </w:r>
    </w:p>
    <w:p w:rsidR="006A01D3" w:rsidRDefault="00B27CD1">
      <w:pPr>
        <w:pStyle w:val="a3"/>
        <w:spacing w:line="321" w:lineRule="exact"/>
        <w:jc w:val="left"/>
      </w:pPr>
      <w:r>
        <w:t>-незамедлительно</w:t>
      </w:r>
      <w:r>
        <w:rPr>
          <w:spacing w:val="-3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случившемся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правоохранительные</w:t>
      </w:r>
      <w:r>
        <w:rPr>
          <w:spacing w:val="-6"/>
        </w:rPr>
        <w:t xml:space="preserve"> </w:t>
      </w:r>
      <w:r>
        <w:t>органы;</w:t>
      </w:r>
    </w:p>
    <w:p w:rsidR="006A01D3" w:rsidRDefault="00B27CD1">
      <w:pPr>
        <w:pStyle w:val="a3"/>
        <w:jc w:val="left"/>
      </w:pPr>
      <w:r>
        <w:t>-до</w:t>
      </w:r>
      <w:r>
        <w:rPr>
          <w:spacing w:val="12"/>
        </w:rPr>
        <w:t xml:space="preserve"> </w:t>
      </w:r>
      <w:r>
        <w:t>прибытия</w:t>
      </w:r>
      <w:r>
        <w:rPr>
          <w:spacing w:val="12"/>
        </w:rPr>
        <w:t xml:space="preserve"> </w:t>
      </w:r>
      <w:r>
        <w:t>пр</w:t>
      </w:r>
      <w:r>
        <w:t>едставителей</w:t>
      </w:r>
      <w:r>
        <w:rPr>
          <w:spacing w:val="13"/>
        </w:rPr>
        <w:t xml:space="preserve"> </w:t>
      </w:r>
      <w:r>
        <w:t>УФСБ</w:t>
      </w:r>
      <w:r>
        <w:rPr>
          <w:spacing w:val="13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вывод</w:t>
      </w:r>
      <w:r>
        <w:rPr>
          <w:spacing w:val="15"/>
        </w:rPr>
        <w:t xml:space="preserve"> </w:t>
      </w:r>
      <w:r>
        <w:t>сотрудников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gramStart"/>
      <w:r>
        <w:t>де-</w:t>
      </w:r>
      <w:r>
        <w:rPr>
          <w:spacing w:val="-67"/>
        </w:rPr>
        <w:t xml:space="preserve"> </w:t>
      </w:r>
      <w:proofErr w:type="spellStart"/>
      <w:r>
        <w:t>тей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расстояние:</w:t>
      </w:r>
    </w:p>
    <w:p w:rsidR="006A01D3" w:rsidRDefault="00B27CD1">
      <w:pPr>
        <w:pStyle w:val="1"/>
        <w:spacing w:line="240" w:lineRule="auto"/>
        <w:ind w:left="115" w:firstLine="0"/>
      </w:pPr>
      <w:r>
        <w:t>Рекомендуемые</w:t>
      </w:r>
      <w:r>
        <w:rPr>
          <w:spacing w:val="31"/>
        </w:rPr>
        <w:t xml:space="preserve"> </w:t>
      </w:r>
      <w:r>
        <w:t>расстояния</w:t>
      </w:r>
      <w:r>
        <w:rPr>
          <w:spacing w:val="30"/>
        </w:rPr>
        <w:t xml:space="preserve"> </w:t>
      </w:r>
      <w:r>
        <w:t>удаления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оцепления</w:t>
      </w:r>
      <w:r>
        <w:rPr>
          <w:spacing w:val="30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обнаружении</w:t>
      </w:r>
      <w:r>
        <w:rPr>
          <w:spacing w:val="35"/>
        </w:rPr>
        <w:t xml:space="preserve"> </w:t>
      </w:r>
      <w:proofErr w:type="gramStart"/>
      <w:r>
        <w:t>взрыв-</w:t>
      </w:r>
      <w:r>
        <w:rPr>
          <w:spacing w:val="-67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4"/>
        </w:rPr>
        <w:t xml:space="preserve"> </w:t>
      </w:r>
      <w:r>
        <w:t>устройства или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 взрывное</w:t>
      </w:r>
      <w:r>
        <w:rPr>
          <w:spacing w:val="-1"/>
        </w:rPr>
        <w:t xml:space="preserve"> </w:t>
      </w:r>
      <w:r>
        <w:t>устройство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7"/>
        <w:gridCol w:w="2124"/>
      </w:tblGrid>
      <w:tr w:rsidR="006A01D3">
        <w:trPr>
          <w:trHeight w:val="642"/>
        </w:trPr>
        <w:tc>
          <w:tcPr>
            <w:tcW w:w="961" w:type="dxa"/>
          </w:tcPr>
          <w:p w:rsidR="006A01D3" w:rsidRDefault="00B27CD1">
            <w:pPr>
              <w:pStyle w:val="TableParagraph"/>
              <w:spacing w:line="315" w:lineRule="exact"/>
              <w:ind w:left="0" w:right="124"/>
              <w:jc w:val="right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Взрывные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6A01D3" w:rsidRDefault="00B27C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Расстояние</w:t>
            </w:r>
          </w:p>
        </w:tc>
      </w:tr>
      <w:tr w:rsidR="006A01D3">
        <w:trPr>
          <w:trHeight w:val="323"/>
        </w:trPr>
        <w:tc>
          <w:tcPr>
            <w:tcW w:w="961" w:type="dxa"/>
          </w:tcPr>
          <w:p w:rsidR="006A01D3" w:rsidRDefault="00B27CD1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Граната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РГД-5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 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Граната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Ф-1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 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Тротиловая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 гр.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6A01D3">
        <w:trPr>
          <w:trHeight w:val="323"/>
        </w:trPr>
        <w:tc>
          <w:tcPr>
            <w:tcW w:w="961" w:type="dxa"/>
          </w:tcPr>
          <w:p w:rsidR="006A01D3" w:rsidRDefault="00B27CD1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Тротиловая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400 гр.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0,33 литра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Чемодан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(кейс)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230 м</w:t>
            </w:r>
          </w:p>
        </w:tc>
      </w:tr>
      <w:tr w:rsidR="006A01D3">
        <w:trPr>
          <w:trHeight w:val="324"/>
        </w:trPr>
        <w:tc>
          <w:tcPr>
            <w:tcW w:w="961" w:type="dxa"/>
          </w:tcPr>
          <w:p w:rsidR="006A01D3" w:rsidRDefault="00B27CD1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Дорожный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350 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“Жигули”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460 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"Волга"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580 м</w:t>
            </w:r>
          </w:p>
        </w:tc>
      </w:tr>
      <w:tr w:rsidR="006A01D3">
        <w:trPr>
          <w:trHeight w:val="323"/>
        </w:trPr>
        <w:tc>
          <w:tcPr>
            <w:tcW w:w="961" w:type="dxa"/>
          </w:tcPr>
          <w:p w:rsidR="006A01D3" w:rsidRDefault="00B27CD1">
            <w:pPr>
              <w:pStyle w:val="TableParagraph"/>
              <w:spacing w:line="304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Микроавтобус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9870 м</w:t>
            </w:r>
          </w:p>
        </w:tc>
      </w:tr>
      <w:tr w:rsidR="006A01D3">
        <w:trPr>
          <w:trHeight w:val="321"/>
        </w:trPr>
        <w:tc>
          <w:tcPr>
            <w:tcW w:w="961" w:type="dxa"/>
          </w:tcPr>
          <w:p w:rsidR="006A01D3" w:rsidRDefault="00B27CD1">
            <w:pPr>
              <w:pStyle w:val="TableParagraph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7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Грузовая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автомашина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(фургон)</w:t>
            </w:r>
          </w:p>
        </w:tc>
        <w:tc>
          <w:tcPr>
            <w:tcW w:w="2124" w:type="dxa"/>
          </w:tcPr>
          <w:p w:rsidR="006A01D3" w:rsidRDefault="00B27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1240 м</w:t>
            </w:r>
          </w:p>
        </w:tc>
      </w:tr>
    </w:tbl>
    <w:p w:rsidR="006A01D3" w:rsidRDefault="00B27CD1">
      <w:pPr>
        <w:pStyle w:val="a3"/>
        <w:spacing w:line="314" w:lineRule="exact"/>
      </w:pPr>
      <w:r>
        <w:t>-не</w:t>
      </w:r>
      <w:r>
        <w:rPr>
          <w:spacing w:val="-2"/>
        </w:rPr>
        <w:t xml:space="preserve"> </w:t>
      </w:r>
      <w:r>
        <w:t>трогать</w:t>
      </w:r>
      <w:r>
        <w:rPr>
          <w:spacing w:val="-6"/>
        </w:rPr>
        <w:t xml:space="preserve"> </w:t>
      </w:r>
      <w:r>
        <w:t>обнаруженный</w:t>
      </w:r>
      <w:r>
        <w:rPr>
          <w:spacing w:val="-2"/>
        </w:rPr>
        <w:t xml:space="preserve"> </w:t>
      </w:r>
      <w:r>
        <w:t>предмет;</w:t>
      </w:r>
    </w:p>
    <w:p w:rsidR="006A01D3" w:rsidRDefault="00B27CD1">
      <w:pPr>
        <w:pStyle w:val="a3"/>
        <w:spacing w:line="322" w:lineRule="exact"/>
      </w:pPr>
      <w:r>
        <w:t>-не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никаких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ним;</w:t>
      </w:r>
    </w:p>
    <w:p w:rsidR="006A01D3" w:rsidRDefault="00B27CD1">
      <w:pPr>
        <w:pStyle w:val="a3"/>
        <w:ind w:right="109"/>
      </w:pPr>
      <w:r>
        <w:t>-обеспечить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спецмашин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прохода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УФСБ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оперативно-следственных</w:t>
      </w:r>
      <w:r>
        <w:rPr>
          <w:spacing w:val="1"/>
        </w:rPr>
        <w:t xml:space="preserve"> </w:t>
      </w:r>
      <w:r>
        <w:t>групп к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ЧС;</w:t>
      </w:r>
    </w:p>
    <w:p w:rsidR="006A01D3" w:rsidRDefault="00B27CD1">
      <w:pPr>
        <w:pStyle w:val="a3"/>
        <w:spacing w:before="1"/>
        <w:ind w:right="101"/>
      </w:pPr>
      <w:r>
        <w:t xml:space="preserve">-отдать указания начальнику службы охраны на усиление охраны территории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разовательного</w:t>
      </w:r>
      <w:proofErr w:type="spellEnd"/>
      <w:proofErr w:type="gramEnd"/>
      <w:r>
        <w:t xml:space="preserve"> учреждения;</w:t>
      </w:r>
    </w:p>
    <w:p w:rsidR="006A01D3" w:rsidRDefault="006A01D3">
      <w:pPr>
        <w:sectPr w:rsidR="006A01D3">
          <w:pgSz w:w="11910" w:h="16840"/>
          <w:pgMar w:top="540" w:right="740" w:bottom="280" w:left="1020" w:header="720" w:footer="720" w:gutter="0"/>
          <w:cols w:space="720"/>
        </w:sectPr>
      </w:pPr>
    </w:p>
    <w:p w:rsidR="006A01D3" w:rsidRDefault="00B27CD1">
      <w:pPr>
        <w:pStyle w:val="a3"/>
        <w:spacing w:before="75"/>
        <w:ind w:right="104"/>
      </w:pPr>
      <w:r>
        <w:lastRenderedPageBreak/>
        <w:t xml:space="preserve">-отдать указание начальнику службы охраны на немедленную эвакуацию </w:t>
      </w:r>
      <w:proofErr w:type="spellStart"/>
      <w:proofErr w:type="gramStart"/>
      <w:r>
        <w:t>сотруд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ников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6A01D3" w:rsidRDefault="00B27CD1">
      <w:pPr>
        <w:pStyle w:val="a3"/>
        <w:ind w:right="109"/>
      </w:pPr>
      <w:r>
        <w:t>-с прибытием оперативной группы УФСБ России доложить обстановку, передать</w:t>
      </w:r>
      <w:r>
        <w:rPr>
          <w:spacing w:val="1"/>
        </w:rPr>
        <w:t xml:space="preserve"> </w:t>
      </w:r>
      <w:r>
        <w:t>управление ее руководителю и далее действовать по его указаниям, принимая все</w:t>
      </w:r>
      <w:r>
        <w:rPr>
          <w:spacing w:val="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проводимых оперативной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мероприятий;</w:t>
      </w:r>
    </w:p>
    <w:p w:rsidR="006A01D3" w:rsidRDefault="00B27CD1">
      <w:pPr>
        <w:pStyle w:val="a3"/>
        <w:spacing w:before="1"/>
        <w:ind w:right="117"/>
      </w:pPr>
      <w:r>
        <w:t>-доложить о происшедшем и принятых мерах в вышестоящую организацию и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города Волгодонска.</w:t>
      </w:r>
    </w:p>
    <w:p w:rsidR="006A01D3" w:rsidRDefault="00B27CD1">
      <w:pPr>
        <w:pStyle w:val="1"/>
        <w:numPr>
          <w:ilvl w:val="2"/>
          <w:numId w:val="1"/>
        </w:numPr>
        <w:tabs>
          <w:tab w:val="left" w:pos="817"/>
        </w:tabs>
        <w:spacing w:before="4"/>
        <w:ind w:hanging="702"/>
        <w:jc w:val="both"/>
      </w:pPr>
      <w:r>
        <w:t>Сотрудники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ОУ.</w:t>
      </w:r>
    </w:p>
    <w:p w:rsidR="006A01D3" w:rsidRDefault="00B27CD1">
      <w:pPr>
        <w:pStyle w:val="a3"/>
        <w:spacing w:line="319" w:lineRule="exact"/>
        <w:jc w:val="left"/>
      </w:pPr>
      <w:r>
        <w:t>С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обязаны:</w:t>
      </w:r>
    </w:p>
    <w:p w:rsidR="006A01D3" w:rsidRDefault="00B27CD1">
      <w:pPr>
        <w:pStyle w:val="a3"/>
        <w:jc w:val="left"/>
      </w:pPr>
      <w:r>
        <w:t>-усилить</w:t>
      </w:r>
      <w:r>
        <w:rPr>
          <w:spacing w:val="-10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ОУ,</w:t>
      </w:r>
      <w:r>
        <w:rPr>
          <w:spacing w:val="-9"/>
        </w:rPr>
        <w:t xml:space="preserve"> </w:t>
      </w:r>
      <w:r>
        <w:t>обращая</w:t>
      </w:r>
      <w:r>
        <w:rPr>
          <w:spacing w:val="-10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появление</w:t>
      </w:r>
      <w:r>
        <w:rPr>
          <w:spacing w:val="-10"/>
        </w:rPr>
        <w:t xml:space="preserve"> </w:t>
      </w:r>
      <w:r>
        <w:t>посторонних</w:t>
      </w:r>
      <w:r>
        <w:rPr>
          <w:spacing w:val="-6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образовательного учреждения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вблизи</w:t>
      </w:r>
      <w:r>
        <w:rPr>
          <w:spacing w:val="-3"/>
        </w:rPr>
        <w:t xml:space="preserve"> </w:t>
      </w:r>
      <w:r>
        <w:t>него;</w:t>
      </w:r>
    </w:p>
    <w:p w:rsidR="006A01D3" w:rsidRDefault="00B27CD1">
      <w:pPr>
        <w:pStyle w:val="a3"/>
        <w:spacing w:before="2"/>
        <w:jc w:val="left"/>
      </w:pPr>
      <w:r>
        <w:t>-организовать</w:t>
      </w:r>
      <w:r>
        <w:rPr>
          <w:spacing w:val="27"/>
        </w:rPr>
        <w:t xml:space="preserve"> </w:t>
      </w:r>
      <w:r>
        <w:t>немедленную</w:t>
      </w:r>
      <w:r>
        <w:rPr>
          <w:spacing w:val="28"/>
        </w:rPr>
        <w:t xml:space="preserve"> </w:t>
      </w:r>
      <w:r>
        <w:t>эвакуацию</w:t>
      </w:r>
      <w:r>
        <w:rPr>
          <w:spacing w:val="29"/>
        </w:rPr>
        <w:t xml:space="preserve"> </w:t>
      </w:r>
      <w:r>
        <w:t>сотрудников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всей</w:t>
      </w:r>
      <w:r>
        <w:rPr>
          <w:spacing w:val="30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образовательного учреждения;</w:t>
      </w:r>
    </w:p>
    <w:p w:rsidR="006A01D3" w:rsidRDefault="00B27CD1">
      <w:pPr>
        <w:pStyle w:val="a3"/>
        <w:jc w:val="left"/>
      </w:pPr>
      <w:r>
        <w:t>-до</w:t>
      </w:r>
      <w:r>
        <w:rPr>
          <w:spacing w:val="12"/>
        </w:rPr>
        <w:t xml:space="preserve"> </w:t>
      </w:r>
      <w:r>
        <w:t>прибытия</w:t>
      </w:r>
      <w:r>
        <w:rPr>
          <w:spacing w:val="12"/>
        </w:rPr>
        <w:t xml:space="preserve"> </w:t>
      </w:r>
      <w:r>
        <w:t>представителей</w:t>
      </w:r>
      <w:r>
        <w:rPr>
          <w:spacing w:val="13"/>
        </w:rPr>
        <w:t xml:space="preserve"> </w:t>
      </w:r>
      <w:r>
        <w:t>УФСБ</w:t>
      </w:r>
      <w:r>
        <w:rPr>
          <w:spacing w:val="13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вывод</w:t>
      </w:r>
      <w:r>
        <w:rPr>
          <w:spacing w:val="15"/>
        </w:rPr>
        <w:t xml:space="preserve"> </w:t>
      </w:r>
      <w:r>
        <w:t>сотрудников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gramStart"/>
      <w:r>
        <w:t>де-</w:t>
      </w:r>
      <w:r>
        <w:rPr>
          <w:spacing w:val="-67"/>
        </w:rPr>
        <w:t xml:space="preserve"> </w:t>
      </w:r>
      <w:proofErr w:type="spellStart"/>
      <w:r>
        <w:t>тей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расстояние;</w:t>
      </w:r>
    </w:p>
    <w:p w:rsidR="006A01D3" w:rsidRDefault="00B27CD1">
      <w:pPr>
        <w:pStyle w:val="a3"/>
        <w:jc w:val="left"/>
      </w:pPr>
      <w:r>
        <w:t>-по</w:t>
      </w:r>
      <w:r>
        <w:rPr>
          <w:spacing w:val="1"/>
        </w:rPr>
        <w:t xml:space="preserve"> </w:t>
      </w:r>
      <w:r>
        <w:t>прибытию спецподразделений</w:t>
      </w:r>
      <w:r>
        <w:rPr>
          <w:spacing w:val="1"/>
        </w:rPr>
        <w:t xml:space="preserve"> </w:t>
      </w:r>
      <w:r>
        <w:t>УФСБ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</w:t>
      </w:r>
      <w:r>
        <w:t>ропустить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 ОУ и</w:t>
      </w:r>
      <w:r>
        <w:rPr>
          <w:spacing w:val="-3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территории;</w:t>
      </w:r>
    </w:p>
    <w:p w:rsidR="006A01D3" w:rsidRDefault="00B27CD1">
      <w:pPr>
        <w:pStyle w:val="a3"/>
        <w:spacing w:line="242" w:lineRule="auto"/>
        <w:jc w:val="left"/>
      </w:pPr>
      <w:r>
        <w:t>-о</w:t>
      </w:r>
      <w:r>
        <w:rPr>
          <w:spacing w:val="52"/>
        </w:rPr>
        <w:t xml:space="preserve"> </w:t>
      </w:r>
      <w:r>
        <w:t>проводимых</w:t>
      </w:r>
      <w:r>
        <w:rPr>
          <w:spacing w:val="53"/>
        </w:rPr>
        <w:t xml:space="preserve"> </w:t>
      </w:r>
      <w:r>
        <w:t>мероприятиях</w:t>
      </w:r>
      <w:r>
        <w:rPr>
          <w:spacing w:val="51"/>
        </w:rPr>
        <w:t xml:space="preserve"> </w:t>
      </w:r>
      <w:r>
        <w:t>докладывать</w:t>
      </w:r>
      <w:r>
        <w:rPr>
          <w:spacing w:val="51"/>
        </w:rPr>
        <w:t xml:space="preserve"> </w:t>
      </w:r>
      <w:r>
        <w:t>руководителю</w:t>
      </w:r>
      <w:r>
        <w:rPr>
          <w:spacing w:val="58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proofErr w:type="spellStart"/>
      <w:proofErr w:type="gramStart"/>
      <w:r>
        <w:t>уч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реждения</w:t>
      </w:r>
      <w:proofErr w:type="spellEnd"/>
      <w:proofErr w:type="gramEnd"/>
      <w:r>
        <w:t>.</w:t>
      </w:r>
    </w:p>
    <w:p w:rsidR="006A01D3" w:rsidRDefault="00B27CD1">
      <w:pPr>
        <w:pStyle w:val="1"/>
        <w:numPr>
          <w:ilvl w:val="1"/>
          <w:numId w:val="1"/>
        </w:numPr>
        <w:tabs>
          <w:tab w:val="left" w:pos="648"/>
        </w:tabs>
        <w:spacing w:line="240" w:lineRule="auto"/>
        <w:ind w:left="115" w:right="112" w:firstLine="0"/>
      </w:pPr>
      <w:r>
        <w:t>При</w:t>
      </w:r>
      <w:r>
        <w:rPr>
          <w:spacing w:val="35"/>
        </w:rPr>
        <w:t xml:space="preserve"> </w:t>
      </w:r>
      <w:r>
        <w:t>получении</w:t>
      </w:r>
      <w:r>
        <w:rPr>
          <w:spacing w:val="36"/>
        </w:rPr>
        <w:t xml:space="preserve"> </w:t>
      </w:r>
      <w:r>
        <w:t>угрозы</w:t>
      </w:r>
      <w:r>
        <w:rPr>
          <w:spacing w:val="36"/>
        </w:rPr>
        <w:t xml:space="preserve"> </w:t>
      </w:r>
      <w:r>
        <w:t>применения</w:t>
      </w:r>
      <w:r>
        <w:rPr>
          <w:spacing w:val="36"/>
        </w:rPr>
        <w:t xml:space="preserve"> </w:t>
      </w:r>
      <w:r>
        <w:t>взрывных</w:t>
      </w:r>
      <w:r>
        <w:rPr>
          <w:spacing w:val="37"/>
        </w:rPr>
        <w:t xml:space="preserve"> </w:t>
      </w:r>
      <w:r>
        <w:t>устройств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форме:</w:t>
      </w:r>
    </w:p>
    <w:p w:rsidR="006A01D3" w:rsidRDefault="00B27CD1">
      <w:pPr>
        <w:pStyle w:val="a4"/>
        <w:numPr>
          <w:ilvl w:val="2"/>
          <w:numId w:val="1"/>
        </w:numPr>
        <w:tabs>
          <w:tab w:val="left" w:pos="817"/>
        </w:tabs>
        <w:ind w:hanging="702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6A01D3" w:rsidRDefault="00B27CD1">
      <w:pPr>
        <w:pStyle w:val="a3"/>
        <w:ind w:right="113"/>
      </w:pPr>
      <w:r>
        <w:t xml:space="preserve">При получении угрозы применения взрывных устройств в письменной форме </w:t>
      </w:r>
      <w:proofErr w:type="spellStart"/>
      <w:proofErr w:type="gram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ководитель</w:t>
      </w:r>
      <w:proofErr w:type="spellEnd"/>
      <w:proofErr w:type="gramEnd"/>
      <w:r>
        <w:rPr>
          <w:spacing w:val="-2"/>
        </w:rPr>
        <w:t xml:space="preserve"> </w:t>
      </w:r>
      <w:r>
        <w:t>обязан:</w:t>
      </w:r>
    </w:p>
    <w:p w:rsidR="006A01D3" w:rsidRDefault="00B27CD1">
      <w:pPr>
        <w:pStyle w:val="a3"/>
        <w:ind w:right="113"/>
      </w:pPr>
      <w:r>
        <w:t>-принять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быстрой</w:t>
      </w:r>
      <w:r>
        <w:rPr>
          <w:spacing w:val="-4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(записки,</w:t>
      </w:r>
      <w:r>
        <w:rPr>
          <w:spacing w:val="-5"/>
        </w:rPr>
        <w:t xml:space="preserve"> </w:t>
      </w:r>
      <w:r>
        <w:t>дискеты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 органы;</w:t>
      </w:r>
    </w:p>
    <w:p w:rsidR="006A01D3" w:rsidRDefault="00B27CD1">
      <w:pPr>
        <w:pStyle w:val="a3"/>
        <w:ind w:right="105"/>
      </w:pPr>
      <w:r>
        <w:t xml:space="preserve">-по возможности, письмо (записку, дискету и т.д.) положить в чистый </w:t>
      </w:r>
      <w:proofErr w:type="spellStart"/>
      <w:proofErr w:type="gramStart"/>
      <w:r>
        <w:t>полиэтиле</w:t>
      </w:r>
      <w:proofErr w:type="spellEnd"/>
      <w:r>
        <w:t>-</w:t>
      </w:r>
      <w:r>
        <w:rPr>
          <w:spacing w:val="1"/>
        </w:rPr>
        <w:t xml:space="preserve"> </w:t>
      </w:r>
      <w:r>
        <w:t>новый</w:t>
      </w:r>
      <w:proofErr w:type="gramEnd"/>
      <w:r>
        <w:rPr>
          <w:spacing w:val="-4"/>
        </w:rPr>
        <w:t xml:space="preserve"> </w:t>
      </w:r>
      <w:r>
        <w:t>пакет;</w:t>
      </w:r>
    </w:p>
    <w:p w:rsidR="006A01D3" w:rsidRDefault="00B27CD1">
      <w:pPr>
        <w:pStyle w:val="a3"/>
        <w:spacing w:line="321" w:lineRule="exact"/>
      </w:pPr>
      <w:r>
        <w:t>-постараться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отпечатки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пальцев;</w:t>
      </w:r>
    </w:p>
    <w:p w:rsidR="006A01D3" w:rsidRDefault="00B27CD1">
      <w:pPr>
        <w:pStyle w:val="a3"/>
        <w:ind w:right="118"/>
      </w:pPr>
      <w:r>
        <w:t>-если документ в конверте, то его вскрытие производится только с левой или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 путем</w:t>
      </w:r>
      <w:r>
        <w:rPr>
          <w:spacing w:val="-1"/>
        </w:rPr>
        <w:t xml:space="preserve"> </w:t>
      </w:r>
      <w:r>
        <w:t>отре</w:t>
      </w:r>
      <w:r>
        <w:t>зки кромки</w:t>
      </w:r>
      <w:r>
        <w:rPr>
          <w:spacing w:val="-4"/>
        </w:rPr>
        <w:t xml:space="preserve"> </w:t>
      </w:r>
      <w:r>
        <w:t>ножницами;</w:t>
      </w:r>
    </w:p>
    <w:p w:rsidR="006A01D3" w:rsidRDefault="00B27CD1">
      <w:pPr>
        <w:pStyle w:val="a3"/>
        <w:ind w:right="118"/>
      </w:pPr>
      <w:r>
        <w:t>-сохранить все: сам документ, конверт, упаковку, любые вложения; ничего не</w:t>
      </w:r>
      <w:r>
        <w:rPr>
          <w:spacing w:val="1"/>
        </w:rPr>
        <w:t xml:space="preserve"> </w:t>
      </w:r>
      <w:r>
        <w:t>выбрасывать;</w:t>
      </w:r>
    </w:p>
    <w:p w:rsidR="006A01D3" w:rsidRDefault="00B27CD1">
      <w:pPr>
        <w:pStyle w:val="a3"/>
        <w:spacing w:line="321" w:lineRule="exact"/>
      </w:pPr>
      <w:r>
        <w:t>-не</w:t>
      </w:r>
      <w:r>
        <w:rPr>
          <w:spacing w:val="-2"/>
        </w:rPr>
        <w:t xml:space="preserve"> </w:t>
      </w:r>
      <w:r>
        <w:t>позволять</w:t>
      </w:r>
      <w:r>
        <w:rPr>
          <w:spacing w:val="-4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(записки)</w:t>
      </w:r>
      <w:r>
        <w:rPr>
          <w:spacing w:val="-5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лицам;</w:t>
      </w:r>
    </w:p>
    <w:p w:rsidR="006A01D3" w:rsidRDefault="00B27CD1">
      <w:pPr>
        <w:pStyle w:val="a3"/>
        <w:spacing w:line="322" w:lineRule="exact"/>
      </w:pPr>
      <w:r>
        <w:t>-запомнить</w:t>
      </w:r>
      <w:r>
        <w:rPr>
          <w:spacing w:val="-3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обнаружения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(записки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t>;</w:t>
      </w:r>
    </w:p>
    <w:p w:rsidR="006A01D3" w:rsidRDefault="00B27CD1">
      <w:pPr>
        <w:pStyle w:val="a3"/>
        <w:ind w:right="114"/>
      </w:pPr>
      <w:r>
        <w:t>-на анонимных материалах не делать надписи и подчеркивания, запрещается их</w:t>
      </w:r>
      <w:r>
        <w:rPr>
          <w:spacing w:val="1"/>
        </w:rPr>
        <w:t xml:space="preserve"> </w:t>
      </w:r>
      <w:r>
        <w:t>сгибать,</w:t>
      </w:r>
      <w:r>
        <w:rPr>
          <w:spacing w:val="-1"/>
        </w:rPr>
        <w:t xml:space="preserve"> </w:t>
      </w:r>
      <w:r>
        <w:t>мять,</w:t>
      </w:r>
      <w:r>
        <w:rPr>
          <w:spacing w:val="-1"/>
        </w:rPr>
        <w:t xml:space="preserve"> </w:t>
      </w:r>
      <w:r>
        <w:t>сшивать,</w:t>
      </w:r>
      <w:r>
        <w:rPr>
          <w:spacing w:val="-1"/>
        </w:rPr>
        <w:t xml:space="preserve"> </w:t>
      </w:r>
      <w:r>
        <w:t>склеивать;</w:t>
      </w:r>
    </w:p>
    <w:p w:rsidR="006A01D3" w:rsidRDefault="00B27CD1">
      <w:pPr>
        <w:pStyle w:val="a3"/>
        <w:ind w:right="101"/>
      </w:pPr>
      <w:r>
        <w:t>-анонимные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сопроводи-</w:t>
      </w:r>
      <w:r>
        <w:rPr>
          <w:spacing w:val="-67"/>
        </w:rPr>
        <w:t xml:space="preserve"> </w:t>
      </w:r>
      <w:r>
        <w:t>тельным</w:t>
      </w:r>
      <w:proofErr w:type="gramEnd"/>
      <w:r>
        <w:rPr>
          <w:spacing w:val="-14"/>
        </w:rPr>
        <w:t xml:space="preserve"> </w:t>
      </w:r>
      <w:r>
        <w:t>письмом,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указать</w:t>
      </w:r>
      <w:r>
        <w:rPr>
          <w:spacing w:val="-11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анонимных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(вид, количество, каким способом и на чем исполнены, с каких слов начинается и</w:t>
      </w:r>
      <w:r>
        <w:rPr>
          <w:spacing w:val="1"/>
        </w:rPr>
        <w:t xml:space="preserve"> </w:t>
      </w:r>
      <w:r>
        <w:t>какими заканчивается</w:t>
      </w:r>
      <w:r>
        <w:rPr>
          <w:spacing w:val="1"/>
        </w:rPr>
        <w:t xml:space="preserve"> </w:t>
      </w:r>
      <w:r>
        <w:t>текст, наличие подписи и т.д.), а также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:rsidR="006A01D3" w:rsidRDefault="00B27CD1">
      <w:pPr>
        <w:pStyle w:val="a4"/>
        <w:numPr>
          <w:ilvl w:val="1"/>
          <w:numId w:val="1"/>
        </w:numPr>
        <w:tabs>
          <w:tab w:val="left" w:pos="663"/>
        </w:tabs>
        <w:spacing w:line="242" w:lineRule="auto"/>
        <w:ind w:left="115" w:right="105" w:firstLine="0"/>
        <w:jc w:val="both"/>
        <w:rPr>
          <w:sz w:val="28"/>
        </w:rPr>
      </w:pPr>
      <w:r>
        <w:rPr>
          <w:b/>
          <w:sz w:val="28"/>
        </w:rPr>
        <w:t>Персонал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</w:t>
      </w:r>
      <w:r>
        <w:rPr>
          <w:sz w:val="28"/>
        </w:rPr>
        <w:t>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 обязаны:</w:t>
      </w:r>
    </w:p>
    <w:p w:rsidR="006A01D3" w:rsidRDefault="00B27CD1">
      <w:pPr>
        <w:pStyle w:val="a3"/>
        <w:ind w:right="436"/>
      </w:pPr>
      <w:r>
        <w:t>-тщательно осмотреть свои рабочие места на предмет возможного обнаружения</w:t>
      </w:r>
      <w:r>
        <w:rPr>
          <w:spacing w:val="-67"/>
        </w:rPr>
        <w:t xml:space="preserve"> </w:t>
      </w:r>
      <w:r>
        <w:t>взрывных устройств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предметов;</w:t>
      </w:r>
    </w:p>
    <w:p w:rsidR="006A01D3" w:rsidRDefault="006A01D3">
      <w:pPr>
        <w:sectPr w:rsidR="006A01D3">
          <w:pgSz w:w="11910" w:h="16840"/>
          <w:pgMar w:top="540" w:right="740" w:bottom="280" w:left="1020" w:header="720" w:footer="720" w:gutter="0"/>
          <w:cols w:space="720"/>
        </w:sectPr>
      </w:pPr>
    </w:p>
    <w:p w:rsidR="006A01D3" w:rsidRDefault="00B27CD1">
      <w:pPr>
        <w:pStyle w:val="a3"/>
        <w:spacing w:before="75"/>
        <w:jc w:val="left"/>
      </w:pPr>
      <w:r>
        <w:lastRenderedPageBreak/>
        <w:t>-при обнаружении на объекте посторонних предметов, не подходить к ним и не</w:t>
      </w:r>
      <w:r>
        <w:rPr>
          <w:spacing w:val="1"/>
        </w:rPr>
        <w:t xml:space="preserve"> </w:t>
      </w:r>
      <w:r>
        <w:t>пытаться</w:t>
      </w:r>
      <w:r>
        <w:rPr>
          <w:spacing w:val="-14"/>
        </w:rPr>
        <w:t xml:space="preserve"> </w:t>
      </w:r>
      <w:r>
        <w:t>осмотреть</w:t>
      </w:r>
      <w:r>
        <w:rPr>
          <w:spacing w:val="-16"/>
        </w:rPr>
        <w:t xml:space="preserve"> </w:t>
      </w:r>
      <w:r>
        <w:t>их,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немедленно</w:t>
      </w:r>
      <w:r>
        <w:rPr>
          <w:spacing w:val="-14"/>
        </w:rPr>
        <w:t xml:space="preserve"> </w:t>
      </w:r>
      <w:r>
        <w:t>доложить</w:t>
      </w:r>
      <w:r>
        <w:rPr>
          <w:spacing w:val="-16"/>
        </w:rPr>
        <w:t xml:space="preserve"> </w:t>
      </w:r>
      <w:r>
        <w:t>сотрудникам</w:t>
      </w:r>
      <w:r>
        <w:rPr>
          <w:spacing w:val="-15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непосредственному</w:t>
      </w:r>
      <w:r>
        <w:rPr>
          <w:spacing w:val="-4"/>
        </w:rPr>
        <w:t xml:space="preserve"> </w:t>
      </w:r>
      <w:r>
        <w:t>начальнику;</w:t>
      </w:r>
    </w:p>
    <w:p w:rsidR="006A01D3" w:rsidRDefault="00B27CD1">
      <w:pPr>
        <w:pStyle w:val="a3"/>
        <w:ind w:right="114"/>
        <w:jc w:val="left"/>
      </w:pPr>
      <w:r>
        <w:t>-при получении команды на эвакуацию, без паники покинуть помещение сог</w:t>
      </w:r>
      <w:r>
        <w:t>ласно</w:t>
      </w:r>
      <w:r>
        <w:rPr>
          <w:spacing w:val="-6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эвакуации.</w:t>
      </w:r>
    </w:p>
    <w:p w:rsidR="006A01D3" w:rsidRDefault="00B27CD1">
      <w:pPr>
        <w:pStyle w:val="1"/>
        <w:numPr>
          <w:ilvl w:val="0"/>
          <w:numId w:val="1"/>
        </w:numPr>
        <w:tabs>
          <w:tab w:val="left" w:pos="408"/>
        </w:tabs>
        <w:spacing w:before="6" w:line="240" w:lineRule="auto"/>
        <w:ind w:left="115" w:right="107" w:firstLine="0"/>
      </w:pPr>
      <w:r>
        <w:t>При</w:t>
      </w:r>
      <w:r>
        <w:rPr>
          <w:spacing w:val="7"/>
        </w:rPr>
        <w:t xml:space="preserve"> </w:t>
      </w:r>
      <w:r>
        <w:t>совершении</w:t>
      </w:r>
      <w:r>
        <w:rPr>
          <w:spacing w:val="8"/>
        </w:rPr>
        <w:t xml:space="preserve"> </w:t>
      </w:r>
      <w:r>
        <w:t>террористического</w:t>
      </w:r>
      <w:r>
        <w:rPr>
          <w:spacing w:val="10"/>
        </w:rPr>
        <w:t xml:space="preserve"> </w:t>
      </w:r>
      <w:r>
        <w:t>акта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6A01D3" w:rsidRDefault="00B27CD1">
      <w:pPr>
        <w:pStyle w:val="a4"/>
        <w:numPr>
          <w:ilvl w:val="1"/>
          <w:numId w:val="1"/>
        </w:numPr>
        <w:tabs>
          <w:tab w:val="left" w:pos="608"/>
        </w:tabs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срабатывании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взрывного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устройства.</w:t>
      </w:r>
    </w:p>
    <w:p w:rsidR="006A01D3" w:rsidRDefault="00B27CD1">
      <w:pPr>
        <w:pStyle w:val="a3"/>
        <w:jc w:val="left"/>
      </w:pP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вызвать</w:t>
      </w:r>
      <w:r>
        <w:rPr>
          <w:spacing w:val="-11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экстренной</w:t>
      </w:r>
      <w:r>
        <w:rPr>
          <w:spacing w:val="-10"/>
        </w:rPr>
        <w:t xml:space="preserve"> </w:t>
      </w:r>
      <w:r>
        <w:t>помощи,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покинуть</w:t>
      </w:r>
      <w:r>
        <w:rPr>
          <w:spacing w:val="-1"/>
        </w:rPr>
        <w:t xml:space="preserve"> </w:t>
      </w:r>
      <w:r>
        <w:t>здание.</w:t>
      </w:r>
    </w:p>
    <w:p w:rsidR="006A01D3" w:rsidRDefault="00B27CD1">
      <w:pPr>
        <w:pStyle w:val="a3"/>
        <w:spacing w:line="321" w:lineRule="exact"/>
        <w:jc w:val="left"/>
      </w:pPr>
      <w:r>
        <w:t>Если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завалило</w:t>
      </w:r>
      <w:r>
        <w:rPr>
          <w:spacing w:val="-5"/>
        </w:rPr>
        <w:t xml:space="preserve"> </w:t>
      </w:r>
      <w:r>
        <w:t>обломками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конструкций,</w:t>
      </w:r>
      <w:r>
        <w:rPr>
          <w:spacing w:val="-3"/>
        </w:rPr>
        <w:t xml:space="preserve"> </w:t>
      </w:r>
      <w:r>
        <w:t>необходимо:</w:t>
      </w:r>
    </w:p>
    <w:p w:rsidR="006A01D3" w:rsidRDefault="00B27CD1">
      <w:pPr>
        <w:pStyle w:val="a3"/>
        <w:jc w:val="left"/>
      </w:pPr>
      <w:r>
        <w:t>-не</w:t>
      </w:r>
      <w:r>
        <w:rPr>
          <w:spacing w:val="11"/>
        </w:rPr>
        <w:t xml:space="preserve"> </w:t>
      </w:r>
      <w:r>
        <w:t>паниковать,</w:t>
      </w:r>
      <w:r>
        <w:rPr>
          <w:spacing w:val="11"/>
        </w:rPr>
        <w:t xml:space="preserve"> </w:t>
      </w:r>
      <w:r>
        <w:t>дышать</w:t>
      </w:r>
      <w:r>
        <w:rPr>
          <w:spacing w:val="12"/>
        </w:rPr>
        <w:t xml:space="preserve"> </w:t>
      </w:r>
      <w:r>
        <w:t>глубоко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ровно,</w:t>
      </w:r>
      <w:r>
        <w:rPr>
          <w:spacing w:val="12"/>
        </w:rPr>
        <w:t xml:space="preserve"> </w:t>
      </w:r>
      <w:r>
        <w:t>голосом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стуком</w:t>
      </w:r>
      <w:r>
        <w:rPr>
          <w:spacing w:val="14"/>
        </w:rPr>
        <w:t xml:space="preserve"> </w:t>
      </w:r>
      <w:r>
        <w:t>привлекать</w:t>
      </w:r>
      <w:r>
        <w:rPr>
          <w:spacing w:val="12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прибывших спасателей;</w:t>
      </w:r>
    </w:p>
    <w:p w:rsidR="006A01D3" w:rsidRDefault="00B27CD1">
      <w:pPr>
        <w:pStyle w:val="a3"/>
        <w:jc w:val="left"/>
      </w:pPr>
      <w:r>
        <w:t>-если</w:t>
      </w:r>
      <w:r>
        <w:rPr>
          <w:spacing w:val="20"/>
        </w:rPr>
        <w:t xml:space="preserve"> </w:t>
      </w:r>
      <w:r>
        <w:t>пространство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завале</w:t>
      </w:r>
      <w:r>
        <w:rPr>
          <w:spacing w:val="20"/>
        </w:rPr>
        <w:t xml:space="preserve"> </w:t>
      </w:r>
      <w:r>
        <w:t>относительно</w:t>
      </w:r>
      <w:r>
        <w:rPr>
          <w:spacing w:val="22"/>
        </w:rPr>
        <w:t xml:space="preserve"> </w:t>
      </w:r>
      <w:r>
        <w:t>свободно,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зажигалкой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спичками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кислород;</w:t>
      </w:r>
    </w:p>
    <w:p w:rsidR="006A01D3" w:rsidRDefault="00B27CD1">
      <w:pPr>
        <w:pStyle w:val="a3"/>
        <w:jc w:val="left"/>
      </w:pPr>
      <w:r>
        <w:t>-при</w:t>
      </w:r>
      <w:r>
        <w:rPr>
          <w:spacing w:val="29"/>
        </w:rPr>
        <w:t xml:space="preserve"> </w:t>
      </w:r>
      <w:r>
        <w:t>сильной</w:t>
      </w:r>
      <w:r>
        <w:rPr>
          <w:spacing w:val="30"/>
        </w:rPr>
        <w:t xml:space="preserve"> </w:t>
      </w:r>
      <w:r>
        <w:t>жажде</w:t>
      </w:r>
      <w:r>
        <w:rPr>
          <w:spacing w:val="28"/>
        </w:rPr>
        <w:t xml:space="preserve"> </w:t>
      </w:r>
      <w:r>
        <w:t>положить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рот</w:t>
      </w:r>
      <w:r>
        <w:rPr>
          <w:spacing w:val="28"/>
        </w:rPr>
        <w:t xml:space="preserve"> </w:t>
      </w:r>
      <w:r>
        <w:t>небольшой</w:t>
      </w:r>
      <w:r>
        <w:rPr>
          <w:spacing w:val="36"/>
        </w:rPr>
        <w:t xml:space="preserve"> </w:t>
      </w:r>
      <w:r>
        <w:t>камешек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обрывок</w:t>
      </w:r>
      <w:r>
        <w:rPr>
          <w:spacing w:val="28"/>
        </w:rPr>
        <w:t xml:space="preserve"> </w:t>
      </w:r>
      <w:r>
        <w:t>носового</w:t>
      </w:r>
      <w:r>
        <w:rPr>
          <w:spacing w:val="-67"/>
        </w:rPr>
        <w:t xml:space="preserve"> </w:t>
      </w:r>
      <w:r>
        <w:t>платка и</w:t>
      </w:r>
      <w:r>
        <w:rPr>
          <w:spacing w:val="-4"/>
        </w:rPr>
        <w:t xml:space="preserve"> </w:t>
      </w:r>
      <w:r>
        <w:t>сосать</w:t>
      </w:r>
      <w:r>
        <w:rPr>
          <w:spacing w:val="-1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дыша носом;</w:t>
      </w:r>
    </w:p>
    <w:p w:rsidR="006A01D3" w:rsidRDefault="00B27CD1">
      <w:pPr>
        <w:pStyle w:val="a3"/>
        <w:ind w:right="110"/>
      </w:pPr>
      <w:r>
        <w:t>-если воздух откуда-то поступает в завал, надо сориентироваться по движению</w:t>
      </w:r>
      <w:r>
        <w:rPr>
          <w:spacing w:val="1"/>
        </w:rPr>
        <w:t xml:space="preserve"> </w:t>
      </w:r>
      <w:r>
        <w:t>воздуха, продвигаться осторожно, стараясь не в</w:t>
      </w:r>
      <w:r>
        <w:t>ызвать нового обвала с помощью</w:t>
      </w:r>
      <w:r>
        <w:rPr>
          <w:spacing w:val="1"/>
        </w:rPr>
        <w:t xml:space="preserve"> </w:t>
      </w:r>
      <w:r>
        <w:rPr>
          <w:spacing w:val="-1"/>
        </w:rPr>
        <w:t>подручных</w:t>
      </w:r>
      <w:r>
        <w:rPr>
          <w:spacing w:val="-15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(доски,</w:t>
      </w:r>
      <w:r>
        <w:rPr>
          <w:spacing w:val="-16"/>
        </w:rPr>
        <w:t xml:space="preserve"> </w:t>
      </w:r>
      <w:r>
        <w:t>кирпичи)</w:t>
      </w:r>
      <w:r>
        <w:rPr>
          <w:spacing w:val="-14"/>
        </w:rPr>
        <w:t xml:space="preserve"> </w:t>
      </w:r>
      <w:r>
        <w:t>укрепить</w:t>
      </w:r>
      <w:r>
        <w:rPr>
          <w:spacing w:val="-17"/>
        </w:rPr>
        <w:t xml:space="preserve"> </w:t>
      </w:r>
      <w:r>
        <w:t>потолок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обрушения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дожидаться</w:t>
      </w:r>
      <w:r>
        <w:rPr>
          <w:spacing w:val="-68"/>
        </w:rPr>
        <w:t xml:space="preserve"> </w:t>
      </w:r>
      <w:r>
        <w:t>помощи;</w:t>
      </w:r>
    </w:p>
    <w:p w:rsidR="006A01D3" w:rsidRDefault="00B27CD1">
      <w:pPr>
        <w:pStyle w:val="a3"/>
        <w:ind w:right="106"/>
      </w:pPr>
      <w:r>
        <w:t>-при наличии в зоне завала рядом с вами других лиц и возможности переговоров с</w:t>
      </w:r>
      <w:r>
        <w:rPr>
          <w:spacing w:val="-67"/>
        </w:rPr>
        <w:t xml:space="preserve"> </w:t>
      </w:r>
      <w:r>
        <w:t>ними, необходимо проинструктировать их по действиям в этих у</w:t>
      </w:r>
      <w:r>
        <w:t>словиях, пресечь</w:t>
      </w:r>
      <w:r>
        <w:rPr>
          <w:spacing w:val="1"/>
        </w:rPr>
        <w:t xml:space="preserve"> </w:t>
      </w:r>
      <w:r>
        <w:t>панику, выяснить установочные данные (фамилию, имя, отчество) и сообщить</w:t>
      </w:r>
      <w:r>
        <w:rPr>
          <w:spacing w:val="1"/>
        </w:rPr>
        <w:t xml:space="preserve"> </w:t>
      </w:r>
      <w:r>
        <w:t xml:space="preserve">свои, периодически переговариваться, помня о том, что при разговоре </w:t>
      </w:r>
      <w:proofErr w:type="spellStart"/>
      <w:proofErr w:type="gramStart"/>
      <w:r>
        <w:t>увеличива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rPr>
          <w:spacing w:val="-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кислорода в</w:t>
      </w:r>
      <w:r>
        <w:rPr>
          <w:spacing w:val="-1"/>
        </w:rPr>
        <w:t xml:space="preserve"> </w:t>
      </w:r>
      <w:r>
        <w:t>закрытом</w:t>
      </w:r>
      <w:r>
        <w:rPr>
          <w:spacing w:val="-1"/>
        </w:rPr>
        <w:t xml:space="preserve"> </w:t>
      </w:r>
      <w:r>
        <w:t>пространстве.</w:t>
      </w:r>
    </w:p>
    <w:p w:rsidR="006A01D3" w:rsidRDefault="00B27CD1">
      <w:pPr>
        <w:pStyle w:val="1"/>
        <w:numPr>
          <w:ilvl w:val="1"/>
          <w:numId w:val="1"/>
        </w:numPr>
        <w:tabs>
          <w:tab w:val="left" w:pos="608"/>
        </w:tabs>
        <w:spacing w:before="4"/>
        <w:jc w:val="both"/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удержании</w:t>
      </w:r>
      <w:r>
        <w:rPr>
          <w:spacing w:val="-3"/>
        </w:rPr>
        <w:t xml:space="preserve"> </w:t>
      </w:r>
      <w:r>
        <w:t>заложников.</w:t>
      </w:r>
    </w:p>
    <w:p w:rsidR="006A01D3" w:rsidRDefault="00B27CD1">
      <w:pPr>
        <w:pStyle w:val="a3"/>
        <w:spacing w:line="319" w:lineRule="exact"/>
        <w:jc w:val="left"/>
      </w:pPr>
      <w:r>
        <w:t>Человеку,</w:t>
      </w:r>
      <w:r>
        <w:rPr>
          <w:spacing w:val="-4"/>
        </w:rPr>
        <w:t xml:space="preserve"> </w:t>
      </w:r>
      <w:r>
        <w:t>оказавшемуся</w:t>
      </w:r>
      <w:r>
        <w:rPr>
          <w:spacing w:val="-3"/>
        </w:rPr>
        <w:t xml:space="preserve"> </w:t>
      </w:r>
      <w:r>
        <w:t>заложником,</w:t>
      </w:r>
      <w:r>
        <w:rPr>
          <w:spacing w:val="-7"/>
        </w:rPr>
        <w:t xml:space="preserve"> </w:t>
      </w:r>
      <w:r>
        <w:t>необходимо:</w:t>
      </w:r>
    </w:p>
    <w:p w:rsidR="006A01D3" w:rsidRDefault="00B27CD1">
      <w:pPr>
        <w:pStyle w:val="a3"/>
        <w:spacing w:line="322" w:lineRule="exact"/>
        <w:jc w:val="left"/>
      </w:pPr>
      <w:r>
        <w:t>-стараться,</w:t>
      </w:r>
      <w:r>
        <w:rPr>
          <w:spacing w:val="-4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гигиены;</w:t>
      </w:r>
    </w:p>
    <w:p w:rsidR="006A01D3" w:rsidRDefault="00B27CD1">
      <w:pPr>
        <w:pStyle w:val="a3"/>
        <w:spacing w:line="322" w:lineRule="exact"/>
        <w:jc w:val="left"/>
      </w:pPr>
      <w:r>
        <w:t>-делать</w:t>
      </w:r>
      <w:r>
        <w:rPr>
          <w:spacing w:val="-4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упражнения;</w:t>
      </w:r>
    </w:p>
    <w:p w:rsidR="006A01D3" w:rsidRDefault="00B27CD1">
      <w:pPr>
        <w:pStyle w:val="a3"/>
        <w:ind w:right="111"/>
      </w:pPr>
      <w:r>
        <w:t>-как минимум, напрягать и расслаблять поочередно все мышцы тела, если нельзя</w:t>
      </w:r>
      <w:r>
        <w:rPr>
          <w:spacing w:val="1"/>
        </w:rPr>
        <w:t xml:space="preserve"> </w:t>
      </w:r>
      <w:r>
        <w:t>выпо</w:t>
      </w:r>
      <w:r>
        <w:t>лнять</w:t>
      </w:r>
      <w:r>
        <w:rPr>
          <w:spacing w:val="-12"/>
        </w:rPr>
        <w:t xml:space="preserve"> </w:t>
      </w:r>
      <w:r>
        <w:t>обычный</w:t>
      </w:r>
      <w:r>
        <w:rPr>
          <w:spacing w:val="-10"/>
        </w:rPr>
        <w:t xml:space="preserve"> </w:t>
      </w:r>
      <w:r>
        <w:t>гимнастический</w:t>
      </w:r>
      <w:r>
        <w:rPr>
          <w:spacing w:val="-8"/>
        </w:rPr>
        <w:t xml:space="preserve"> </w:t>
      </w:r>
      <w:r>
        <w:t>комплекс,</w:t>
      </w:r>
      <w:r>
        <w:rPr>
          <w:spacing w:val="-11"/>
        </w:rPr>
        <w:t xml:space="preserve"> </w:t>
      </w:r>
      <w:r>
        <w:t>подобные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желательно</w:t>
      </w:r>
      <w:r>
        <w:rPr>
          <w:spacing w:val="-67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6A01D3" w:rsidRDefault="00B27CD1">
      <w:pPr>
        <w:pStyle w:val="a3"/>
        <w:spacing w:before="1"/>
        <w:ind w:right="116"/>
      </w:pPr>
      <w:r>
        <w:t>-очень полезно во всех отношениях практиковать аутотренинг и медитацию, эти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психику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контролем;</w:t>
      </w:r>
    </w:p>
    <w:p w:rsidR="006A01D3" w:rsidRDefault="00B27CD1">
      <w:pPr>
        <w:pStyle w:val="a3"/>
        <w:ind w:right="112"/>
      </w:pPr>
      <w:r>
        <w:rPr>
          <w:spacing w:val="-1"/>
        </w:rPr>
        <w:t>-вспоминать</w:t>
      </w:r>
      <w:r>
        <w:rPr>
          <w:spacing w:val="-16"/>
        </w:rPr>
        <w:t xml:space="preserve"> </w:t>
      </w:r>
      <w:r>
        <w:rPr>
          <w:spacing w:val="-1"/>
        </w:rPr>
        <w:t>про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прочитанные</w:t>
      </w:r>
      <w:r>
        <w:rPr>
          <w:spacing w:val="-14"/>
        </w:rPr>
        <w:t xml:space="preserve"> </w:t>
      </w:r>
      <w:r>
        <w:t>книги,</w:t>
      </w:r>
      <w:r>
        <w:rPr>
          <w:spacing w:val="-13"/>
        </w:rPr>
        <w:t xml:space="preserve"> </w:t>
      </w:r>
      <w:r>
        <w:t>последовательно</w:t>
      </w:r>
      <w:r>
        <w:rPr>
          <w:spacing w:val="-16"/>
        </w:rPr>
        <w:t xml:space="preserve"> </w:t>
      </w:r>
      <w:r>
        <w:t>обдумывать</w:t>
      </w:r>
      <w:r>
        <w:rPr>
          <w:spacing w:val="-14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отвлеченные процессы (решать математические задачи, вспоминать иностранные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т.д.);</w:t>
      </w:r>
      <w:r>
        <w:rPr>
          <w:spacing w:val="1"/>
        </w:rPr>
        <w:t xml:space="preserve"> </w:t>
      </w:r>
      <w:r>
        <w:t>ваш мозг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работать;</w:t>
      </w:r>
    </w:p>
    <w:p w:rsidR="006A01D3" w:rsidRDefault="00B27CD1">
      <w:pPr>
        <w:pStyle w:val="a3"/>
        <w:spacing w:before="2"/>
        <w:ind w:right="106"/>
      </w:pPr>
      <w:r>
        <w:t>-если есть возможность, читать все, что окажется под рукой, даже если этот текст</w:t>
      </w:r>
      <w:r>
        <w:rPr>
          <w:spacing w:val="1"/>
        </w:rPr>
        <w:t xml:space="preserve"> </w:t>
      </w:r>
      <w:r>
        <w:t>сов</w:t>
      </w:r>
      <w:r>
        <w:t xml:space="preserve">ершенно вам не интересен; можно также писать, несмотря на то, что </w:t>
      </w:r>
      <w:proofErr w:type="gramStart"/>
      <w:r>
        <w:t>написан-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t xml:space="preserve"> наверняка будет отбираться; важен сам процесс, помогающий сохранить рас-</w:t>
      </w:r>
      <w:r>
        <w:rPr>
          <w:spacing w:val="1"/>
        </w:rPr>
        <w:t xml:space="preserve"> </w:t>
      </w:r>
      <w:r>
        <w:t>судок;</w:t>
      </w:r>
    </w:p>
    <w:p w:rsidR="006A01D3" w:rsidRDefault="00B27CD1">
      <w:pPr>
        <w:pStyle w:val="a3"/>
        <w:ind w:right="105"/>
      </w:pPr>
      <w:r>
        <w:t>-следить за временем, так как террористы обычно отбирают часы, отказываются</w:t>
      </w:r>
      <w:r>
        <w:rPr>
          <w:spacing w:val="1"/>
        </w:rPr>
        <w:t xml:space="preserve"> </w:t>
      </w:r>
      <w:r>
        <w:t>говорить, какой сейча</w:t>
      </w:r>
      <w:r>
        <w:t xml:space="preserve">с день и час, изолируют заложников от внешнего мира;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мечать</w:t>
      </w:r>
      <w:proofErr w:type="spellEnd"/>
      <w:proofErr w:type="gramEnd"/>
      <w:r>
        <w:rPr>
          <w:spacing w:val="-10"/>
        </w:rPr>
        <w:t xml:space="preserve"> </w:t>
      </w:r>
      <w:r>
        <w:t>смену</w:t>
      </w:r>
      <w:r>
        <w:rPr>
          <w:spacing w:val="-13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ночи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преступников,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звукам,</w:t>
      </w:r>
      <w:r>
        <w:rPr>
          <w:spacing w:val="-9"/>
        </w:rPr>
        <w:t xml:space="preserve"> </w:t>
      </w:r>
      <w:r>
        <w:t>режиму</w:t>
      </w:r>
      <w:r>
        <w:rPr>
          <w:spacing w:val="-12"/>
        </w:rPr>
        <w:t xml:space="preserve"> </w:t>
      </w:r>
      <w:r>
        <w:t>питания</w:t>
      </w:r>
      <w:r>
        <w:rPr>
          <w:spacing w:val="-68"/>
        </w:rPr>
        <w:t xml:space="preserve"> </w:t>
      </w:r>
      <w:r>
        <w:t>и т.д.);</w:t>
      </w:r>
    </w:p>
    <w:p w:rsidR="006A01D3" w:rsidRDefault="006A01D3">
      <w:pPr>
        <w:sectPr w:rsidR="006A01D3">
          <w:pgSz w:w="11910" w:h="16840"/>
          <w:pgMar w:top="540" w:right="740" w:bottom="280" w:left="1020" w:header="720" w:footer="720" w:gutter="0"/>
          <w:cols w:space="720"/>
        </w:sectPr>
      </w:pPr>
    </w:p>
    <w:p w:rsidR="006A01D3" w:rsidRDefault="00B27CD1">
      <w:pPr>
        <w:pStyle w:val="a3"/>
        <w:spacing w:before="75"/>
        <w:ind w:right="113"/>
      </w:pPr>
      <w:r>
        <w:lastRenderedPageBreak/>
        <w:t>-относиться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происходящему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вами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принимая</w:t>
      </w:r>
      <w:r>
        <w:rPr>
          <w:spacing w:val="-10"/>
        </w:rPr>
        <w:t xml:space="preserve"> </w:t>
      </w:r>
      <w:r>
        <w:t>случившееся</w:t>
      </w:r>
      <w:r>
        <w:rPr>
          <w:spacing w:val="-68"/>
        </w:rPr>
        <w:t xml:space="preserve"> </w:t>
      </w:r>
      <w:r>
        <w:t>близко к сердцу; до конца надеяться на благополучный исход; страх, депрессия и</w:t>
      </w:r>
      <w:r>
        <w:rPr>
          <w:spacing w:val="1"/>
        </w:rPr>
        <w:t xml:space="preserve"> </w:t>
      </w:r>
      <w:r>
        <w:t>апатия</w:t>
      </w:r>
      <w:r>
        <w:rPr>
          <w:spacing w:val="-1"/>
        </w:rPr>
        <w:t xml:space="preserve"> </w:t>
      </w:r>
      <w:r>
        <w:t>– три ваших</w:t>
      </w:r>
      <w:r>
        <w:rPr>
          <w:spacing w:val="-3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врага;</w:t>
      </w:r>
    </w:p>
    <w:p w:rsidR="006A01D3" w:rsidRDefault="00B27CD1">
      <w:pPr>
        <w:pStyle w:val="a3"/>
        <w:ind w:right="102"/>
      </w:pPr>
      <w:r>
        <w:t xml:space="preserve">-не выбрасывать вещи, которые могут позже пригодиться (лекарства, очки, </w:t>
      </w:r>
      <w:proofErr w:type="spellStart"/>
      <w:proofErr w:type="gramStart"/>
      <w:r>
        <w:t>пись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менные</w:t>
      </w:r>
      <w:proofErr w:type="spellEnd"/>
      <w:proofErr w:type="gramEnd"/>
      <w:r>
        <w:t xml:space="preserve"> принадлежности и т.д.), стараться по возможности создать х</w:t>
      </w:r>
      <w:r>
        <w:t>отя бы ми-</w:t>
      </w:r>
      <w:r>
        <w:rPr>
          <w:spacing w:val="1"/>
        </w:rPr>
        <w:t xml:space="preserve"> </w:t>
      </w:r>
      <w:proofErr w:type="spellStart"/>
      <w:r>
        <w:t>нимальный</w:t>
      </w:r>
      <w:proofErr w:type="spellEnd"/>
      <w:r>
        <w:t xml:space="preserve"> запас питьевой воды и продовольствия на тот случай, если вас пере-</w:t>
      </w:r>
      <w:r>
        <w:rPr>
          <w:spacing w:val="1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кормить;</w:t>
      </w:r>
    </w:p>
    <w:p w:rsidR="006A01D3" w:rsidRDefault="00B27CD1">
      <w:pPr>
        <w:pStyle w:val="a3"/>
        <w:ind w:right="112"/>
      </w:pPr>
      <w:r>
        <w:t>-при необходимости выполнять требования террористов, если это не связано с</w:t>
      </w:r>
      <w:r>
        <w:rPr>
          <w:spacing w:val="1"/>
        </w:rPr>
        <w:t xml:space="preserve"> </w:t>
      </w:r>
      <w:r>
        <w:t>причинением ущерба жизни и здоровью людей, не противоречить террористам, не</w:t>
      </w:r>
      <w:r>
        <w:rPr>
          <w:spacing w:val="-67"/>
        </w:rPr>
        <w:t xml:space="preserve"> </w:t>
      </w:r>
      <w:r>
        <w:t>р</w:t>
      </w:r>
      <w:r>
        <w:t>исковать</w:t>
      </w:r>
      <w:r>
        <w:rPr>
          <w:spacing w:val="-2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и своей</w:t>
      </w:r>
      <w:r>
        <w:rPr>
          <w:spacing w:val="-2"/>
        </w:rPr>
        <w:t xml:space="preserve"> </w:t>
      </w:r>
      <w:r>
        <w:t>собственной;</w:t>
      </w:r>
    </w:p>
    <w:p w:rsidR="006A01D3" w:rsidRDefault="00B27CD1">
      <w:pPr>
        <w:pStyle w:val="a3"/>
        <w:spacing w:line="242" w:lineRule="auto"/>
        <w:ind w:right="105"/>
      </w:pPr>
      <w:r>
        <w:t xml:space="preserve">-не допускать действий, которые могут спровоцировать террористов к </w:t>
      </w:r>
      <w:proofErr w:type="spellStart"/>
      <w:proofErr w:type="gramStart"/>
      <w:r>
        <w:t>примене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proofErr w:type="gramEnd"/>
      <w:r>
        <w:rPr>
          <w:spacing w:val="-2"/>
        </w:rPr>
        <w:t xml:space="preserve"> </w:t>
      </w:r>
      <w:r>
        <w:t>оружия и</w:t>
      </w:r>
      <w:r>
        <w:rPr>
          <w:spacing w:val="-3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человеческим</w:t>
      </w:r>
      <w:r>
        <w:rPr>
          <w:spacing w:val="-3"/>
        </w:rPr>
        <w:t xml:space="preserve"> </w:t>
      </w:r>
      <w:r>
        <w:t>жертвам;</w:t>
      </w:r>
    </w:p>
    <w:p w:rsidR="006A01D3" w:rsidRDefault="00B27CD1">
      <w:pPr>
        <w:pStyle w:val="a3"/>
        <w:ind w:right="115"/>
      </w:pPr>
      <w:r>
        <w:t>-не допускать истерических действий со стороны заложников, понуждать их к</w:t>
      </w:r>
      <w:r>
        <w:rPr>
          <w:spacing w:val="1"/>
        </w:rPr>
        <w:t xml:space="preserve"> </w:t>
      </w:r>
      <w:r>
        <w:t>спокойствию.</w:t>
      </w:r>
    </w:p>
    <w:p w:rsidR="006A01D3" w:rsidRDefault="00B27CD1">
      <w:pPr>
        <w:pStyle w:val="a3"/>
        <w:ind w:left="823"/>
        <w:jc w:val="lef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ОЗНАКОМЛЕН(А):</w:t>
      </w:r>
    </w:p>
    <w:sectPr w:rsidR="006A01D3">
      <w:pgSz w:w="11910" w:h="16840"/>
      <w:pgMar w:top="5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0E90"/>
    <w:multiLevelType w:val="multilevel"/>
    <w:tmpl w:val="527CDBD2"/>
    <w:lvl w:ilvl="0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701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D3"/>
    <w:rsid w:val="006A01D3"/>
    <w:rsid w:val="00B2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3B5C9-5180-498C-80DE-CC86526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6" w:hanging="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16" w:hanging="70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2021-10-19T15:48:00Z</dcterms:created>
  <dcterms:modified xsi:type="dcterms:W3CDTF">2021-10-19T15:48:00Z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