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5C" w:rsidRDefault="00AE4E5C" w:rsidP="00AE4E5C">
      <w:pPr>
        <w:spacing w:before="72"/>
        <w:ind w:left="2083" w:right="259" w:hanging="1685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СРЕДНЯЯ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ШКОЛА№ 19</w:t>
      </w:r>
    </w:p>
    <w:p w:rsidR="00AE4E5C" w:rsidRDefault="00AE4E5C" w:rsidP="00AE4E5C">
      <w:pPr>
        <w:spacing w:before="2" w:line="319" w:lineRule="exact"/>
        <w:ind w:left="7497" w:hanging="1543"/>
        <w:rPr>
          <w:b/>
          <w:sz w:val="28"/>
        </w:rPr>
      </w:pPr>
    </w:p>
    <w:p w:rsidR="00AE4E5C" w:rsidRDefault="00AE4E5C" w:rsidP="00AE4E5C">
      <w:pPr>
        <w:spacing w:before="2" w:line="319" w:lineRule="exact"/>
        <w:ind w:left="7497" w:hanging="1543"/>
        <w:rPr>
          <w:b/>
          <w:sz w:val="24"/>
        </w:rPr>
      </w:pPr>
      <w:r>
        <w:rPr>
          <w:b/>
          <w:sz w:val="28"/>
        </w:rPr>
        <w:t>У</w:t>
      </w:r>
      <w:r>
        <w:rPr>
          <w:b/>
          <w:sz w:val="24"/>
        </w:rPr>
        <w:t xml:space="preserve">ТВЕРЖДЕНО </w:t>
      </w:r>
    </w:p>
    <w:p w:rsidR="00AE4E5C" w:rsidRDefault="00AE4E5C" w:rsidP="00AE4E5C">
      <w:pPr>
        <w:spacing w:before="2" w:line="319" w:lineRule="exact"/>
        <w:ind w:left="7497" w:hanging="1543"/>
        <w:rPr>
          <w:b/>
          <w:sz w:val="24"/>
        </w:rPr>
      </w:pPr>
      <w:r>
        <w:rPr>
          <w:b/>
          <w:sz w:val="24"/>
        </w:rPr>
        <w:t>приказом от 30.05.2021 г. № 36-д</w:t>
      </w:r>
    </w:p>
    <w:p w:rsidR="00B21E7D" w:rsidRDefault="00B21E7D">
      <w:pPr>
        <w:pStyle w:val="a3"/>
        <w:spacing w:before="5"/>
        <w:ind w:left="0"/>
        <w:jc w:val="left"/>
        <w:rPr>
          <w:sz w:val="16"/>
        </w:rPr>
      </w:pPr>
      <w:bookmarkStart w:id="0" w:name="_GoBack"/>
      <w:bookmarkEnd w:id="0"/>
    </w:p>
    <w:p w:rsidR="00B21E7D" w:rsidRDefault="00AE4E5C">
      <w:pPr>
        <w:pStyle w:val="1"/>
        <w:spacing w:before="89" w:line="322" w:lineRule="exact"/>
        <w:ind w:left="2250" w:right="1953"/>
        <w:jc w:val="center"/>
      </w:pPr>
      <w:r>
        <w:t>ИНСТРУКЦИЯ</w:t>
      </w:r>
      <w:r>
        <w:rPr>
          <w:spacing w:val="-3"/>
        </w:rPr>
        <w:t xml:space="preserve"> </w:t>
      </w:r>
      <w:r>
        <w:t>№2</w:t>
      </w:r>
    </w:p>
    <w:p w:rsidR="00B21E7D" w:rsidRDefault="00AE4E5C">
      <w:pPr>
        <w:ind w:left="2257" w:right="1953"/>
        <w:jc w:val="center"/>
        <w:rPr>
          <w:b/>
          <w:sz w:val="28"/>
        </w:rPr>
      </w:pPr>
      <w:r>
        <w:rPr>
          <w:b/>
          <w:sz w:val="28"/>
        </w:rPr>
        <w:t>ПО ПРОФИЛАКТИКЕ ПИЩЕВЫХ ОТРАВЛЕНИЙ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КИШЕЧНЫХ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ИНФЕКЦИЙ.</w:t>
      </w:r>
    </w:p>
    <w:p w:rsidR="00B21E7D" w:rsidRDefault="00B21E7D">
      <w:pPr>
        <w:pStyle w:val="a3"/>
        <w:spacing w:before="10"/>
        <w:ind w:left="0"/>
        <w:jc w:val="left"/>
        <w:rPr>
          <w:b/>
          <w:sz w:val="27"/>
        </w:rPr>
      </w:pPr>
    </w:p>
    <w:p w:rsidR="00B21E7D" w:rsidRDefault="00AE4E5C">
      <w:pPr>
        <w:pStyle w:val="1"/>
        <w:numPr>
          <w:ilvl w:val="0"/>
          <w:numId w:val="4"/>
        </w:numPr>
        <w:tabs>
          <w:tab w:val="left" w:pos="474"/>
        </w:tabs>
        <w:spacing w:line="319" w:lineRule="exact"/>
        <w:jc w:val="both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безопасности.</w:t>
      </w:r>
    </w:p>
    <w:p w:rsidR="00B21E7D" w:rsidRDefault="00AE4E5C">
      <w:pPr>
        <w:pStyle w:val="a4"/>
        <w:numPr>
          <w:ilvl w:val="1"/>
          <w:numId w:val="4"/>
        </w:numPr>
        <w:tabs>
          <w:tab w:val="left" w:pos="1183"/>
        </w:tabs>
        <w:ind w:right="116" w:firstLine="0"/>
        <w:jc w:val="both"/>
        <w:rPr>
          <w:sz w:val="28"/>
        </w:rPr>
      </w:pPr>
      <w:r>
        <w:rPr>
          <w:sz w:val="28"/>
        </w:rPr>
        <w:t xml:space="preserve">Всем сотрудникам оздоровительного учреждения (лагеря с дневным </w:t>
      </w:r>
      <w:proofErr w:type="spellStart"/>
      <w:proofErr w:type="gramStart"/>
      <w:r>
        <w:rPr>
          <w:sz w:val="28"/>
        </w:rPr>
        <w:t>пребыва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нием</w:t>
      </w:r>
      <w:proofErr w:type="spellEnd"/>
      <w:proofErr w:type="gramEnd"/>
      <w:r>
        <w:rPr>
          <w:sz w:val="28"/>
        </w:rPr>
        <w:t xml:space="preserve"> детей) необходимо проходить медицинские осмотры, вводные инструктажи 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минимуму.</w:t>
      </w:r>
    </w:p>
    <w:p w:rsidR="00B21E7D" w:rsidRDefault="00AE4E5C">
      <w:pPr>
        <w:pStyle w:val="a4"/>
        <w:numPr>
          <w:ilvl w:val="1"/>
          <w:numId w:val="4"/>
        </w:numPr>
        <w:tabs>
          <w:tab w:val="left" w:pos="1183"/>
        </w:tabs>
        <w:spacing w:line="322" w:lineRule="exact"/>
        <w:ind w:left="1182" w:hanging="710"/>
        <w:jc w:val="both"/>
        <w:rPr>
          <w:sz w:val="28"/>
        </w:rPr>
      </w:pPr>
      <w:r>
        <w:rPr>
          <w:sz w:val="28"/>
        </w:rPr>
        <w:t>Строго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санитарно-гигиенический</w:t>
      </w:r>
      <w:r>
        <w:rPr>
          <w:spacing w:val="64"/>
          <w:sz w:val="28"/>
        </w:rPr>
        <w:t xml:space="preserve"> </w:t>
      </w:r>
      <w:r>
        <w:rPr>
          <w:sz w:val="28"/>
        </w:rPr>
        <w:t>режим в</w:t>
      </w:r>
      <w:r>
        <w:rPr>
          <w:spacing w:val="-5"/>
          <w:sz w:val="28"/>
        </w:rPr>
        <w:t xml:space="preserve"> </w:t>
      </w:r>
      <w:r>
        <w:rPr>
          <w:sz w:val="28"/>
        </w:rPr>
        <w:t>пищеблоке.</w:t>
      </w:r>
    </w:p>
    <w:p w:rsidR="00B21E7D" w:rsidRDefault="00AE4E5C">
      <w:pPr>
        <w:pStyle w:val="a4"/>
        <w:numPr>
          <w:ilvl w:val="1"/>
          <w:numId w:val="4"/>
        </w:numPr>
        <w:tabs>
          <w:tab w:val="left" w:pos="1183"/>
        </w:tabs>
        <w:ind w:right="112" w:firstLine="0"/>
        <w:jc w:val="both"/>
        <w:rPr>
          <w:sz w:val="28"/>
        </w:rPr>
      </w:pPr>
      <w:r>
        <w:rPr>
          <w:sz w:val="28"/>
        </w:rPr>
        <w:t>Выполнять санитарные 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 технологии приготовления пищи, </w:t>
      </w:r>
      <w:proofErr w:type="spellStart"/>
      <w:proofErr w:type="gramStart"/>
      <w:r>
        <w:rPr>
          <w:sz w:val="28"/>
        </w:rPr>
        <w:t>хране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нию</w:t>
      </w:r>
      <w:proofErr w:type="spellEnd"/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пищеблока.</w:t>
      </w:r>
    </w:p>
    <w:p w:rsidR="00B21E7D" w:rsidRDefault="00AE4E5C">
      <w:pPr>
        <w:pStyle w:val="a4"/>
        <w:numPr>
          <w:ilvl w:val="1"/>
          <w:numId w:val="4"/>
        </w:numPr>
        <w:tabs>
          <w:tab w:val="left" w:pos="1183"/>
        </w:tabs>
        <w:ind w:right="114" w:firstLine="0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блюд. В целях обеспечения щадящего питания и профилактики пи</w:t>
      </w:r>
      <w:r>
        <w:rPr>
          <w:sz w:val="28"/>
        </w:rPr>
        <w:t>щевых отравлений,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питание детей должно проводиться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утвержденным меню </w:t>
      </w:r>
      <w:proofErr w:type="spellStart"/>
      <w:proofErr w:type="gramStart"/>
      <w:r>
        <w:rPr>
          <w:sz w:val="28"/>
        </w:rPr>
        <w:t>требова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нием</w:t>
      </w:r>
      <w:proofErr w:type="spellEnd"/>
      <w:proofErr w:type="gramEnd"/>
      <w:r>
        <w:rPr>
          <w:sz w:val="28"/>
        </w:rPr>
        <w:t>, с соблюдением кулинарной обработки пищевых продуктов, рецептурой блюд и</w:t>
      </w:r>
      <w:r>
        <w:rPr>
          <w:spacing w:val="1"/>
          <w:sz w:val="28"/>
        </w:rPr>
        <w:t xml:space="preserve"> </w:t>
      </w:r>
      <w:r>
        <w:rPr>
          <w:sz w:val="28"/>
        </w:rPr>
        <w:t>кулинарных изделий для детей. Не использовать в питании детей пищевые продукты,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сод</w:t>
      </w:r>
      <w:r>
        <w:rPr>
          <w:sz w:val="28"/>
        </w:rPr>
        <w:t>ержащие в своем составе пищевые добавки (</w:t>
      </w:r>
      <w:proofErr w:type="spellStart"/>
      <w:r>
        <w:rPr>
          <w:sz w:val="28"/>
        </w:rPr>
        <w:t>ароматизаторы</w:t>
      </w:r>
      <w:proofErr w:type="spellEnd"/>
      <w:r>
        <w:rPr>
          <w:sz w:val="28"/>
        </w:rPr>
        <w:t xml:space="preserve">, красители) </w:t>
      </w:r>
      <w:proofErr w:type="spellStart"/>
      <w:proofErr w:type="gramStart"/>
      <w:r>
        <w:rPr>
          <w:sz w:val="28"/>
        </w:rPr>
        <w:t>искусст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венного</w:t>
      </w:r>
      <w:proofErr w:type="gramEnd"/>
      <w:r>
        <w:rPr>
          <w:sz w:val="28"/>
        </w:rPr>
        <w:t xml:space="preserve"> происхождения, в том числе безалкогольные напитки, кондитерские изделия,</w:t>
      </w:r>
      <w:r>
        <w:rPr>
          <w:spacing w:val="-67"/>
          <w:sz w:val="28"/>
        </w:rPr>
        <w:t xml:space="preserve"> </w:t>
      </w:r>
      <w:r>
        <w:rPr>
          <w:sz w:val="28"/>
        </w:rPr>
        <w:t>жевательную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резинку</w:t>
      </w:r>
      <w:r>
        <w:rPr>
          <w:spacing w:val="-4"/>
          <w:sz w:val="28"/>
        </w:rPr>
        <w:t xml:space="preserve"> </w:t>
      </w:r>
      <w:r>
        <w:rPr>
          <w:sz w:val="28"/>
        </w:rPr>
        <w:t>и др.</w:t>
      </w:r>
    </w:p>
    <w:p w:rsidR="00B21E7D" w:rsidRDefault="00AE4E5C">
      <w:pPr>
        <w:pStyle w:val="a4"/>
        <w:numPr>
          <w:ilvl w:val="1"/>
          <w:numId w:val="4"/>
        </w:numPr>
        <w:tabs>
          <w:tab w:val="left" w:pos="1183"/>
        </w:tabs>
        <w:spacing w:before="1"/>
        <w:ind w:right="115" w:firstLine="0"/>
        <w:jc w:val="both"/>
        <w:rPr>
          <w:sz w:val="28"/>
        </w:rPr>
      </w:pPr>
      <w:r>
        <w:rPr>
          <w:sz w:val="28"/>
        </w:rPr>
        <w:t xml:space="preserve">Персонал пищеблока, воспитатели, </w:t>
      </w:r>
      <w:proofErr w:type="spellStart"/>
      <w:r>
        <w:rPr>
          <w:sz w:val="28"/>
        </w:rPr>
        <w:t>тех.персонал</w:t>
      </w:r>
      <w:proofErr w:type="spellEnd"/>
      <w:r>
        <w:rPr>
          <w:sz w:val="28"/>
        </w:rPr>
        <w:t xml:space="preserve"> и дети обязаны строго </w:t>
      </w:r>
      <w:proofErr w:type="spellStart"/>
      <w:proofErr w:type="gramStart"/>
      <w:r>
        <w:rPr>
          <w:sz w:val="28"/>
        </w:rPr>
        <w:t>соблю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 и общественной гигиены.</w:t>
      </w:r>
    </w:p>
    <w:p w:rsidR="00B21E7D" w:rsidRDefault="00AE4E5C">
      <w:pPr>
        <w:pStyle w:val="a4"/>
        <w:numPr>
          <w:ilvl w:val="1"/>
          <w:numId w:val="4"/>
        </w:numPr>
        <w:tabs>
          <w:tab w:val="left" w:pos="1183"/>
        </w:tabs>
        <w:ind w:right="114" w:firstLine="0"/>
        <w:jc w:val="both"/>
        <w:rPr>
          <w:sz w:val="28"/>
        </w:rPr>
      </w:pPr>
      <w:r>
        <w:rPr>
          <w:sz w:val="28"/>
        </w:rPr>
        <w:t xml:space="preserve">Запрещается использовать для питья и мытья посуды воду из открытых </w:t>
      </w:r>
      <w:proofErr w:type="spellStart"/>
      <w:proofErr w:type="gramStart"/>
      <w:r>
        <w:rPr>
          <w:sz w:val="28"/>
        </w:rPr>
        <w:t>источ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ников</w:t>
      </w:r>
      <w:proofErr w:type="spellEnd"/>
      <w:proofErr w:type="gramEnd"/>
      <w:r>
        <w:rPr>
          <w:sz w:val="28"/>
        </w:rPr>
        <w:t xml:space="preserve"> (рек, озер). Воду для питья, мытья посуды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в кипяченом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виде.</w:t>
      </w:r>
    </w:p>
    <w:p w:rsidR="00B21E7D" w:rsidRDefault="00AE4E5C">
      <w:pPr>
        <w:pStyle w:val="a4"/>
        <w:numPr>
          <w:ilvl w:val="1"/>
          <w:numId w:val="4"/>
        </w:numPr>
        <w:tabs>
          <w:tab w:val="left" w:pos="1183"/>
        </w:tabs>
        <w:ind w:right="114" w:firstLine="0"/>
        <w:jc w:val="both"/>
        <w:rPr>
          <w:sz w:val="28"/>
        </w:rPr>
      </w:pP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тех.персонал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пищеблока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пере-</w:t>
      </w:r>
      <w:r>
        <w:rPr>
          <w:spacing w:val="1"/>
          <w:sz w:val="28"/>
        </w:rPr>
        <w:t xml:space="preserve"> </w:t>
      </w:r>
      <w:r>
        <w:rPr>
          <w:sz w:val="28"/>
        </w:rPr>
        <w:t>одеться</w:t>
      </w:r>
      <w:proofErr w:type="gramEnd"/>
      <w:r>
        <w:rPr>
          <w:sz w:val="28"/>
        </w:rPr>
        <w:t xml:space="preserve"> в спецодежду и </w:t>
      </w:r>
      <w:proofErr w:type="spellStart"/>
      <w:r>
        <w:rPr>
          <w:sz w:val="28"/>
        </w:rPr>
        <w:t>спецобувь</w:t>
      </w:r>
      <w:proofErr w:type="spellEnd"/>
      <w:r>
        <w:rPr>
          <w:sz w:val="28"/>
        </w:rPr>
        <w:t xml:space="preserve">, подобрать волосы под колпак или косынку, </w:t>
      </w:r>
      <w:proofErr w:type="spellStart"/>
      <w:r>
        <w:rPr>
          <w:sz w:val="28"/>
        </w:rPr>
        <w:t>тща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тельно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вымыть</w:t>
      </w:r>
      <w:r>
        <w:rPr>
          <w:spacing w:val="-15"/>
          <w:sz w:val="28"/>
        </w:rPr>
        <w:t xml:space="preserve"> </w:t>
      </w:r>
      <w:r>
        <w:rPr>
          <w:sz w:val="28"/>
        </w:rPr>
        <w:t>руки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мылом.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пищеблоке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домашней</w:t>
      </w:r>
      <w:r>
        <w:rPr>
          <w:spacing w:val="-13"/>
          <w:sz w:val="28"/>
        </w:rPr>
        <w:t xml:space="preserve"> </w:t>
      </w:r>
      <w:r>
        <w:rPr>
          <w:sz w:val="28"/>
        </w:rPr>
        <w:t>одежде,</w:t>
      </w:r>
      <w:r>
        <w:rPr>
          <w:spacing w:val="-68"/>
          <w:sz w:val="28"/>
        </w:rPr>
        <w:t xml:space="preserve"> </w:t>
      </w:r>
      <w:r>
        <w:rPr>
          <w:sz w:val="28"/>
        </w:rPr>
        <w:t>обуви.</w:t>
      </w:r>
      <w:r>
        <w:rPr>
          <w:spacing w:val="1"/>
          <w:sz w:val="28"/>
        </w:rPr>
        <w:t xml:space="preserve"> </w:t>
      </w:r>
      <w:r>
        <w:rPr>
          <w:sz w:val="28"/>
        </w:rPr>
        <w:t>Менять санитарную одежду по мере загрязнения. Запрещается уходить</w:t>
      </w:r>
      <w:r>
        <w:rPr>
          <w:sz w:val="28"/>
        </w:rPr>
        <w:t xml:space="preserve"> из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пищеблока в спецодежде и </w:t>
      </w:r>
      <w:proofErr w:type="spellStart"/>
      <w:r>
        <w:rPr>
          <w:sz w:val="28"/>
        </w:rPr>
        <w:t>спецобуви</w:t>
      </w:r>
      <w:proofErr w:type="spellEnd"/>
      <w:r>
        <w:rPr>
          <w:sz w:val="28"/>
        </w:rPr>
        <w:t>. При посещении туалета снимать санитарную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одежду в специально отведенном месте, 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посещения туалета тщательно мыть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мылом.</w:t>
      </w:r>
    </w:p>
    <w:p w:rsidR="00B21E7D" w:rsidRDefault="00AE4E5C">
      <w:pPr>
        <w:pStyle w:val="a4"/>
        <w:numPr>
          <w:ilvl w:val="1"/>
          <w:numId w:val="4"/>
        </w:numPr>
        <w:tabs>
          <w:tab w:val="left" w:pos="1183"/>
        </w:tabs>
        <w:spacing w:before="2" w:line="228" w:lineRule="auto"/>
        <w:ind w:right="115" w:firstLine="0"/>
        <w:jc w:val="both"/>
        <w:rPr>
          <w:sz w:val="28"/>
        </w:rPr>
      </w:pPr>
      <w:r>
        <w:rPr>
          <w:sz w:val="28"/>
        </w:rPr>
        <w:t xml:space="preserve">Ежедневно производить уборку помещений пищеблока, обеденного зала, </w:t>
      </w:r>
      <w:proofErr w:type="gramStart"/>
      <w:r>
        <w:rPr>
          <w:sz w:val="28"/>
        </w:rPr>
        <w:t>от-</w:t>
      </w:r>
      <w:r>
        <w:rPr>
          <w:spacing w:val="1"/>
          <w:sz w:val="28"/>
        </w:rPr>
        <w:t xml:space="preserve"> </w:t>
      </w:r>
      <w:r>
        <w:rPr>
          <w:sz w:val="28"/>
        </w:rPr>
        <w:t>рядных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комн</w:t>
      </w:r>
      <w:r>
        <w:rPr>
          <w:sz w:val="28"/>
        </w:rPr>
        <w:t>ат,</w:t>
      </w:r>
      <w:r>
        <w:rPr>
          <w:spacing w:val="-4"/>
          <w:sz w:val="28"/>
        </w:rPr>
        <w:t xml:space="preserve"> </w:t>
      </w:r>
      <w:r>
        <w:rPr>
          <w:sz w:val="28"/>
        </w:rPr>
        <w:t>рекреаций и</w:t>
      </w:r>
      <w:r>
        <w:rPr>
          <w:spacing w:val="-1"/>
          <w:sz w:val="28"/>
        </w:rPr>
        <w:t xml:space="preserve"> </w:t>
      </w:r>
      <w:r>
        <w:rPr>
          <w:sz w:val="28"/>
        </w:rPr>
        <w:t>туалетов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 графикам уборки.</w:t>
      </w:r>
    </w:p>
    <w:p w:rsidR="00B21E7D" w:rsidRDefault="00AE4E5C">
      <w:pPr>
        <w:pStyle w:val="a4"/>
        <w:numPr>
          <w:ilvl w:val="1"/>
          <w:numId w:val="4"/>
        </w:numPr>
        <w:tabs>
          <w:tab w:val="left" w:pos="1183"/>
        </w:tabs>
        <w:spacing w:before="2" w:line="228" w:lineRule="auto"/>
        <w:ind w:right="112" w:firstLine="0"/>
        <w:jc w:val="both"/>
        <w:rPr>
          <w:sz w:val="28"/>
        </w:rPr>
      </w:pPr>
      <w:r>
        <w:rPr>
          <w:sz w:val="28"/>
        </w:rPr>
        <w:t>Воспитателям отрядов регулярно проводить с детьми профилактические беседы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инструктажи по профилактике кишечных отравлений, кишечных инфекций, о </w:t>
      </w:r>
      <w:proofErr w:type="spellStart"/>
      <w:proofErr w:type="gramStart"/>
      <w:r>
        <w:rPr>
          <w:sz w:val="28"/>
        </w:rPr>
        <w:t>пра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вильном</w:t>
      </w:r>
      <w:proofErr w:type="gramEnd"/>
      <w:r>
        <w:rPr>
          <w:sz w:val="28"/>
        </w:rPr>
        <w:t xml:space="preserve"> питании и не допустимости приноса на территори</w:t>
      </w:r>
      <w:r>
        <w:rPr>
          <w:sz w:val="28"/>
        </w:rPr>
        <w:t>ю лагеря иных 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напитков.</w:t>
      </w:r>
    </w:p>
    <w:p w:rsidR="00B21E7D" w:rsidRDefault="00AE4E5C">
      <w:pPr>
        <w:pStyle w:val="a4"/>
        <w:numPr>
          <w:ilvl w:val="1"/>
          <w:numId w:val="4"/>
        </w:numPr>
        <w:tabs>
          <w:tab w:val="left" w:pos="1183"/>
        </w:tabs>
        <w:spacing w:before="6" w:line="228" w:lineRule="auto"/>
        <w:ind w:right="117" w:firstLine="0"/>
        <w:jc w:val="both"/>
        <w:rPr>
          <w:sz w:val="28"/>
        </w:rPr>
      </w:pPr>
      <w:r>
        <w:rPr>
          <w:sz w:val="28"/>
        </w:rPr>
        <w:t>Всем сотрудникам оздоровительного учреждения при появлении у них, 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9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10"/>
          <w:sz w:val="28"/>
        </w:rPr>
        <w:t xml:space="preserve"> </w:t>
      </w:r>
      <w:r>
        <w:rPr>
          <w:sz w:val="28"/>
        </w:rPr>
        <w:t>простудного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кишечной</w:t>
      </w:r>
      <w:r>
        <w:rPr>
          <w:spacing w:val="-7"/>
          <w:sz w:val="28"/>
        </w:rPr>
        <w:t xml:space="preserve"> </w:t>
      </w:r>
      <w:r>
        <w:rPr>
          <w:sz w:val="28"/>
        </w:rPr>
        <w:t>дисфункции,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68"/>
          <w:sz w:val="28"/>
        </w:rPr>
        <w:t xml:space="preserve"> </w:t>
      </w:r>
      <w:proofErr w:type="gramStart"/>
      <w:r>
        <w:rPr>
          <w:sz w:val="28"/>
        </w:rPr>
        <w:t>так же</w:t>
      </w:r>
      <w:proofErr w:type="gramEnd"/>
      <w:r>
        <w:rPr>
          <w:sz w:val="28"/>
        </w:rPr>
        <w:t xml:space="preserve"> нагноений и порезов, сообщать администрации и обращаться в медицинское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для лечения.</w:t>
      </w:r>
    </w:p>
    <w:p w:rsidR="00B21E7D" w:rsidRDefault="00B21E7D">
      <w:pPr>
        <w:spacing w:line="228" w:lineRule="auto"/>
        <w:jc w:val="both"/>
        <w:rPr>
          <w:sz w:val="28"/>
        </w:rPr>
        <w:sectPr w:rsidR="00B21E7D">
          <w:type w:val="continuous"/>
          <w:pgSz w:w="11910" w:h="16840"/>
          <w:pgMar w:top="540" w:right="440" w:bottom="280" w:left="520" w:header="720" w:footer="720" w:gutter="0"/>
          <w:cols w:space="720"/>
        </w:sectPr>
      </w:pPr>
    </w:p>
    <w:p w:rsidR="00B21E7D" w:rsidRDefault="00AE4E5C">
      <w:pPr>
        <w:pStyle w:val="1"/>
        <w:numPr>
          <w:ilvl w:val="0"/>
          <w:numId w:val="4"/>
        </w:numPr>
        <w:tabs>
          <w:tab w:val="left" w:pos="474"/>
        </w:tabs>
        <w:spacing w:before="65" w:line="315" w:lineRule="exact"/>
        <w:ind w:hanging="361"/>
        <w:jc w:val="both"/>
      </w:pPr>
      <w:r>
        <w:lastRenderedPageBreak/>
        <w:t>Первая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пищевых</w:t>
      </w:r>
      <w:r>
        <w:rPr>
          <w:spacing w:val="-1"/>
        </w:rPr>
        <w:t xml:space="preserve"> </w:t>
      </w:r>
      <w:r>
        <w:t>отравлениях.</w:t>
      </w:r>
    </w:p>
    <w:p w:rsidR="00B21E7D" w:rsidRDefault="00AE4E5C">
      <w:pPr>
        <w:pStyle w:val="a3"/>
        <w:spacing w:before="6" w:line="228" w:lineRule="auto"/>
        <w:ind w:right="117"/>
      </w:pPr>
      <w:r>
        <w:t>2.1</w:t>
      </w:r>
      <w:r>
        <w:rPr>
          <w:spacing w:val="1"/>
        </w:rPr>
        <w:t xml:space="preserve"> </w:t>
      </w:r>
      <w:r>
        <w:t xml:space="preserve">Пищевые отравления могут быть бактериального и </w:t>
      </w:r>
      <w:proofErr w:type="spellStart"/>
      <w:r>
        <w:t>небактериального</w:t>
      </w:r>
      <w:proofErr w:type="spellEnd"/>
      <w:r>
        <w:t xml:space="preserve"> (</w:t>
      </w:r>
      <w:proofErr w:type="spellStart"/>
      <w:proofErr w:type="gramStart"/>
      <w:r>
        <w:t>химиче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ского</w:t>
      </w:r>
      <w:proofErr w:type="spellEnd"/>
      <w:proofErr w:type="gramEnd"/>
      <w:r>
        <w:t>)</w:t>
      </w:r>
      <w:r>
        <w:rPr>
          <w:spacing w:val="-4"/>
        </w:rPr>
        <w:t xml:space="preserve"> </w:t>
      </w:r>
      <w:r>
        <w:t>происхождения.</w:t>
      </w:r>
    </w:p>
    <w:p w:rsidR="00B21E7D" w:rsidRDefault="00AE4E5C">
      <w:pPr>
        <w:pStyle w:val="a4"/>
        <w:numPr>
          <w:ilvl w:val="0"/>
          <w:numId w:val="3"/>
        </w:numPr>
        <w:tabs>
          <w:tab w:val="left" w:pos="1183"/>
        </w:tabs>
        <w:spacing w:line="305" w:lineRule="exact"/>
        <w:ind w:left="1182" w:hanging="710"/>
        <w:rPr>
          <w:sz w:val="28"/>
        </w:rPr>
      </w:pPr>
      <w:r>
        <w:rPr>
          <w:sz w:val="28"/>
        </w:rPr>
        <w:t>пищевые</w:t>
      </w:r>
      <w:r>
        <w:rPr>
          <w:spacing w:val="41"/>
          <w:sz w:val="28"/>
        </w:rPr>
        <w:t xml:space="preserve"> </w:t>
      </w:r>
      <w:r>
        <w:rPr>
          <w:sz w:val="28"/>
        </w:rPr>
        <w:t>отравления</w:t>
      </w:r>
      <w:r>
        <w:rPr>
          <w:spacing w:val="41"/>
          <w:sz w:val="28"/>
        </w:rPr>
        <w:t xml:space="preserve"> </w:t>
      </w:r>
      <w:r>
        <w:rPr>
          <w:sz w:val="28"/>
        </w:rPr>
        <w:t>бактериального</w:t>
      </w:r>
      <w:r>
        <w:rPr>
          <w:spacing w:val="41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41"/>
          <w:sz w:val="28"/>
        </w:rPr>
        <w:t xml:space="preserve"> </w:t>
      </w:r>
      <w:r>
        <w:rPr>
          <w:sz w:val="28"/>
        </w:rPr>
        <w:t>вызываются</w:t>
      </w:r>
      <w:r>
        <w:rPr>
          <w:spacing w:val="41"/>
          <w:sz w:val="28"/>
        </w:rPr>
        <w:t xml:space="preserve"> </w:t>
      </w:r>
      <w:r>
        <w:rPr>
          <w:sz w:val="28"/>
        </w:rPr>
        <w:t>как</w:t>
      </w:r>
      <w:r>
        <w:rPr>
          <w:spacing w:val="41"/>
          <w:sz w:val="28"/>
        </w:rPr>
        <w:t xml:space="preserve"> </w:t>
      </w:r>
      <w:r>
        <w:rPr>
          <w:sz w:val="28"/>
        </w:rPr>
        <w:t>самими</w:t>
      </w:r>
    </w:p>
    <w:p w:rsidR="00B21E7D" w:rsidRDefault="00AE4E5C">
      <w:pPr>
        <w:pStyle w:val="a3"/>
        <w:spacing w:before="5" w:line="228" w:lineRule="auto"/>
        <w:ind w:right="117"/>
      </w:pPr>
      <w:r>
        <w:t xml:space="preserve">болезнетворными микроорганизмами, так и вредными продуктами их </w:t>
      </w:r>
      <w:proofErr w:type="spellStart"/>
      <w:proofErr w:type="gramStart"/>
      <w:r>
        <w:t>жизнедеятель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ности</w:t>
      </w:r>
      <w:proofErr w:type="spellEnd"/>
      <w:proofErr w:type="gram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токсинами.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 случаев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бактериальные</w:t>
      </w:r>
      <w:r>
        <w:rPr>
          <w:spacing w:val="1"/>
        </w:rPr>
        <w:t xml:space="preserve"> </w:t>
      </w:r>
      <w:r>
        <w:t>отравления</w:t>
      </w:r>
      <w:r>
        <w:rPr>
          <w:spacing w:val="1"/>
        </w:rPr>
        <w:t xml:space="preserve"> </w:t>
      </w:r>
      <w:r>
        <w:t xml:space="preserve">связаны с употреблением в пищу недоброкачественных продуктов животного </w:t>
      </w:r>
      <w:proofErr w:type="spellStart"/>
      <w:proofErr w:type="gramStart"/>
      <w:r>
        <w:t>проис</w:t>
      </w:r>
      <w:proofErr w:type="spellEnd"/>
      <w:r>
        <w:t>-</w:t>
      </w:r>
      <w:r>
        <w:rPr>
          <w:spacing w:val="1"/>
        </w:rPr>
        <w:t xml:space="preserve"> </w:t>
      </w:r>
      <w:r>
        <w:t>хождения</w:t>
      </w:r>
      <w:proofErr w:type="gramEnd"/>
      <w:r>
        <w:t>: мяса,</w:t>
      </w:r>
      <w:r>
        <w:rPr>
          <w:spacing w:val="-4"/>
        </w:rPr>
        <w:t xml:space="preserve"> </w:t>
      </w:r>
      <w:r>
        <w:t>рыбы,</w:t>
      </w:r>
      <w:r>
        <w:rPr>
          <w:spacing w:val="-1"/>
        </w:rPr>
        <w:t xml:space="preserve"> </w:t>
      </w:r>
      <w:r>
        <w:t>молока,</w:t>
      </w:r>
      <w:r>
        <w:rPr>
          <w:spacing w:val="-1"/>
        </w:rPr>
        <w:t xml:space="preserve"> </w:t>
      </w:r>
      <w:r>
        <w:t>консервов</w:t>
      </w:r>
      <w:r>
        <w:rPr>
          <w:spacing w:val="-2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B21E7D" w:rsidRDefault="00AE4E5C">
      <w:pPr>
        <w:pStyle w:val="1"/>
        <w:spacing w:line="294" w:lineRule="exact"/>
      </w:pPr>
      <w:r>
        <w:t>Виды</w:t>
      </w:r>
      <w:r>
        <w:rPr>
          <w:spacing w:val="-5"/>
        </w:rPr>
        <w:t xml:space="preserve"> </w:t>
      </w:r>
      <w:r>
        <w:t>пищевых</w:t>
      </w:r>
      <w:r>
        <w:rPr>
          <w:spacing w:val="-2"/>
        </w:rPr>
        <w:t xml:space="preserve"> </w:t>
      </w:r>
      <w:r>
        <w:t>отравлений</w:t>
      </w:r>
      <w:r>
        <w:rPr>
          <w:spacing w:val="-3"/>
        </w:rPr>
        <w:t xml:space="preserve"> </w:t>
      </w:r>
      <w:r>
        <w:t>бактериального</w:t>
      </w:r>
      <w:r>
        <w:rPr>
          <w:spacing w:val="-2"/>
        </w:rPr>
        <w:t xml:space="preserve"> </w:t>
      </w:r>
      <w:r>
        <w:t>происхождения:</w:t>
      </w:r>
    </w:p>
    <w:p w:rsidR="00B21E7D" w:rsidRDefault="00AE4E5C">
      <w:pPr>
        <w:pStyle w:val="a4"/>
        <w:numPr>
          <w:ilvl w:val="0"/>
          <w:numId w:val="3"/>
        </w:numPr>
        <w:tabs>
          <w:tab w:val="left" w:pos="1183"/>
        </w:tabs>
        <w:spacing w:line="228" w:lineRule="auto"/>
        <w:ind w:right="121" w:firstLine="0"/>
        <w:rPr>
          <w:sz w:val="28"/>
        </w:rPr>
      </w:pPr>
      <w:r>
        <w:rPr>
          <w:sz w:val="28"/>
        </w:rPr>
        <w:t>отравления,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вызванные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микробами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салмонелл</w:t>
      </w:r>
      <w:proofErr w:type="spellEnd"/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Микробы</w:t>
      </w:r>
      <w:r>
        <w:rPr>
          <w:spacing w:val="-6"/>
          <w:sz w:val="28"/>
        </w:rPr>
        <w:t xml:space="preserve"> </w:t>
      </w:r>
      <w:r>
        <w:rPr>
          <w:sz w:val="28"/>
        </w:rPr>
        <w:t>этой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68"/>
          <w:sz w:val="28"/>
        </w:rPr>
        <w:t xml:space="preserve"> </w:t>
      </w:r>
      <w:r>
        <w:rPr>
          <w:sz w:val="28"/>
        </w:rPr>
        <w:t>чащ</w:t>
      </w:r>
      <w:r>
        <w:rPr>
          <w:sz w:val="28"/>
        </w:rPr>
        <w:t>е всего обитают в мясе и мясных продуктах, полученных от больных животных, 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поражают</w:t>
      </w:r>
      <w:r>
        <w:rPr>
          <w:spacing w:val="-1"/>
          <w:sz w:val="28"/>
        </w:rPr>
        <w:t xml:space="preserve"> </w:t>
      </w:r>
      <w:r>
        <w:rPr>
          <w:sz w:val="28"/>
        </w:rPr>
        <w:t>гусиные и утиные яйца;</w:t>
      </w:r>
    </w:p>
    <w:p w:rsidR="00B21E7D" w:rsidRDefault="00AE4E5C">
      <w:pPr>
        <w:pStyle w:val="a4"/>
        <w:numPr>
          <w:ilvl w:val="0"/>
          <w:numId w:val="3"/>
        </w:numPr>
        <w:tabs>
          <w:tab w:val="left" w:pos="1183"/>
        </w:tabs>
        <w:spacing w:before="2" w:line="308" w:lineRule="exact"/>
        <w:ind w:right="121" w:firstLine="0"/>
        <w:rPr>
          <w:sz w:val="28"/>
        </w:rPr>
      </w:pPr>
      <w:r>
        <w:rPr>
          <w:sz w:val="28"/>
        </w:rPr>
        <w:t>отравления,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вызванные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условнопатогенными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бактериями,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кишечной</w:t>
      </w:r>
      <w:r>
        <w:rPr>
          <w:spacing w:val="9"/>
          <w:sz w:val="28"/>
        </w:rPr>
        <w:t xml:space="preserve"> </w:t>
      </w:r>
      <w:r>
        <w:rPr>
          <w:sz w:val="28"/>
        </w:rPr>
        <w:t>палочкой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протеем.</w:t>
      </w:r>
      <w:r>
        <w:rPr>
          <w:spacing w:val="8"/>
          <w:sz w:val="28"/>
        </w:rPr>
        <w:t xml:space="preserve"> </w:t>
      </w:r>
      <w:r>
        <w:rPr>
          <w:sz w:val="28"/>
        </w:rPr>
        <w:t>Заражение</w:t>
      </w:r>
      <w:r>
        <w:rPr>
          <w:spacing w:val="9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8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9"/>
          <w:sz w:val="28"/>
        </w:rPr>
        <w:t xml:space="preserve"> </w:t>
      </w:r>
      <w:r>
        <w:rPr>
          <w:sz w:val="28"/>
        </w:rPr>
        <w:t>этими</w:t>
      </w:r>
      <w:r>
        <w:rPr>
          <w:spacing w:val="9"/>
          <w:sz w:val="28"/>
        </w:rPr>
        <w:t xml:space="preserve"> </w:t>
      </w:r>
      <w:r>
        <w:rPr>
          <w:sz w:val="28"/>
        </w:rPr>
        <w:t>бактериями</w:t>
      </w:r>
    </w:p>
    <w:p w:rsidR="00B21E7D" w:rsidRDefault="00AE4E5C">
      <w:pPr>
        <w:pStyle w:val="a3"/>
        <w:spacing w:line="228" w:lineRule="auto"/>
        <w:ind w:right="116"/>
      </w:pPr>
      <w:r>
        <w:t>происходит только там, где плохо соблюдаются санитарно-гигиенические правила</w:t>
      </w:r>
      <w:r>
        <w:rPr>
          <w:spacing w:val="1"/>
        </w:rPr>
        <w:t xml:space="preserve"> </w:t>
      </w:r>
      <w:r>
        <w:t>содержания пищеблока, правила личной гигиены, обработка и хранение продуктов</w:t>
      </w:r>
      <w:r>
        <w:rPr>
          <w:spacing w:val="1"/>
        </w:rPr>
        <w:t xml:space="preserve"> </w:t>
      </w:r>
      <w:r>
        <w:t>питания;</w:t>
      </w:r>
    </w:p>
    <w:p w:rsidR="00B21E7D" w:rsidRDefault="00AE4E5C">
      <w:pPr>
        <w:pStyle w:val="a4"/>
        <w:numPr>
          <w:ilvl w:val="0"/>
          <w:numId w:val="3"/>
        </w:numPr>
        <w:tabs>
          <w:tab w:val="left" w:pos="1181"/>
          <w:tab w:val="left" w:pos="1183"/>
        </w:tabs>
        <w:spacing w:before="1" w:line="308" w:lineRule="exact"/>
        <w:ind w:right="111" w:firstLine="0"/>
        <w:jc w:val="left"/>
        <w:rPr>
          <w:sz w:val="28"/>
        </w:rPr>
      </w:pPr>
      <w:r>
        <w:rPr>
          <w:sz w:val="28"/>
        </w:rPr>
        <w:t>ботулизм,</w:t>
      </w:r>
      <w:r>
        <w:rPr>
          <w:spacing w:val="18"/>
          <w:sz w:val="28"/>
        </w:rPr>
        <w:t xml:space="preserve"> </w:t>
      </w:r>
      <w:r>
        <w:rPr>
          <w:sz w:val="28"/>
        </w:rPr>
        <w:t>вызываемый</w:t>
      </w:r>
      <w:r>
        <w:rPr>
          <w:spacing w:val="18"/>
          <w:sz w:val="28"/>
        </w:rPr>
        <w:t xml:space="preserve"> </w:t>
      </w:r>
      <w:r>
        <w:rPr>
          <w:sz w:val="28"/>
        </w:rPr>
        <w:t>особым</w:t>
      </w:r>
      <w:r>
        <w:rPr>
          <w:spacing w:val="17"/>
          <w:sz w:val="28"/>
        </w:rPr>
        <w:t xml:space="preserve"> </w:t>
      </w:r>
      <w:r>
        <w:rPr>
          <w:sz w:val="28"/>
        </w:rPr>
        <w:t>микроорганизмом</w:t>
      </w:r>
      <w:r>
        <w:rPr>
          <w:spacing w:val="25"/>
          <w:sz w:val="28"/>
        </w:rPr>
        <w:t xml:space="preserve"> </w:t>
      </w:r>
      <w:r>
        <w:rPr>
          <w:sz w:val="28"/>
        </w:rPr>
        <w:t>—</w:t>
      </w:r>
      <w:r>
        <w:rPr>
          <w:spacing w:val="17"/>
          <w:sz w:val="28"/>
        </w:rPr>
        <w:t xml:space="preserve"> </w:t>
      </w:r>
      <w:r>
        <w:rPr>
          <w:sz w:val="28"/>
        </w:rPr>
        <w:t>подвижной</w:t>
      </w:r>
      <w:r>
        <w:rPr>
          <w:spacing w:val="20"/>
          <w:sz w:val="28"/>
        </w:rPr>
        <w:t xml:space="preserve"> </w:t>
      </w:r>
      <w:r>
        <w:rPr>
          <w:sz w:val="28"/>
        </w:rPr>
        <w:t>палочкой</w:t>
      </w:r>
      <w:r>
        <w:rPr>
          <w:spacing w:val="19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ба-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циллой</w:t>
      </w:r>
      <w:proofErr w:type="spellEnd"/>
      <w:proofErr w:type="gramEnd"/>
      <w:r>
        <w:rPr>
          <w:sz w:val="28"/>
        </w:rPr>
        <w:t>),</w:t>
      </w:r>
      <w:r>
        <w:rPr>
          <w:spacing w:val="53"/>
          <w:sz w:val="28"/>
        </w:rPr>
        <w:t xml:space="preserve"> </w:t>
      </w:r>
      <w:r>
        <w:rPr>
          <w:sz w:val="28"/>
        </w:rPr>
        <w:t>жив</w:t>
      </w:r>
      <w:r>
        <w:rPr>
          <w:sz w:val="28"/>
        </w:rPr>
        <w:t>ущей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анаэробных</w:t>
      </w:r>
      <w:r>
        <w:rPr>
          <w:spacing w:val="54"/>
          <w:sz w:val="28"/>
        </w:rPr>
        <w:t xml:space="preserve"> </w:t>
      </w:r>
      <w:r>
        <w:rPr>
          <w:sz w:val="28"/>
        </w:rPr>
        <w:t>условиях.</w:t>
      </w:r>
      <w:r>
        <w:rPr>
          <w:spacing w:val="52"/>
          <w:sz w:val="28"/>
        </w:rPr>
        <w:t xml:space="preserve"> </w:t>
      </w:r>
      <w:r>
        <w:rPr>
          <w:sz w:val="28"/>
        </w:rPr>
        <w:t>Палочка</w:t>
      </w:r>
      <w:r>
        <w:rPr>
          <w:spacing w:val="53"/>
          <w:sz w:val="28"/>
        </w:rPr>
        <w:t xml:space="preserve"> </w:t>
      </w:r>
      <w:r>
        <w:rPr>
          <w:sz w:val="28"/>
        </w:rPr>
        <w:t>ботулизма</w:t>
      </w:r>
      <w:r>
        <w:rPr>
          <w:spacing w:val="53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почве,</w:t>
      </w:r>
      <w:r>
        <w:rPr>
          <w:spacing w:val="-67"/>
          <w:sz w:val="28"/>
        </w:rPr>
        <w:t xml:space="preserve"> </w:t>
      </w:r>
      <w:r>
        <w:rPr>
          <w:sz w:val="28"/>
        </w:rPr>
        <w:t>откуда</w:t>
      </w:r>
      <w:r>
        <w:rPr>
          <w:spacing w:val="9"/>
          <w:sz w:val="28"/>
        </w:rPr>
        <w:t xml:space="preserve"> </w:t>
      </w:r>
      <w:r>
        <w:rPr>
          <w:sz w:val="28"/>
        </w:rPr>
        <w:t>попадает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воду,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свежие</w:t>
      </w:r>
      <w:r>
        <w:rPr>
          <w:spacing w:val="9"/>
          <w:sz w:val="28"/>
        </w:rPr>
        <w:t xml:space="preserve"> </w:t>
      </w:r>
      <w:r>
        <w:rPr>
          <w:sz w:val="28"/>
        </w:rPr>
        <w:t>овощи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фрукты,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пищевые</w:t>
      </w:r>
      <w:r>
        <w:rPr>
          <w:spacing w:val="7"/>
          <w:sz w:val="28"/>
        </w:rPr>
        <w:t xml:space="preserve"> </w:t>
      </w:r>
      <w:r>
        <w:rPr>
          <w:sz w:val="28"/>
        </w:rPr>
        <w:t>продукты,</w:t>
      </w:r>
      <w:r>
        <w:rPr>
          <w:spacing w:val="9"/>
          <w:sz w:val="28"/>
        </w:rPr>
        <w:t xml:space="preserve"> </w:t>
      </w:r>
      <w:r>
        <w:rPr>
          <w:sz w:val="28"/>
        </w:rPr>
        <w:t>а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ними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кишечник</w:t>
      </w:r>
      <w:r>
        <w:rPr>
          <w:spacing w:val="-12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16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рыб,</w:t>
      </w:r>
      <w:r>
        <w:rPr>
          <w:spacing w:val="-12"/>
          <w:sz w:val="28"/>
        </w:rPr>
        <w:t xml:space="preserve"> </w:t>
      </w:r>
      <w:r>
        <w:rPr>
          <w:sz w:val="28"/>
        </w:rPr>
        <w:t>где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размножается.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-1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 микробы ботулизма могут попасть в продукты питания и вызвать отравление.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Микроб</w:t>
      </w:r>
      <w:r>
        <w:rPr>
          <w:spacing w:val="53"/>
          <w:sz w:val="28"/>
        </w:rPr>
        <w:t xml:space="preserve"> </w:t>
      </w:r>
      <w:r>
        <w:rPr>
          <w:sz w:val="28"/>
        </w:rPr>
        <w:t>ботулизма</w:t>
      </w:r>
      <w:r>
        <w:rPr>
          <w:spacing w:val="54"/>
          <w:sz w:val="28"/>
        </w:rPr>
        <w:t xml:space="preserve"> </w:t>
      </w:r>
      <w:r>
        <w:rPr>
          <w:sz w:val="28"/>
        </w:rPr>
        <w:t>выделяет</w:t>
      </w:r>
      <w:r>
        <w:rPr>
          <w:spacing w:val="54"/>
          <w:sz w:val="28"/>
        </w:rPr>
        <w:t xml:space="preserve"> </w:t>
      </w:r>
      <w:r>
        <w:rPr>
          <w:sz w:val="28"/>
        </w:rPr>
        <w:t>очень</w:t>
      </w:r>
      <w:r>
        <w:rPr>
          <w:spacing w:val="53"/>
          <w:sz w:val="28"/>
        </w:rPr>
        <w:t xml:space="preserve"> </w:t>
      </w:r>
      <w:r>
        <w:rPr>
          <w:sz w:val="28"/>
        </w:rPr>
        <w:t>сильный</w:t>
      </w:r>
      <w:r>
        <w:rPr>
          <w:spacing w:val="54"/>
          <w:sz w:val="28"/>
        </w:rPr>
        <w:t xml:space="preserve"> </w:t>
      </w:r>
      <w:r>
        <w:rPr>
          <w:sz w:val="28"/>
        </w:rPr>
        <w:t>яд,</w:t>
      </w:r>
      <w:r>
        <w:rPr>
          <w:spacing w:val="52"/>
          <w:sz w:val="28"/>
        </w:rPr>
        <w:t xml:space="preserve"> </w:t>
      </w:r>
      <w:r>
        <w:rPr>
          <w:sz w:val="28"/>
        </w:rPr>
        <w:t>действующий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51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proofErr w:type="gramStart"/>
      <w:r>
        <w:rPr>
          <w:sz w:val="28"/>
        </w:rPr>
        <w:t>цен-</w:t>
      </w:r>
      <w:r>
        <w:rPr>
          <w:spacing w:val="-67"/>
          <w:sz w:val="28"/>
        </w:rPr>
        <w:t xml:space="preserve"> </w:t>
      </w:r>
      <w:r>
        <w:rPr>
          <w:sz w:val="28"/>
        </w:rPr>
        <w:t>тральную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нервную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систему.</w:t>
      </w:r>
    </w:p>
    <w:p w:rsidR="00B21E7D" w:rsidRDefault="00AE4E5C">
      <w:pPr>
        <w:pStyle w:val="1"/>
        <w:spacing w:line="294" w:lineRule="exact"/>
        <w:jc w:val="left"/>
      </w:pPr>
      <w:r>
        <w:t>Основные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ботулизма:</w:t>
      </w:r>
    </w:p>
    <w:p w:rsidR="00B21E7D" w:rsidRDefault="00AE4E5C">
      <w:pPr>
        <w:pStyle w:val="a4"/>
        <w:numPr>
          <w:ilvl w:val="0"/>
          <w:numId w:val="2"/>
        </w:numPr>
        <w:tabs>
          <w:tab w:val="left" w:pos="638"/>
        </w:tabs>
        <w:spacing w:line="307" w:lineRule="exact"/>
        <w:ind w:left="637" w:hanging="165"/>
        <w:jc w:val="left"/>
        <w:rPr>
          <w:sz w:val="28"/>
        </w:rPr>
      </w:pPr>
      <w:r>
        <w:rPr>
          <w:sz w:val="28"/>
        </w:rPr>
        <w:t>расстройство</w:t>
      </w:r>
      <w:r>
        <w:rPr>
          <w:spacing w:val="-2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из-за</w:t>
      </w:r>
      <w:r>
        <w:rPr>
          <w:spacing w:val="-3"/>
          <w:sz w:val="28"/>
        </w:rPr>
        <w:t xml:space="preserve"> </w:t>
      </w:r>
      <w:r>
        <w:rPr>
          <w:sz w:val="28"/>
        </w:rPr>
        <w:t>паралича</w:t>
      </w:r>
      <w:r>
        <w:rPr>
          <w:spacing w:val="-4"/>
          <w:sz w:val="28"/>
        </w:rPr>
        <w:t xml:space="preserve"> </w:t>
      </w:r>
      <w:r>
        <w:rPr>
          <w:sz w:val="28"/>
        </w:rPr>
        <w:t>дыхательных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мышц;</w:t>
      </w:r>
    </w:p>
    <w:p w:rsidR="00B21E7D" w:rsidRDefault="00AE4E5C">
      <w:pPr>
        <w:pStyle w:val="a4"/>
        <w:numPr>
          <w:ilvl w:val="0"/>
          <w:numId w:val="2"/>
        </w:numPr>
        <w:tabs>
          <w:tab w:val="left" w:pos="638"/>
        </w:tabs>
        <w:spacing w:line="307" w:lineRule="exact"/>
        <w:ind w:left="637" w:hanging="165"/>
        <w:jc w:val="left"/>
        <w:rPr>
          <w:sz w:val="28"/>
        </w:rPr>
      </w:pPr>
      <w:r>
        <w:rPr>
          <w:sz w:val="28"/>
        </w:rPr>
        <w:t>понижение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-2"/>
          <w:sz w:val="28"/>
        </w:rPr>
        <w:t xml:space="preserve"> </w:t>
      </w:r>
      <w:r>
        <w:rPr>
          <w:sz w:val="28"/>
        </w:rPr>
        <w:t>тела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35°,</w:t>
      </w:r>
      <w:r>
        <w:rPr>
          <w:spacing w:val="-2"/>
          <w:sz w:val="28"/>
        </w:rPr>
        <w:t xml:space="preserve"> </w:t>
      </w:r>
      <w:r>
        <w:rPr>
          <w:sz w:val="28"/>
        </w:rPr>
        <w:t>появление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сухости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рту;</w:t>
      </w:r>
    </w:p>
    <w:p w:rsidR="00B21E7D" w:rsidRDefault="00AE4E5C">
      <w:pPr>
        <w:pStyle w:val="a4"/>
        <w:numPr>
          <w:ilvl w:val="0"/>
          <w:numId w:val="2"/>
        </w:numPr>
        <w:tabs>
          <w:tab w:val="left" w:pos="638"/>
        </w:tabs>
        <w:spacing w:line="307" w:lineRule="exact"/>
        <w:ind w:left="637" w:hanging="165"/>
        <w:jc w:val="left"/>
        <w:rPr>
          <w:sz w:val="28"/>
        </w:rPr>
      </w:pPr>
      <w:r>
        <w:rPr>
          <w:sz w:val="28"/>
        </w:rPr>
        <w:t>потеря</w:t>
      </w:r>
      <w:r>
        <w:rPr>
          <w:spacing w:val="-3"/>
          <w:sz w:val="28"/>
        </w:rPr>
        <w:t xml:space="preserve"> </w:t>
      </w:r>
      <w:r>
        <w:rPr>
          <w:sz w:val="28"/>
        </w:rPr>
        <w:t>голоса,</w:t>
      </w:r>
      <w:r>
        <w:rPr>
          <w:spacing w:val="-3"/>
          <w:sz w:val="28"/>
        </w:rPr>
        <w:t xml:space="preserve"> </w:t>
      </w:r>
      <w:r>
        <w:rPr>
          <w:sz w:val="28"/>
        </w:rPr>
        <w:t>затруднение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глотания,</w:t>
      </w:r>
      <w:r>
        <w:rPr>
          <w:spacing w:val="-5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зрачков,</w:t>
      </w:r>
      <w:r>
        <w:rPr>
          <w:spacing w:val="-4"/>
          <w:sz w:val="28"/>
        </w:rPr>
        <w:t xml:space="preserve"> </w:t>
      </w:r>
      <w:r>
        <w:rPr>
          <w:sz w:val="28"/>
        </w:rPr>
        <w:t>двоение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глазах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д.</w:t>
      </w:r>
    </w:p>
    <w:p w:rsidR="00B21E7D" w:rsidRDefault="00AE4E5C">
      <w:pPr>
        <w:pStyle w:val="a4"/>
        <w:numPr>
          <w:ilvl w:val="0"/>
          <w:numId w:val="2"/>
        </w:numPr>
        <w:tabs>
          <w:tab w:val="left" w:pos="739"/>
        </w:tabs>
        <w:spacing w:before="5" w:line="228" w:lineRule="auto"/>
        <w:ind w:right="116" w:firstLine="69"/>
        <w:rPr>
          <w:sz w:val="28"/>
        </w:rPr>
      </w:pPr>
      <w:r>
        <w:rPr>
          <w:sz w:val="28"/>
        </w:rPr>
        <w:t>больные чувствуют общую слабость, иногда появляются тошнота и рвота, боли в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животе.</w:t>
      </w:r>
      <w:r>
        <w:rPr>
          <w:spacing w:val="-10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-9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8"/>
          <w:sz w:val="28"/>
        </w:rPr>
        <w:t xml:space="preserve"> </w:t>
      </w:r>
      <w:r>
        <w:rPr>
          <w:sz w:val="28"/>
        </w:rPr>
        <w:t>отравления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наступают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-7"/>
          <w:sz w:val="28"/>
        </w:rPr>
        <w:t xml:space="preserve"> </w:t>
      </w:r>
      <w:r>
        <w:rPr>
          <w:sz w:val="28"/>
        </w:rPr>
        <w:t>суток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</w:t>
      </w:r>
      <w:r>
        <w:rPr>
          <w:spacing w:val="-9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зараженной пищи. Помощь при ботулизме должна оказываться немедленно и </w:t>
      </w:r>
      <w:proofErr w:type="spellStart"/>
      <w:proofErr w:type="gramStart"/>
      <w:r>
        <w:rPr>
          <w:sz w:val="28"/>
        </w:rPr>
        <w:t>прово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диться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энергично,</w:t>
      </w:r>
      <w:r>
        <w:rPr>
          <w:spacing w:val="-1"/>
          <w:sz w:val="28"/>
        </w:rPr>
        <w:t xml:space="preserve"> </w:t>
      </w:r>
      <w:r>
        <w:rPr>
          <w:sz w:val="28"/>
        </w:rPr>
        <w:t>иначе</w:t>
      </w:r>
      <w:r>
        <w:rPr>
          <w:spacing w:val="-4"/>
          <w:sz w:val="28"/>
        </w:rPr>
        <w:t xml:space="preserve"> </w:t>
      </w:r>
      <w:r>
        <w:rPr>
          <w:sz w:val="28"/>
        </w:rPr>
        <w:t>больные 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погибнуть.</w:t>
      </w:r>
    </w:p>
    <w:p w:rsidR="00B21E7D" w:rsidRDefault="00AE4E5C">
      <w:pPr>
        <w:pStyle w:val="a4"/>
        <w:numPr>
          <w:ilvl w:val="0"/>
          <w:numId w:val="3"/>
        </w:numPr>
        <w:tabs>
          <w:tab w:val="left" w:pos="1243"/>
        </w:tabs>
        <w:spacing w:before="5" w:line="308" w:lineRule="exact"/>
        <w:ind w:right="117" w:firstLine="0"/>
        <w:rPr>
          <w:sz w:val="28"/>
        </w:rPr>
      </w:pPr>
      <w:r>
        <w:rPr>
          <w:sz w:val="28"/>
        </w:rPr>
        <w:t>стафилококковые отравления. Источником заражения продуктов питан</w:t>
      </w:r>
      <w:r>
        <w:rPr>
          <w:sz w:val="28"/>
        </w:rPr>
        <w:t xml:space="preserve">ия </w:t>
      </w:r>
      <w:proofErr w:type="gramStart"/>
      <w:r>
        <w:rPr>
          <w:sz w:val="28"/>
        </w:rPr>
        <w:t>ста-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филококками</w:t>
      </w:r>
      <w:proofErr w:type="spellEnd"/>
      <w:proofErr w:type="gramEnd"/>
      <w:r>
        <w:rPr>
          <w:sz w:val="28"/>
        </w:rPr>
        <w:t xml:space="preserve"> являются люди, болеющие ангинами, гнойничковыми заболеваниями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кожи. Стафилококки хорошо развиваются в молоке и молочных продуктах, мясе,</w:t>
      </w:r>
      <w:r>
        <w:rPr>
          <w:spacing w:val="1"/>
          <w:sz w:val="28"/>
        </w:rPr>
        <w:t xml:space="preserve"> </w:t>
      </w:r>
      <w:r>
        <w:rPr>
          <w:sz w:val="28"/>
        </w:rPr>
        <w:t>рыбе.</w:t>
      </w:r>
    </w:p>
    <w:p w:rsidR="00B21E7D" w:rsidRDefault="00AE4E5C">
      <w:pPr>
        <w:pStyle w:val="1"/>
        <w:spacing w:line="297" w:lineRule="exact"/>
      </w:pPr>
      <w:r>
        <w:t>Первые</w:t>
      </w:r>
      <w:r>
        <w:rPr>
          <w:spacing w:val="-2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отравления:</w:t>
      </w:r>
    </w:p>
    <w:p w:rsidR="00B21E7D" w:rsidRDefault="00AE4E5C">
      <w:pPr>
        <w:pStyle w:val="a4"/>
        <w:numPr>
          <w:ilvl w:val="0"/>
          <w:numId w:val="2"/>
        </w:numPr>
        <w:tabs>
          <w:tab w:val="left" w:pos="659"/>
        </w:tabs>
        <w:spacing w:before="6" w:line="228" w:lineRule="auto"/>
        <w:ind w:right="115" w:firstLine="0"/>
        <w:rPr>
          <w:sz w:val="28"/>
        </w:rPr>
      </w:pPr>
      <w:r>
        <w:rPr>
          <w:sz w:val="28"/>
        </w:rPr>
        <w:t>общая слабость, боли в животе, тошнота, рвота. Признаки заболеван</w:t>
      </w:r>
      <w:r>
        <w:rPr>
          <w:sz w:val="28"/>
        </w:rPr>
        <w:t>ия появляются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через несколько часов после принятия пищи. Эти симптомы характерны и для </w:t>
      </w:r>
      <w:proofErr w:type="gramStart"/>
      <w:r>
        <w:rPr>
          <w:sz w:val="28"/>
        </w:rPr>
        <w:t>отрав-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лений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сальмонеллами и</w:t>
      </w:r>
      <w:r>
        <w:rPr>
          <w:spacing w:val="1"/>
          <w:sz w:val="28"/>
        </w:rPr>
        <w:t xml:space="preserve"> </w:t>
      </w:r>
      <w:r>
        <w:rPr>
          <w:sz w:val="28"/>
        </w:rPr>
        <w:t>кишечной</w:t>
      </w:r>
      <w:r>
        <w:rPr>
          <w:spacing w:val="-3"/>
          <w:sz w:val="28"/>
        </w:rPr>
        <w:t xml:space="preserve"> </w:t>
      </w:r>
      <w:r>
        <w:rPr>
          <w:sz w:val="28"/>
        </w:rPr>
        <w:t>палочкой.</w:t>
      </w:r>
    </w:p>
    <w:p w:rsidR="00B21E7D" w:rsidRDefault="00AE4E5C">
      <w:pPr>
        <w:pStyle w:val="a4"/>
        <w:numPr>
          <w:ilvl w:val="0"/>
          <w:numId w:val="3"/>
        </w:numPr>
        <w:tabs>
          <w:tab w:val="left" w:pos="1183"/>
        </w:tabs>
        <w:spacing w:line="305" w:lineRule="exact"/>
        <w:ind w:left="1182" w:hanging="710"/>
        <w:rPr>
          <w:sz w:val="28"/>
        </w:rPr>
      </w:pPr>
      <w:r>
        <w:rPr>
          <w:sz w:val="28"/>
        </w:rPr>
        <w:t>пищевые</w:t>
      </w:r>
      <w:r>
        <w:rPr>
          <w:spacing w:val="-8"/>
          <w:sz w:val="28"/>
        </w:rPr>
        <w:t xml:space="preserve"> </w:t>
      </w:r>
      <w:r>
        <w:rPr>
          <w:sz w:val="28"/>
        </w:rPr>
        <w:t>отравления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небактериального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происхождения:</w:t>
      </w:r>
    </w:p>
    <w:p w:rsidR="00B21E7D" w:rsidRDefault="00AE4E5C">
      <w:pPr>
        <w:pStyle w:val="a3"/>
        <w:spacing w:before="4" w:line="228" w:lineRule="auto"/>
        <w:ind w:right="116" w:firstLine="69"/>
      </w:pPr>
      <w:r>
        <w:t>отравление солями тяжелых металлов. Отравления цинком встречаются неск</w:t>
      </w:r>
      <w:r>
        <w:t>олько</w:t>
      </w:r>
      <w:r>
        <w:rPr>
          <w:spacing w:val="1"/>
        </w:rPr>
        <w:t xml:space="preserve"> </w:t>
      </w:r>
      <w:r>
        <w:t>чаще других и возникают при хранении в оцинкованной посуде кислых продуктов и</w:t>
      </w:r>
      <w:r>
        <w:rPr>
          <w:spacing w:val="1"/>
        </w:rPr>
        <w:t xml:space="preserve"> </w:t>
      </w:r>
      <w:r>
        <w:t>напитков,</w:t>
      </w:r>
      <w:r>
        <w:rPr>
          <w:spacing w:val="-2"/>
        </w:rPr>
        <w:t xml:space="preserve"> </w:t>
      </w:r>
      <w:proofErr w:type="gramStart"/>
      <w:r>
        <w:t>например</w:t>
      </w:r>
      <w:proofErr w:type="gramEnd"/>
      <w:r>
        <w:rPr>
          <w:spacing w:val="-1"/>
        </w:rPr>
        <w:t xml:space="preserve"> </w:t>
      </w:r>
      <w:r>
        <w:t>кваса,</w:t>
      </w:r>
      <w:r>
        <w:rPr>
          <w:spacing w:val="-1"/>
        </w:rPr>
        <w:t xml:space="preserve"> </w:t>
      </w:r>
      <w:r>
        <w:t>молока, компота и т.</w:t>
      </w:r>
      <w:r>
        <w:rPr>
          <w:spacing w:val="-2"/>
        </w:rPr>
        <w:t xml:space="preserve"> </w:t>
      </w:r>
      <w:r>
        <w:t>д.</w:t>
      </w:r>
    </w:p>
    <w:p w:rsidR="00B21E7D" w:rsidRDefault="00AE4E5C">
      <w:pPr>
        <w:pStyle w:val="1"/>
        <w:spacing w:line="305" w:lineRule="exact"/>
      </w:pPr>
      <w:r>
        <w:t>Признаки</w:t>
      </w:r>
      <w:r>
        <w:rPr>
          <w:spacing w:val="-4"/>
        </w:rPr>
        <w:t xml:space="preserve"> </w:t>
      </w:r>
      <w:r>
        <w:t>отравления:</w:t>
      </w:r>
    </w:p>
    <w:p w:rsidR="00B21E7D" w:rsidRDefault="00AE4E5C">
      <w:pPr>
        <w:pStyle w:val="a4"/>
        <w:numPr>
          <w:ilvl w:val="0"/>
          <w:numId w:val="2"/>
        </w:numPr>
        <w:tabs>
          <w:tab w:val="left" w:pos="638"/>
        </w:tabs>
        <w:spacing w:line="307" w:lineRule="exact"/>
        <w:ind w:left="637" w:hanging="165"/>
        <w:rPr>
          <w:sz w:val="28"/>
        </w:rPr>
      </w:pPr>
      <w:r>
        <w:rPr>
          <w:sz w:val="28"/>
        </w:rPr>
        <w:t>появляются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быстро,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20—30</w:t>
      </w:r>
      <w:r>
        <w:rPr>
          <w:spacing w:val="-1"/>
          <w:sz w:val="28"/>
        </w:rPr>
        <w:t xml:space="preserve"> </w:t>
      </w:r>
      <w:r>
        <w:rPr>
          <w:sz w:val="28"/>
        </w:rPr>
        <w:t>мин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отравленного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продукта;</w:t>
      </w:r>
    </w:p>
    <w:p w:rsidR="00B21E7D" w:rsidRDefault="00AE4E5C">
      <w:pPr>
        <w:pStyle w:val="a4"/>
        <w:numPr>
          <w:ilvl w:val="0"/>
          <w:numId w:val="2"/>
        </w:numPr>
        <w:tabs>
          <w:tab w:val="left" w:pos="707"/>
        </w:tabs>
        <w:spacing w:line="297" w:lineRule="exact"/>
        <w:ind w:left="706"/>
        <w:rPr>
          <w:sz w:val="28"/>
        </w:rPr>
      </w:pPr>
      <w:r>
        <w:rPr>
          <w:sz w:val="28"/>
        </w:rPr>
        <w:t>кратковременная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рвота,</w:t>
      </w:r>
      <w:r>
        <w:rPr>
          <w:spacing w:val="-3"/>
          <w:sz w:val="28"/>
        </w:rPr>
        <w:t xml:space="preserve"> </w:t>
      </w:r>
      <w:r>
        <w:rPr>
          <w:sz w:val="28"/>
        </w:rPr>
        <w:t>легкое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головокружение,</w:t>
      </w:r>
      <w:r>
        <w:rPr>
          <w:spacing w:val="-4"/>
          <w:sz w:val="28"/>
        </w:rPr>
        <w:t xml:space="preserve"> </w:t>
      </w:r>
      <w:r>
        <w:rPr>
          <w:sz w:val="28"/>
        </w:rPr>
        <w:t>слабость.</w:t>
      </w:r>
    </w:p>
    <w:p w:rsidR="00B21E7D" w:rsidRDefault="00AE4E5C">
      <w:pPr>
        <w:pStyle w:val="a4"/>
        <w:numPr>
          <w:ilvl w:val="0"/>
          <w:numId w:val="3"/>
        </w:numPr>
        <w:tabs>
          <w:tab w:val="left" w:pos="1183"/>
        </w:tabs>
        <w:spacing w:line="228" w:lineRule="auto"/>
        <w:ind w:right="112" w:firstLine="0"/>
        <w:rPr>
          <w:sz w:val="28"/>
        </w:rPr>
      </w:pPr>
      <w:r>
        <w:rPr>
          <w:sz w:val="28"/>
        </w:rPr>
        <w:t xml:space="preserve">отравления ядохимикатами могут возникнуть при обработке помещений </w:t>
      </w:r>
      <w:proofErr w:type="gramStart"/>
      <w:r>
        <w:rPr>
          <w:sz w:val="28"/>
        </w:rPr>
        <w:t>пище-</w:t>
      </w:r>
      <w:r>
        <w:rPr>
          <w:spacing w:val="1"/>
          <w:sz w:val="28"/>
        </w:rPr>
        <w:t xml:space="preserve"> </w:t>
      </w:r>
      <w:r>
        <w:rPr>
          <w:sz w:val="28"/>
        </w:rPr>
        <w:t>блока</w:t>
      </w:r>
      <w:proofErr w:type="gramEnd"/>
      <w:r>
        <w:rPr>
          <w:sz w:val="28"/>
        </w:rPr>
        <w:t xml:space="preserve"> или сельхозпродуктов (чаще овощей и фруктов) ДДТ, гексахлораном и др. Ос-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новными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предупредительными</w:t>
      </w:r>
      <w:r>
        <w:rPr>
          <w:spacing w:val="8"/>
          <w:sz w:val="28"/>
        </w:rPr>
        <w:t xml:space="preserve"> </w:t>
      </w:r>
      <w:r>
        <w:rPr>
          <w:sz w:val="28"/>
        </w:rPr>
        <w:t>мероприятиями</w:t>
      </w:r>
      <w:r>
        <w:rPr>
          <w:spacing w:val="8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"/>
          <w:sz w:val="28"/>
        </w:rPr>
        <w:t xml:space="preserve"> </w:t>
      </w:r>
      <w:r>
        <w:rPr>
          <w:sz w:val="28"/>
        </w:rPr>
        <w:t>строгое</w:t>
      </w:r>
      <w:r>
        <w:rPr>
          <w:spacing w:val="8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7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авил</w:t>
      </w:r>
    </w:p>
    <w:p w:rsidR="00B21E7D" w:rsidRDefault="00B21E7D">
      <w:pPr>
        <w:spacing w:line="228" w:lineRule="auto"/>
        <w:jc w:val="both"/>
        <w:rPr>
          <w:sz w:val="28"/>
        </w:rPr>
        <w:sectPr w:rsidR="00B21E7D">
          <w:pgSz w:w="11910" w:h="16840"/>
          <w:pgMar w:top="540" w:right="440" w:bottom="280" w:left="520" w:header="720" w:footer="720" w:gutter="0"/>
          <w:cols w:space="720"/>
        </w:sectPr>
      </w:pPr>
    </w:p>
    <w:p w:rsidR="00B21E7D" w:rsidRDefault="00AE4E5C">
      <w:pPr>
        <w:pStyle w:val="a3"/>
        <w:spacing w:before="79" w:line="228" w:lineRule="auto"/>
        <w:ind w:right="117"/>
      </w:pPr>
      <w:r>
        <w:lastRenderedPageBreak/>
        <w:t xml:space="preserve">по применению ядохимикатов, проверка и обработка продуктов питания перед </w:t>
      </w:r>
      <w:proofErr w:type="spellStart"/>
      <w:proofErr w:type="gramStart"/>
      <w:r>
        <w:t>упот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реблением</w:t>
      </w:r>
      <w:proofErr w:type="spellEnd"/>
      <w:proofErr w:type="gramEnd"/>
      <w:r>
        <w:t>;</w:t>
      </w:r>
    </w:p>
    <w:p w:rsidR="00B21E7D" w:rsidRDefault="00AE4E5C">
      <w:pPr>
        <w:pStyle w:val="a4"/>
        <w:numPr>
          <w:ilvl w:val="0"/>
          <w:numId w:val="3"/>
        </w:numPr>
        <w:tabs>
          <w:tab w:val="left" w:pos="1183"/>
        </w:tabs>
        <w:spacing w:line="305" w:lineRule="exact"/>
        <w:ind w:left="1182" w:hanging="710"/>
        <w:rPr>
          <w:sz w:val="28"/>
        </w:rPr>
      </w:pPr>
      <w:r>
        <w:rPr>
          <w:sz w:val="28"/>
        </w:rPr>
        <w:t>отравления</w:t>
      </w:r>
      <w:r>
        <w:rPr>
          <w:spacing w:val="66"/>
          <w:sz w:val="28"/>
        </w:rPr>
        <w:t xml:space="preserve"> </w:t>
      </w:r>
      <w:r>
        <w:rPr>
          <w:sz w:val="28"/>
        </w:rPr>
        <w:t>грибами</w:t>
      </w:r>
      <w:r>
        <w:rPr>
          <w:spacing w:val="67"/>
          <w:sz w:val="28"/>
        </w:rPr>
        <w:t xml:space="preserve"> </w:t>
      </w:r>
      <w:r>
        <w:rPr>
          <w:sz w:val="28"/>
        </w:rPr>
        <w:t>встречаются</w:t>
      </w:r>
      <w:r>
        <w:rPr>
          <w:spacing w:val="67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66"/>
          <w:sz w:val="28"/>
        </w:rPr>
        <w:t xml:space="preserve"> </w:t>
      </w:r>
      <w:r>
        <w:rPr>
          <w:sz w:val="28"/>
        </w:rPr>
        <w:t>часто.</w:t>
      </w:r>
      <w:r>
        <w:rPr>
          <w:spacing w:val="66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64"/>
          <w:sz w:val="28"/>
        </w:rPr>
        <w:t xml:space="preserve"> </w:t>
      </w:r>
      <w:r>
        <w:rPr>
          <w:sz w:val="28"/>
        </w:rPr>
        <w:t>съедобные</w:t>
      </w:r>
    </w:p>
    <w:p w:rsidR="00B21E7D" w:rsidRDefault="00AE4E5C">
      <w:pPr>
        <w:pStyle w:val="a3"/>
        <w:spacing w:before="5" w:line="228" w:lineRule="auto"/>
        <w:ind w:right="114"/>
      </w:pPr>
      <w:r>
        <w:t>грибы, являясь ценными питательными продуктами, в результате неправильной их</w:t>
      </w:r>
      <w:r>
        <w:rPr>
          <w:spacing w:val="1"/>
        </w:rPr>
        <w:t xml:space="preserve"> </w:t>
      </w:r>
      <w:r>
        <w:t xml:space="preserve">заготовки или неправильного хранения могут послужить причиной пищевого </w:t>
      </w:r>
      <w:proofErr w:type="gramStart"/>
      <w:r>
        <w:t>отрав-</w:t>
      </w:r>
      <w:r>
        <w:rPr>
          <w:spacing w:val="1"/>
        </w:rPr>
        <w:t xml:space="preserve"> </w:t>
      </w:r>
      <w:proofErr w:type="spellStart"/>
      <w:r>
        <w:t>ления</w:t>
      </w:r>
      <w:proofErr w:type="spellEnd"/>
      <w:proofErr w:type="gramEnd"/>
      <w:r>
        <w:t>. Тяжелые отравления наблюдаются при употреблении в пищу несъедобных</w:t>
      </w:r>
      <w:r>
        <w:rPr>
          <w:spacing w:val="1"/>
        </w:rPr>
        <w:t xml:space="preserve"> </w:t>
      </w:r>
      <w:r>
        <w:t xml:space="preserve">грибов. Поэтому при сборе и заготовке грибов, особенно с участием самих детей, </w:t>
      </w:r>
      <w:proofErr w:type="spellStart"/>
      <w:proofErr w:type="gramStart"/>
      <w:r>
        <w:t>не-</w:t>
      </w:r>
      <w:proofErr w:type="spellEnd"/>
      <w:r>
        <w:rPr>
          <w:spacing w:val="1"/>
        </w:rPr>
        <w:t xml:space="preserve"> </w:t>
      </w:r>
      <w:r>
        <w:t>обходим</w:t>
      </w:r>
      <w:proofErr w:type="gramEnd"/>
      <w:r>
        <w:t xml:space="preserve"> строгий конт</w:t>
      </w:r>
      <w:r>
        <w:t>роль со стороны взрослых, хорошо знающих грибы. Грибы в</w:t>
      </w:r>
      <w:r>
        <w:rPr>
          <w:spacing w:val="1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питании</w:t>
      </w:r>
      <w:r>
        <w:rPr>
          <w:spacing w:val="-3"/>
        </w:rPr>
        <w:t xml:space="preserve"> </w:t>
      </w:r>
      <w:r>
        <w:t>должны занимать</w:t>
      </w:r>
      <w:r>
        <w:rPr>
          <w:spacing w:val="-1"/>
        </w:rPr>
        <w:t xml:space="preserve"> </w:t>
      </w:r>
      <w:r>
        <w:t>второстепенное</w:t>
      </w:r>
      <w:r>
        <w:rPr>
          <w:spacing w:val="-1"/>
        </w:rPr>
        <w:t xml:space="preserve"> </w:t>
      </w:r>
      <w:r>
        <w:t>место;</w:t>
      </w:r>
    </w:p>
    <w:p w:rsidR="00B21E7D" w:rsidRDefault="00AE4E5C">
      <w:pPr>
        <w:pStyle w:val="a4"/>
        <w:numPr>
          <w:ilvl w:val="0"/>
          <w:numId w:val="3"/>
        </w:numPr>
        <w:tabs>
          <w:tab w:val="left" w:pos="1183"/>
        </w:tabs>
        <w:spacing w:line="228" w:lineRule="auto"/>
        <w:ind w:right="115" w:firstLine="0"/>
        <w:rPr>
          <w:sz w:val="28"/>
        </w:rPr>
      </w:pPr>
      <w:r>
        <w:rPr>
          <w:sz w:val="28"/>
        </w:rPr>
        <w:t>отравления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ядовитыми</w:t>
      </w:r>
      <w:r>
        <w:rPr>
          <w:spacing w:val="-7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ягодами</w:t>
      </w:r>
      <w:r>
        <w:rPr>
          <w:spacing w:val="-7"/>
          <w:sz w:val="28"/>
        </w:rPr>
        <w:t xml:space="preserve"> </w:t>
      </w:r>
      <w:r>
        <w:rPr>
          <w:sz w:val="28"/>
        </w:rPr>
        <w:t>чаще</w:t>
      </w:r>
      <w:r>
        <w:rPr>
          <w:spacing w:val="-8"/>
          <w:sz w:val="28"/>
        </w:rPr>
        <w:t xml:space="preserve"> </w:t>
      </w:r>
      <w:r>
        <w:rPr>
          <w:sz w:val="28"/>
        </w:rPr>
        <w:t>всего</w:t>
      </w:r>
      <w:r>
        <w:rPr>
          <w:spacing w:val="-7"/>
          <w:sz w:val="28"/>
        </w:rPr>
        <w:t xml:space="preserve"> </w:t>
      </w:r>
      <w:r>
        <w:rPr>
          <w:sz w:val="28"/>
        </w:rPr>
        <w:t>наблюдаются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летнее или осеннее время. Отравления возникают при неумении отличить яд</w:t>
      </w:r>
      <w:r>
        <w:rPr>
          <w:sz w:val="28"/>
        </w:rPr>
        <w:t>овитые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 и ягоды от неядовитых (съедобных). Чаще других встречаются отравления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семенами белены, плодами крушины, корневищем веха (дикая морковь), листьями</w:t>
      </w:r>
      <w:r>
        <w:rPr>
          <w:spacing w:val="1"/>
          <w:sz w:val="28"/>
        </w:rPr>
        <w:t xml:space="preserve"> </w:t>
      </w:r>
      <w:r>
        <w:rPr>
          <w:sz w:val="28"/>
        </w:rPr>
        <w:t>болиголова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B21E7D" w:rsidRDefault="00AE4E5C">
      <w:pPr>
        <w:pStyle w:val="1"/>
        <w:numPr>
          <w:ilvl w:val="0"/>
          <w:numId w:val="4"/>
        </w:numPr>
        <w:tabs>
          <w:tab w:val="left" w:pos="474"/>
        </w:tabs>
        <w:spacing w:line="308" w:lineRule="exact"/>
        <w:ind w:hanging="361"/>
        <w:jc w:val="both"/>
      </w:pPr>
      <w:r>
        <w:t>Основные</w:t>
      </w:r>
      <w:r>
        <w:rPr>
          <w:spacing w:val="-5"/>
        </w:rPr>
        <w:t xml:space="preserve"> </w:t>
      </w:r>
      <w:r>
        <w:t>предупредительные</w:t>
      </w:r>
      <w:r>
        <w:rPr>
          <w:spacing w:val="-4"/>
        </w:rPr>
        <w:t xml:space="preserve"> </w:t>
      </w:r>
      <w:r>
        <w:t>мероприятия:</w:t>
      </w:r>
    </w:p>
    <w:p w:rsidR="00B21E7D" w:rsidRDefault="00AE4E5C">
      <w:pPr>
        <w:pStyle w:val="a4"/>
        <w:numPr>
          <w:ilvl w:val="1"/>
          <w:numId w:val="4"/>
        </w:numPr>
        <w:tabs>
          <w:tab w:val="left" w:pos="1169"/>
        </w:tabs>
        <w:spacing w:line="228" w:lineRule="auto"/>
        <w:ind w:right="115" w:firstLine="0"/>
        <w:jc w:val="both"/>
        <w:rPr>
          <w:sz w:val="28"/>
        </w:rPr>
      </w:pPr>
      <w:r>
        <w:rPr>
          <w:sz w:val="28"/>
        </w:rPr>
        <w:t>Ознакомление всех детей с ядовитыми р</w:t>
      </w:r>
      <w:r>
        <w:rPr>
          <w:sz w:val="28"/>
        </w:rPr>
        <w:t>астениями, строжайшее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пищу</w:t>
      </w:r>
      <w:r>
        <w:rPr>
          <w:spacing w:val="-2"/>
          <w:sz w:val="28"/>
        </w:rPr>
        <w:t xml:space="preserve"> </w:t>
      </w:r>
      <w:r>
        <w:rPr>
          <w:sz w:val="28"/>
        </w:rPr>
        <w:t>всех неизвестных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детям</w:t>
      </w:r>
      <w:r>
        <w:rPr>
          <w:spacing w:val="2"/>
          <w:sz w:val="28"/>
        </w:rPr>
        <w:t xml:space="preserve"> </w:t>
      </w:r>
      <w:r>
        <w:rPr>
          <w:sz w:val="28"/>
        </w:rPr>
        <w:t>ягод,</w:t>
      </w:r>
      <w:r>
        <w:rPr>
          <w:spacing w:val="-1"/>
          <w:sz w:val="28"/>
        </w:rPr>
        <w:t xml:space="preserve"> </w:t>
      </w:r>
      <w:r>
        <w:rPr>
          <w:sz w:val="28"/>
        </w:rPr>
        <w:t>плодов,</w:t>
      </w:r>
      <w:r>
        <w:rPr>
          <w:spacing w:val="-6"/>
          <w:sz w:val="28"/>
        </w:rPr>
        <w:t xml:space="preserve"> </w:t>
      </w:r>
      <w:r>
        <w:rPr>
          <w:sz w:val="28"/>
        </w:rPr>
        <w:t>семян,</w:t>
      </w:r>
      <w:r>
        <w:rPr>
          <w:spacing w:val="-2"/>
          <w:sz w:val="28"/>
        </w:rPr>
        <w:t xml:space="preserve"> </w:t>
      </w:r>
      <w:r>
        <w:rPr>
          <w:sz w:val="28"/>
        </w:rPr>
        <w:t>корневищ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</w:p>
    <w:p w:rsidR="00B21E7D" w:rsidRDefault="00AE4E5C">
      <w:pPr>
        <w:pStyle w:val="a4"/>
        <w:numPr>
          <w:ilvl w:val="1"/>
          <w:numId w:val="4"/>
        </w:numPr>
        <w:tabs>
          <w:tab w:val="left" w:pos="1151"/>
        </w:tabs>
        <w:spacing w:line="228" w:lineRule="auto"/>
        <w:ind w:right="112" w:firstLine="0"/>
        <w:jc w:val="both"/>
        <w:rPr>
          <w:sz w:val="28"/>
        </w:rPr>
      </w:pPr>
      <w:r>
        <w:rPr>
          <w:sz w:val="28"/>
        </w:rPr>
        <w:t xml:space="preserve">Пищевые продукты, качество которых вызывает сомнение, должны быть </w:t>
      </w:r>
      <w:proofErr w:type="gramStart"/>
      <w:r>
        <w:rPr>
          <w:sz w:val="28"/>
        </w:rPr>
        <w:t>на-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правлены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специальные лаборатории на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анализ.</w:t>
      </w:r>
    </w:p>
    <w:p w:rsidR="00B21E7D" w:rsidRDefault="00AE4E5C">
      <w:pPr>
        <w:pStyle w:val="a4"/>
        <w:numPr>
          <w:ilvl w:val="1"/>
          <w:numId w:val="1"/>
        </w:numPr>
        <w:tabs>
          <w:tab w:val="left" w:pos="1106"/>
        </w:tabs>
        <w:spacing w:line="304" w:lineRule="exact"/>
        <w:ind w:hanging="633"/>
        <w:jc w:val="both"/>
        <w:rPr>
          <w:sz w:val="28"/>
        </w:rPr>
      </w:pPr>
      <w:r>
        <w:rPr>
          <w:sz w:val="28"/>
        </w:rPr>
        <w:t>Заболевших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изолируют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-3"/>
          <w:sz w:val="28"/>
        </w:rPr>
        <w:t xml:space="preserve"> </w:t>
      </w:r>
      <w:r>
        <w:rPr>
          <w:sz w:val="28"/>
        </w:rPr>
        <w:t>им</w:t>
      </w:r>
      <w:r>
        <w:rPr>
          <w:spacing w:val="-5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помощь.</w:t>
      </w:r>
    </w:p>
    <w:p w:rsidR="00B21E7D" w:rsidRDefault="00AE4E5C">
      <w:pPr>
        <w:pStyle w:val="a4"/>
        <w:numPr>
          <w:ilvl w:val="1"/>
          <w:numId w:val="1"/>
        </w:numPr>
        <w:tabs>
          <w:tab w:val="left" w:pos="1055"/>
        </w:tabs>
        <w:spacing w:line="228" w:lineRule="auto"/>
        <w:ind w:left="473" w:right="121" w:firstLine="0"/>
        <w:jc w:val="both"/>
        <w:rPr>
          <w:sz w:val="28"/>
        </w:rPr>
      </w:pPr>
      <w:r>
        <w:rPr>
          <w:sz w:val="28"/>
        </w:rPr>
        <w:t>Первая помощь при пищевых отравлениях заключается в принятии срочных мер</w:t>
      </w:r>
      <w:r>
        <w:rPr>
          <w:spacing w:val="1"/>
          <w:sz w:val="28"/>
        </w:rPr>
        <w:t xml:space="preserve"> </w:t>
      </w:r>
      <w:r>
        <w:rPr>
          <w:sz w:val="28"/>
        </w:rPr>
        <w:t>по освобождению пищеварительного тракта (желудка и кишечника) от попавших в</w:t>
      </w:r>
      <w:r>
        <w:rPr>
          <w:spacing w:val="1"/>
          <w:sz w:val="28"/>
        </w:rPr>
        <w:t xml:space="preserve"> </w:t>
      </w:r>
      <w:r>
        <w:rPr>
          <w:sz w:val="28"/>
        </w:rPr>
        <w:t>него 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продуктов.</w:t>
      </w:r>
    </w:p>
    <w:p w:rsidR="00B21E7D" w:rsidRDefault="00AE4E5C">
      <w:pPr>
        <w:pStyle w:val="a4"/>
        <w:numPr>
          <w:ilvl w:val="1"/>
          <w:numId w:val="1"/>
        </w:numPr>
        <w:tabs>
          <w:tab w:val="left" w:pos="1089"/>
        </w:tabs>
        <w:spacing w:before="2" w:line="228" w:lineRule="auto"/>
        <w:ind w:left="473" w:right="125" w:firstLine="0"/>
        <w:jc w:val="both"/>
        <w:rPr>
          <w:sz w:val="28"/>
        </w:rPr>
      </w:pPr>
      <w:r>
        <w:rPr>
          <w:sz w:val="28"/>
        </w:rPr>
        <w:t>Нужно немедленно вызвать рвоту. Для этого больному д</w:t>
      </w:r>
      <w:r>
        <w:rPr>
          <w:sz w:val="28"/>
        </w:rPr>
        <w:t>ают выпить 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стаканов</w:t>
      </w:r>
      <w:r>
        <w:rPr>
          <w:spacing w:val="-3"/>
          <w:sz w:val="28"/>
        </w:rPr>
        <w:t xml:space="preserve"> </w:t>
      </w:r>
      <w:r>
        <w:rPr>
          <w:sz w:val="28"/>
        </w:rPr>
        <w:t>(3—5) теплой</w:t>
      </w:r>
      <w:r>
        <w:rPr>
          <w:spacing w:val="-1"/>
          <w:sz w:val="28"/>
        </w:rPr>
        <w:t xml:space="preserve"> </w:t>
      </w:r>
      <w:r>
        <w:rPr>
          <w:sz w:val="28"/>
        </w:rPr>
        <w:t>воды или</w:t>
      </w:r>
      <w:r>
        <w:rPr>
          <w:spacing w:val="-4"/>
          <w:sz w:val="28"/>
        </w:rPr>
        <w:t xml:space="preserve"> </w:t>
      </w:r>
      <w:r>
        <w:rPr>
          <w:sz w:val="28"/>
        </w:rPr>
        <w:t>2%-</w:t>
      </w:r>
      <w:proofErr w:type="spellStart"/>
      <w:r>
        <w:rPr>
          <w:sz w:val="28"/>
        </w:rPr>
        <w:t>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раствора</w:t>
      </w:r>
      <w:r>
        <w:rPr>
          <w:spacing w:val="-1"/>
          <w:sz w:val="28"/>
        </w:rPr>
        <w:t xml:space="preserve"> </w:t>
      </w:r>
      <w:r>
        <w:rPr>
          <w:sz w:val="28"/>
        </w:rPr>
        <w:t>углекислой соды.</w:t>
      </w:r>
    </w:p>
    <w:p w:rsidR="00B21E7D" w:rsidRDefault="00AE4E5C">
      <w:pPr>
        <w:pStyle w:val="a4"/>
        <w:numPr>
          <w:ilvl w:val="1"/>
          <w:numId w:val="1"/>
        </w:numPr>
        <w:tabs>
          <w:tab w:val="left" w:pos="1046"/>
        </w:tabs>
        <w:spacing w:line="305" w:lineRule="exact"/>
        <w:ind w:left="1045" w:hanging="573"/>
        <w:jc w:val="both"/>
        <w:rPr>
          <w:sz w:val="28"/>
        </w:rPr>
      </w:pPr>
      <w:r>
        <w:rPr>
          <w:sz w:val="28"/>
        </w:rPr>
        <w:t>Больного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надо</w:t>
      </w:r>
      <w:r>
        <w:rPr>
          <w:spacing w:val="3"/>
          <w:sz w:val="28"/>
        </w:rPr>
        <w:t xml:space="preserve"> </w:t>
      </w:r>
      <w:r>
        <w:rPr>
          <w:sz w:val="28"/>
        </w:rPr>
        <w:t>уложить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постель,</w:t>
      </w:r>
      <w:r>
        <w:rPr>
          <w:spacing w:val="2"/>
          <w:sz w:val="28"/>
        </w:rPr>
        <w:t xml:space="preserve"> </w:t>
      </w:r>
      <w:r>
        <w:rPr>
          <w:sz w:val="28"/>
        </w:rPr>
        <w:t>тепло</w:t>
      </w:r>
      <w:r>
        <w:rPr>
          <w:spacing w:val="4"/>
          <w:sz w:val="28"/>
        </w:rPr>
        <w:t xml:space="preserve"> </w:t>
      </w:r>
      <w:r>
        <w:rPr>
          <w:sz w:val="28"/>
        </w:rPr>
        <w:t>укрыть,</w:t>
      </w:r>
      <w:r>
        <w:rPr>
          <w:spacing w:val="2"/>
          <w:sz w:val="28"/>
        </w:rPr>
        <w:t xml:space="preserve"> </w:t>
      </w:r>
      <w:r>
        <w:rPr>
          <w:sz w:val="28"/>
        </w:rPr>
        <w:t>напоить</w:t>
      </w:r>
      <w:r>
        <w:rPr>
          <w:spacing w:val="2"/>
          <w:sz w:val="28"/>
        </w:rPr>
        <w:t xml:space="preserve"> </w:t>
      </w:r>
      <w:r>
        <w:rPr>
          <w:sz w:val="28"/>
        </w:rPr>
        <w:t>горячим</w:t>
      </w:r>
      <w:r>
        <w:rPr>
          <w:spacing w:val="3"/>
          <w:sz w:val="28"/>
        </w:rPr>
        <w:t xml:space="preserve"> </w:t>
      </w:r>
      <w:r>
        <w:rPr>
          <w:sz w:val="28"/>
        </w:rPr>
        <w:t>крепким</w:t>
      </w:r>
      <w:r>
        <w:rPr>
          <w:spacing w:val="2"/>
          <w:sz w:val="28"/>
        </w:rPr>
        <w:t xml:space="preserve"> </w:t>
      </w:r>
      <w:r>
        <w:rPr>
          <w:sz w:val="28"/>
        </w:rPr>
        <w:t>чаем.</w:t>
      </w:r>
    </w:p>
    <w:p w:rsidR="00B21E7D" w:rsidRDefault="00AE4E5C">
      <w:pPr>
        <w:pStyle w:val="a4"/>
        <w:numPr>
          <w:ilvl w:val="1"/>
          <w:numId w:val="1"/>
        </w:numPr>
        <w:tabs>
          <w:tab w:val="left" w:pos="1070"/>
        </w:tabs>
        <w:spacing w:before="6" w:line="228" w:lineRule="auto"/>
        <w:ind w:left="473" w:right="112" w:firstLine="0"/>
        <w:jc w:val="both"/>
        <w:rPr>
          <w:sz w:val="28"/>
        </w:rPr>
      </w:pPr>
      <w:r>
        <w:rPr>
          <w:sz w:val="28"/>
        </w:rPr>
        <w:t xml:space="preserve">Дальнейшее лечение назначается врачом. При необходимости больные </w:t>
      </w:r>
      <w:proofErr w:type="spellStart"/>
      <w:proofErr w:type="gramStart"/>
      <w:r>
        <w:rPr>
          <w:sz w:val="28"/>
        </w:rPr>
        <w:t>госпита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лизируются</w:t>
      </w:r>
      <w:proofErr w:type="spellEnd"/>
      <w:proofErr w:type="gramEnd"/>
      <w:r>
        <w:rPr>
          <w:sz w:val="28"/>
        </w:rPr>
        <w:t>.</w:t>
      </w:r>
    </w:p>
    <w:p w:rsidR="00B21E7D" w:rsidRDefault="00AE4E5C">
      <w:pPr>
        <w:pStyle w:val="1"/>
        <w:numPr>
          <w:ilvl w:val="0"/>
          <w:numId w:val="4"/>
        </w:numPr>
        <w:tabs>
          <w:tab w:val="left" w:pos="474"/>
        </w:tabs>
        <w:spacing w:before="46" w:line="228" w:lineRule="auto"/>
        <w:ind w:right="799" w:hanging="360"/>
        <w:jc w:val="both"/>
      </w:pPr>
      <w:r>
        <w:t>«Золотые»</w:t>
      </w:r>
      <w:r>
        <w:rPr>
          <w:spacing w:val="-10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профилактики</w:t>
      </w:r>
      <w:r>
        <w:rPr>
          <w:spacing w:val="-11"/>
        </w:rPr>
        <w:t xml:space="preserve"> </w:t>
      </w:r>
      <w:r>
        <w:t>острых</w:t>
      </w:r>
      <w:r>
        <w:rPr>
          <w:spacing w:val="-10"/>
        </w:rPr>
        <w:t xml:space="preserve"> </w:t>
      </w:r>
      <w:r>
        <w:t>кишечных</w:t>
      </w:r>
      <w:r>
        <w:rPr>
          <w:spacing w:val="-4"/>
        </w:rPr>
        <w:t xml:space="preserve"> </w:t>
      </w:r>
      <w:r>
        <w:t>инфекций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пищевых</w:t>
      </w:r>
      <w:r>
        <w:rPr>
          <w:spacing w:val="-68"/>
        </w:rPr>
        <w:t xml:space="preserve"> </w:t>
      </w:r>
      <w:r>
        <w:t>отравлений.</w:t>
      </w:r>
    </w:p>
    <w:p w:rsidR="00B21E7D" w:rsidRDefault="00AE4E5C">
      <w:pPr>
        <w:pStyle w:val="a3"/>
        <w:spacing w:before="213" w:line="228" w:lineRule="auto"/>
        <w:ind w:right="118"/>
      </w:pPr>
      <w:r>
        <w:rPr>
          <w:spacing w:val="-1"/>
        </w:rPr>
        <w:t>Экспертами</w:t>
      </w:r>
      <w:r>
        <w:rPr>
          <w:spacing w:val="-15"/>
        </w:rPr>
        <w:t xml:space="preserve"> </w:t>
      </w:r>
      <w:r>
        <w:t>Всемирной</w:t>
      </w:r>
      <w:r>
        <w:rPr>
          <w:spacing w:val="-15"/>
        </w:rPr>
        <w:t xml:space="preserve"> </w:t>
      </w:r>
      <w:r>
        <w:t>Организации</w:t>
      </w:r>
      <w:r>
        <w:rPr>
          <w:spacing w:val="-15"/>
        </w:rPr>
        <w:t xml:space="preserve"> </w:t>
      </w:r>
      <w:r>
        <w:t>Здравоохранения</w:t>
      </w:r>
      <w:r>
        <w:rPr>
          <w:spacing w:val="-17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эффективного</w:t>
      </w:r>
      <w:r>
        <w:rPr>
          <w:spacing w:val="-14"/>
        </w:rPr>
        <w:t xml:space="preserve"> </w:t>
      </w:r>
      <w:r>
        <w:t>санитарного</w:t>
      </w:r>
      <w:r>
        <w:rPr>
          <w:spacing w:val="-68"/>
        </w:rPr>
        <w:t xml:space="preserve"> </w:t>
      </w:r>
      <w:r>
        <w:t xml:space="preserve">просвещения населения всей планеты по профилактике ОКИ (острые кишечные </w:t>
      </w:r>
      <w:proofErr w:type="gramStart"/>
      <w:r>
        <w:t>ин-</w:t>
      </w:r>
      <w:r>
        <w:rPr>
          <w:spacing w:val="1"/>
        </w:rPr>
        <w:t xml:space="preserve"> </w:t>
      </w:r>
      <w:proofErr w:type="spellStart"/>
      <w:r>
        <w:t>фекции</w:t>
      </w:r>
      <w:proofErr w:type="spellEnd"/>
      <w:proofErr w:type="gramEnd"/>
      <w:r>
        <w:t>) были разработаны десять «золотых» правил для предотвращения пищевых</w:t>
      </w:r>
      <w:r>
        <w:rPr>
          <w:spacing w:val="1"/>
        </w:rPr>
        <w:t xml:space="preserve"> </w:t>
      </w:r>
      <w:r>
        <w:t>отравлений</w:t>
      </w:r>
      <w:r>
        <w:rPr>
          <w:spacing w:val="-1"/>
        </w:rPr>
        <w:t xml:space="preserve"> </w:t>
      </w:r>
      <w:r>
        <w:t>(инфекций):</w:t>
      </w:r>
    </w:p>
    <w:p w:rsidR="00B21E7D" w:rsidRDefault="00AE4E5C">
      <w:pPr>
        <w:pStyle w:val="a4"/>
        <w:numPr>
          <w:ilvl w:val="1"/>
          <w:numId w:val="4"/>
        </w:numPr>
        <w:tabs>
          <w:tab w:val="left" w:pos="1060"/>
        </w:tabs>
        <w:spacing w:before="63" w:line="228" w:lineRule="auto"/>
        <w:ind w:right="114" w:firstLine="0"/>
        <w:jc w:val="both"/>
        <w:rPr>
          <w:sz w:val="28"/>
        </w:rPr>
      </w:pPr>
      <w:r>
        <w:rPr>
          <w:b/>
          <w:sz w:val="28"/>
        </w:rPr>
        <w:t>Выбирайте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пищевые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продукты.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Многие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продукты,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фрукты и овощи, потребляют в сыром виде, в то время как другие — рискованно </w:t>
      </w:r>
      <w:proofErr w:type="gramStart"/>
      <w:r>
        <w:rPr>
          <w:sz w:val="28"/>
        </w:rPr>
        <w:t>ку-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шать</w:t>
      </w:r>
      <w:proofErr w:type="spellEnd"/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без</w:t>
      </w:r>
      <w:r>
        <w:rPr>
          <w:spacing w:val="-6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обработки.</w:t>
      </w:r>
      <w:r>
        <w:rPr>
          <w:spacing w:val="-6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6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7"/>
          <w:sz w:val="28"/>
        </w:rPr>
        <w:t xml:space="preserve"> </w:t>
      </w:r>
      <w:r>
        <w:rPr>
          <w:sz w:val="28"/>
        </w:rPr>
        <w:t>покупайте</w:t>
      </w:r>
      <w:r>
        <w:rPr>
          <w:spacing w:val="-5"/>
          <w:sz w:val="28"/>
        </w:rPr>
        <w:t xml:space="preserve"> </w:t>
      </w:r>
      <w:r>
        <w:rPr>
          <w:sz w:val="28"/>
        </w:rPr>
        <w:t>пастеризованное,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не сырое молоко. Во время покупки продуктов имейте в виду, что цель их </w:t>
      </w:r>
      <w:proofErr w:type="gramStart"/>
      <w:r>
        <w:rPr>
          <w:sz w:val="28"/>
        </w:rPr>
        <w:t>после-</w:t>
      </w:r>
      <w:r>
        <w:rPr>
          <w:spacing w:val="1"/>
          <w:sz w:val="28"/>
        </w:rPr>
        <w:t xml:space="preserve"> </w:t>
      </w:r>
      <w:r>
        <w:rPr>
          <w:sz w:val="28"/>
        </w:rPr>
        <w:t>дующей</w:t>
      </w:r>
      <w:proofErr w:type="gramEnd"/>
      <w:r>
        <w:rPr>
          <w:sz w:val="28"/>
        </w:rPr>
        <w:t xml:space="preserve"> обработки — сделать пищу безопасной и удлинить срок ее хранения. </w:t>
      </w:r>
      <w:proofErr w:type="spellStart"/>
      <w:proofErr w:type="gramStart"/>
      <w:r>
        <w:rPr>
          <w:sz w:val="28"/>
        </w:rPr>
        <w:t>Опре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деленные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продукты,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сырыми,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требуют</w:t>
      </w:r>
      <w:r>
        <w:rPr>
          <w:spacing w:val="1"/>
          <w:sz w:val="28"/>
        </w:rPr>
        <w:t xml:space="preserve"> </w:t>
      </w:r>
      <w:r>
        <w:rPr>
          <w:sz w:val="28"/>
        </w:rPr>
        <w:t>тщательной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мойки,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2"/>
          <w:sz w:val="28"/>
        </w:rPr>
        <w:t xml:space="preserve"> </w:t>
      </w:r>
      <w:r>
        <w:rPr>
          <w:sz w:val="28"/>
        </w:rPr>
        <w:t>салат.</w:t>
      </w:r>
    </w:p>
    <w:p w:rsidR="00B21E7D" w:rsidRDefault="00AE4E5C">
      <w:pPr>
        <w:pStyle w:val="a4"/>
        <w:numPr>
          <w:ilvl w:val="1"/>
          <w:numId w:val="4"/>
        </w:numPr>
        <w:tabs>
          <w:tab w:val="left" w:pos="964"/>
        </w:tabs>
        <w:spacing w:before="70" w:line="228" w:lineRule="auto"/>
        <w:ind w:right="117" w:firstLine="0"/>
        <w:jc w:val="both"/>
        <w:rPr>
          <w:sz w:val="28"/>
        </w:rPr>
      </w:pPr>
      <w:r>
        <w:rPr>
          <w:b/>
          <w:sz w:val="28"/>
        </w:rPr>
        <w:t>Тщательно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приготавливайте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пищу.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Многие</w:t>
      </w:r>
      <w:r>
        <w:rPr>
          <w:spacing w:val="-11"/>
          <w:sz w:val="28"/>
        </w:rPr>
        <w:t xml:space="preserve"> </w:t>
      </w:r>
      <w:r>
        <w:rPr>
          <w:sz w:val="28"/>
        </w:rPr>
        <w:t>сырые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продукты,</w:t>
      </w:r>
      <w:r>
        <w:rPr>
          <w:spacing w:val="-9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-67"/>
          <w:sz w:val="28"/>
        </w:rPr>
        <w:t xml:space="preserve"> </w:t>
      </w:r>
      <w:r>
        <w:rPr>
          <w:sz w:val="28"/>
        </w:rPr>
        <w:t>птица, мясо и сырое молоко, часто обсеменены патогенными микроорганизмами.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варки (жарки) бактерии уничтожаютс</w:t>
      </w:r>
      <w:r>
        <w:rPr>
          <w:sz w:val="28"/>
        </w:rPr>
        <w:t>я, но помните, что температура во всех</w:t>
      </w:r>
      <w:r>
        <w:rPr>
          <w:spacing w:val="-67"/>
          <w:sz w:val="28"/>
        </w:rPr>
        <w:t xml:space="preserve"> </w:t>
      </w:r>
      <w:r>
        <w:rPr>
          <w:sz w:val="28"/>
        </w:rPr>
        <w:t>частях пищевого продукта должна достигнуть 70° С. Если мясо цыпленка все еще</w:t>
      </w:r>
      <w:r>
        <w:rPr>
          <w:spacing w:val="1"/>
          <w:sz w:val="28"/>
        </w:rPr>
        <w:t xml:space="preserve"> </w:t>
      </w:r>
      <w:r>
        <w:rPr>
          <w:sz w:val="28"/>
        </w:rPr>
        <w:t>сырое у кости, то поместите его снова в духовку до достижения полной готовности.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Замороженное мясо, рыба и птица должны тщательно оттаиваться перед кулинарной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обработкой.</w:t>
      </w:r>
    </w:p>
    <w:p w:rsidR="00B21E7D" w:rsidRDefault="00B21E7D">
      <w:pPr>
        <w:spacing w:line="228" w:lineRule="auto"/>
        <w:jc w:val="both"/>
        <w:rPr>
          <w:sz w:val="28"/>
        </w:rPr>
        <w:sectPr w:rsidR="00B21E7D">
          <w:pgSz w:w="11910" w:h="16840"/>
          <w:pgMar w:top="540" w:right="440" w:bottom="280" w:left="520" w:header="720" w:footer="720" w:gutter="0"/>
          <w:cols w:space="720"/>
        </w:sectPr>
      </w:pPr>
    </w:p>
    <w:p w:rsidR="00B21E7D" w:rsidRDefault="00AE4E5C">
      <w:pPr>
        <w:pStyle w:val="a4"/>
        <w:numPr>
          <w:ilvl w:val="1"/>
          <w:numId w:val="4"/>
        </w:numPr>
        <w:tabs>
          <w:tab w:val="left" w:pos="1012"/>
        </w:tabs>
        <w:spacing w:before="87" w:line="228" w:lineRule="auto"/>
        <w:ind w:right="113" w:firstLine="0"/>
        <w:jc w:val="both"/>
        <w:rPr>
          <w:sz w:val="28"/>
        </w:rPr>
      </w:pPr>
      <w:r>
        <w:rPr>
          <w:b/>
          <w:sz w:val="28"/>
        </w:rPr>
        <w:lastRenderedPageBreak/>
        <w:t>Ешьте приготовленную пищу без промедления</w:t>
      </w:r>
      <w:r>
        <w:rPr>
          <w:sz w:val="28"/>
        </w:rPr>
        <w:t>. Когда приготовленная пища</w:t>
      </w:r>
      <w:r>
        <w:rPr>
          <w:spacing w:val="1"/>
          <w:sz w:val="28"/>
        </w:rPr>
        <w:t xml:space="preserve"> </w:t>
      </w:r>
      <w:r>
        <w:rPr>
          <w:sz w:val="28"/>
        </w:rPr>
        <w:t>охлаждается до комнатной температуры, микробы в ней начинают размножаться. Чем</w:t>
      </w:r>
      <w:r>
        <w:rPr>
          <w:spacing w:val="-67"/>
          <w:sz w:val="28"/>
        </w:rPr>
        <w:t xml:space="preserve"> </w:t>
      </w:r>
      <w:r>
        <w:rPr>
          <w:sz w:val="28"/>
        </w:rPr>
        <w:t>доль</w:t>
      </w:r>
      <w:r>
        <w:rPr>
          <w:sz w:val="28"/>
        </w:rPr>
        <w:t xml:space="preserve">ше она остается в таком состоянии, тем больше риск получить пищевое </w:t>
      </w:r>
      <w:proofErr w:type="gramStart"/>
      <w:r>
        <w:rPr>
          <w:sz w:val="28"/>
        </w:rPr>
        <w:t>отрав-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ление</w:t>
      </w:r>
      <w:proofErr w:type="spellEnd"/>
      <w:proofErr w:type="gram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 себя</w:t>
      </w:r>
      <w:r>
        <w:rPr>
          <w:spacing w:val="-3"/>
          <w:sz w:val="28"/>
        </w:rPr>
        <w:t xml:space="preserve"> </w:t>
      </w:r>
      <w:r>
        <w:rPr>
          <w:sz w:val="28"/>
        </w:rPr>
        <w:t>обезопасить,</w:t>
      </w:r>
      <w:r>
        <w:rPr>
          <w:spacing w:val="-1"/>
          <w:sz w:val="28"/>
        </w:rPr>
        <w:t xml:space="preserve"> </w:t>
      </w:r>
      <w:r>
        <w:rPr>
          <w:sz w:val="28"/>
        </w:rPr>
        <w:t>ешьте пищу</w:t>
      </w:r>
      <w:r>
        <w:rPr>
          <w:spacing w:val="-4"/>
          <w:sz w:val="28"/>
        </w:rPr>
        <w:t xml:space="preserve"> </w:t>
      </w:r>
      <w:r>
        <w:rPr>
          <w:sz w:val="28"/>
        </w:rPr>
        <w:t>сразу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приготовления.</w:t>
      </w:r>
    </w:p>
    <w:p w:rsidR="00B21E7D" w:rsidRDefault="00AE4E5C">
      <w:pPr>
        <w:pStyle w:val="a4"/>
        <w:numPr>
          <w:ilvl w:val="1"/>
          <w:numId w:val="4"/>
        </w:numPr>
        <w:tabs>
          <w:tab w:val="left" w:pos="967"/>
        </w:tabs>
        <w:spacing w:before="66" w:line="228" w:lineRule="auto"/>
        <w:ind w:right="121" w:firstLine="0"/>
        <w:jc w:val="both"/>
        <w:rPr>
          <w:sz w:val="28"/>
        </w:rPr>
      </w:pPr>
      <w:r>
        <w:rPr>
          <w:b/>
          <w:sz w:val="28"/>
        </w:rPr>
        <w:t>Правильно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храните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пищевые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продукты.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Вы</w:t>
      </w:r>
      <w:r>
        <w:rPr>
          <w:spacing w:val="-5"/>
          <w:sz w:val="28"/>
        </w:rPr>
        <w:t xml:space="preserve"> </w:t>
      </w:r>
      <w:r>
        <w:rPr>
          <w:sz w:val="28"/>
        </w:rPr>
        <w:t>приготовили</w:t>
      </w:r>
      <w:r>
        <w:rPr>
          <w:spacing w:val="-5"/>
          <w:sz w:val="28"/>
        </w:rPr>
        <w:t xml:space="preserve"> </w:t>
      </w:r>
      <w:r>
        <w:rPr>
          <w:sz w:val="28"/>
        </w:rPr>
        <w:t>пищу</w:t>
      </w:r>
      <w:r>
        <w:rPr>
          <w:spacing w:val="-9"/>
          <w:sz w:val="28"/>
        </w:rPr>
        <w:t xml:space="preserve"> </w:t>
      </w:r>
      <w:r>
        <w:rPr>
          <w:sz w:val="28"/>
        </w:rPr>
        <w:t>впрок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хотите после употребления сохранить остав</w:t>
      </w:r>
      <w:r>
        <w:rPr>
          <w:sz w:val="28"/>
        </w:rPr>
        <w:t>шуюся ее часть, имейте в виду, что она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 храниться либо горячей (около или выше 60° С</w:t>
      </w:r>
      <w:proofErr w:type="gramStart"/>
      <w:r>
        <w:rPr>
          <w:sz w:val="28"/>
        </w:rPr>
        <w:t>)</w:t>
      </w:r>
      <w:proofErr w:type="gramEnd"/>
      <w:r>
        <w:rPr>
          <w:sz w:val="28"/>
        </w:rPr>
        <w:t xml:space="preserve"> либо холодной (около или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-17"/>
          <w:sz w:val="28"/>
        </w:rPr>
        <w:t xml:space="preserve"> </w:t>
      </w:r>
      <w:r>
        <w:rPr>
          <w:sz w:val="28"/>
        </w:rPr>
        <w:t>10°</w:t>
      </w:r>
      <w:r>
        <w:rPr>
          <w:spacing w:val="-16"/>
          <w:sz w:val="28"/>
        </w:rPr>
        <w:t xml:space="preserve"> </w:t>
      </w:r>
      <w:r>
        <w:rPr>
          <w:sz w:val="28"/>
        </w:rPr>
        <w:t>С).</w:t>
      </w:r>
      <w:r>
        <w:rPr>
          <w:spacing w:val="-18"/>
          <w:sz w:val="28"/>
        </w:rPr>
        <w:t xml:space="preserve"> </w:t>
      </w:r>
      <w:r>
        <w:rPr>
          <w:sz w:val="28"/>
        </w:rPr>
        <w:t>Это</w:t>
      </w:r>
      <w:r>
        <w:rPr>
          <w:spacing w:val="-16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-16"/>
          <w:sz w:val="28"/>
        </w:rPr>
        <w:t xml:space="preserve"> </w:t>
      </w:r>
      <w:r>
        <w:rPr>
          <w:sz w:val="28"/>
        </w:rPr>
        <w:t>важное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18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15"/>
          <w:sz w:val="28"/>
        </w:rPr>
        <w:t xml:space="preserve"> </w:t>
      </w:r>
      <w:r>
        <w:rPr>
          <w:sz w:val="28"/>
        </w:rPr>
        <w:t>если</w:t>
      </w:r>
      <w:r>
        <w:rPr>
          <w:spacing w:val="-17"/>
          <w:sz w:val="28"/>
        </w:rPr>
        <w:t xml:space="preserve"> </w:t>
      </w:r>
      <w:r>
        <w:rPr>
          <w:sz w:val="28"/>
        </w:rPr>
        <w:t>Вы</w:t>
      </w:r>
      <w:r>
        <w:rPr>
          <w:spacing w:val="-16"/>
          <w:sz w:val="28"/>
        </w:rPr>
        <w:t xml:space="preserve"> </w:t>
      </w:r>
      <w:r>
        <w:rPr>
          <w:sz w:val="28"/>
        </w:rPr>
        <w:t>намерены</w:t>
      </w:r>
      <w:r>
        <w:rPr>
          <w:spacing w:val="-17"/>
          <w:sz w:val="28"/>
        </w:rPr>
        <w:t xml:space="preserve"> </w:t>
      </w:r>
      <w:r>
        <w:rPr>
          <w:sz w:val="28"/>
        </w:rPr>
        <w:t>хранить</w:t>
      </w:r>
      <w:r>
        <w:rPr>
          <w:spacing w:val="-67"/>
          <w:sz w:val="28"/>
        </w:rPr>
        <w:t xml:space="preserve"> </w:t>
      </w:r>
      <w:r>
        <w:rPr>
          <w:sz w:val="28"/>
        </w:rPr>
        <w:t>пищу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4-5</w:t>
      </w:r>
      <w:r>
        <w:rPr>
          <w:spacing w:val="1"/>
          <w:sz w:val="28"/>
        </w:rPr>
        <w:t xml:space="preserve"> </w:t>
      </w:r>
      <w:r>
        <w:rPr>
          <w:sz w:val="28"/>
        </w:rPr>
        <w:t>часов.</w:t>
      </w:r>
    </w:p>
    <w:p w:rsidR="00B21E7D" w:rsidRDefault="00AE4E5C">
      <w:pPr>
        <w:pStyle w:val="a3"/>
        <w:spacing w:before="67" w:line="228" w:lineRule="auto"/>
        <w:ind w:right="120"/>
      </w:pPr>
      <w:r>
        <w:t>Пищу</w:t>
      </w:r>
      <w:r>
        <w:rPr>
          <w:spacing w:val="-15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лучше</w:t>
      </w:r>
      <w:r>
        <w:rPr>
          <w:spacing w:val="-10"/>
        </w:rPr>
        <w:t xml:space="preserve"> </w:t>
      </w:r>
      <w:r>
        <w:t>вообще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подвергать</w:t>
      </w:r>
      <w:r>
        <w:rPr>
          <w:spacing w:val="-13"/>
        </w:rPr>
        <w:t xml:space="preserve"> </w:t>
      </w:r>
      <w:r>
        <w:t>хранению.</w:t>
      </w:r>
      <w:r>
        <w:rPr>
          <w:spacing w:val="-11"/>
        </w:rPr>
        <w:t xml:space="preserve"> </w:t>
      </w:r>
      <w:r>
        <w:t>Общая</w:t>
      </w:r>
      <w:r>
        <w:rPr>
          <w:spacing w:val="-12"/>
        </w:rPr>
        <w:t xml:space="preserve"> </w:t>
      </w:r>
      <w:r>
        <w:t>ошибка,</w:t>
      </w:r>
      <w:r>
        <w:rPr>
          <w:spacing w:val="-13"/>
        </w:rPr>
        <w:t xml:space="preserve"> </w:t>
      </w:r>
      <w:r>
        <w:t>приводящая</w:t>
      </w:r>
      <w:r>
        <w:rPr>
          <w:spacing w:val="-12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бесчисленным случаям пищевых отравлений — хранение в холодильнике большого</w:t>
      </w:r>
      <w:r>
        <w:rPr>
          <w:spacing w:val="1"/>
        </w:rPr>
        <w:t xml:space="preserve"> </w:t>
      </w:r>
      <w:r>
        <w:t>количества теплой пищи. Эта пища в перегруженном холодильнике не может быстро</w:t>
      </w:r>
      <w:r>
        <w:rPr>
          <w:spacing w:val="1"/>
        </w:rPr>
        <w:t xml:space="preserve"> </w:t>
      </w:r>
      <w:r>
        <w:t>полностью остыть. Когда в середине пищевого продукта сл</w:t>
      </w:r>
      <w:r>
        <w:t>ишком долго сохраняется</w:t>
      </w:r>
      <w:r>
        <w:rPr>
          <w:spacing w:val="1"/>
        </w:rPr>
        <w:t xml:space="preserve"> </w:t>
      </w:r>
      <w:r>
        <w:t>тепло (температура свыше 10° С), микробы выживают и быстро размножаются до</w:t>
      </w:r>
      <w:r>
        <w:rPr>
          <w:spacing w:val="1"/>
        </w:rPr>
        <w:t xml:space="preserve"> </w:t>
      </w:r>
      <w:r>
        <w:t>опасного для здоровья человека уровня.</w:t>
      </w:r>
    </w:p>
    <w:p w:rsidR="00B21E7D" w:rsidRDefault="00AE4E5C">
      <w:pPr>
        <w:pStyle w:val="a4"/>
        <w:numPr>
          <w:ilvl w:val="1"/>
          <w:numId w:val="4"/>
        </w:numPr>
        <w:tabs>
          <w:tab w:val="left" w:pos="976"/>
        </w:tabs>
        <w:spacing w:before="66" w:line="228" w:lineRule="auto"/>
        <w:ind w:right="114" w:firstLine="0"/>
        <w:jc w:val="both"/>
        <w:rPr>
          <w:sz w:val="28"/>
        </w:rPr>
      </w:pPr>
      <w:r>
        <w:rPr>
          <w:b/>
          <w:sz w:val="28"/>
        </w:rPr>
        <w:t xml:space="preserve">Тщательно подогревайте приготовленную заранее пищу. </w:t>
      </w:r>
      <w:r>
        <w:rPr>
          <w:sz w:val="28"/>
        </w:rPr>
        <w:t>Это наилучшая мера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защиты от микроорганизмов, которые могли размно</w:t>
      </w:r>
      <w:r>
        <w:rPr>
          <w:sz w:val="28"/>
        </w:rPr>
        <w:t xml:space="preserve">житься в пище в процессе </w:t>
      </w:r>
      <w:proofErr w:type="spellStart"/>
      <w:proofErr w:type="gramStart"/>
      <w:r>
        <w:rPr>
          <w:sz w:val="28"/>
        </w:rPr>
        <w:t>хра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нения</w:t>
      </w:r>
      <w:proofErr w:type="gramEnd"/>
      <w:r>
        <w:rPr>
          <w:sz w:val="28"/>
        </w:rPr>
        <w:t xml:space="preserve"> (правильное хранение угнетает рост микробов, но не уничтожает их). Еще раз,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4"/>
          <w:sz w:val="28"/>
        </w:rPr>
        <w:t xml:space="preserve"> </w:t>
      </w:r>
      <w:r>
        <w:rPr>
          <w:sz w:val="28"/>
        </w:rPr>
        <w:t>едой,</w:t>
      </w:r>
      <w:r>
        <w:rPr>
          <w:spacing w:val="-14"/>
          <w:sz w:val="28"/>
        </w:rPr>
        <w:t xml:space="preserve"> </w:t>
      </w:r>
      <w:r>
        <w:rPr>
          <w:sz w:val="28"/>
        </w:rPr>
        <w:t>тщательно</w:t>
      </w:r>
      <w:r>
        <w:rPr>
          <w:spacing w:val="-15"/>
          <w:sz w:val="28"/>
        </w:rPr>
        <w:t xml:space="preserve"> </w:t>
      </w:r>
      <w:r>
        <w:rPr>
          <w:sz w:val="28"/>
        </w:rPr>
        <w:t>прогрейте</w:t>
      </w:r>
      <w:r>
        <w:rPr>
          <w:spacing w:val="-14"/>
          <w:sz w:val="28"/>
        </w:rPr>
        <w:t xml:space="preserve"> </w:t>
      </w:r>
      <w:r>
        <w:rPr>
          <w:sz w:val="28"/>
        </w:rPr>
        <w:t>пищу,</w:t>
      </w:r>
      <w:r>
        <w:rPr>
          <w:spacing w:val="-12"/>
          <w:sz w:val="28"/>
        </w:rPr>
        <w:t xml:space="preserve"> </w:t>
      </w:r>
      <w:r>
        <w:rPr>
          <w:sz w:val="28"/>
        </w:rPr>
        <w:t>(температура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ее</w:t>
      </w:r>
      <w:r>
        <w:rPr>
          <w:spacing w:val="-14"/>
          <w:sz w:val="28"/>
        </w:rPr>
        <w:t xml:space="preserve"> </w:t>
      </w:r>
      <w:r>
        <w:rPr>
          <w:sz w:val="28"/>
        </w:rPr>
        <w:t>толще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6"/>
          <w:sz w:val="28"/>
        </w:rPr>
        <w:t xml:space="preserve"> </w:t>
      </w:r>
      <w:r>
        <w:rPr>
          <w:sz w:val="28"/>
        </w:rPr>
        <w:t>быть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менее</w:t>
      </w:r>
      <w:r>
        <w:rPr>
          <w:spacing w:val="-68"/>
          <w:sz w:val="28"/>
        </w:rPr>
        <w:t xml:space="preserve"> </w:t>
      </w:r>
      <w:r>
        <w:rPr>
          <w:sz w:val="28"/>
        </w:rPr>
        <w:t>70° С).</w:t>
      </w:r>
    </w:p>
    <w:p w:rsidR="00B21E7D" w:rsidRDefault="00AE4E5C">
      <w:pPr>
        <w:pStyle w:val="1"/>
        <w:numPr>
          <w:ilvl w:val="1"/>
          <w:numId w:val="4"/>
        </w:numPr>
        <w:tabs>
          <w:tab w:val="left" w:pos="966"/>
        </w:tabs>
        <w:spacing w:before="53"/>
        <w:ind w:left="965" w:hanging="493"/>
        <w:jc w:val="both"/>
      </w:pPr>
      <w:r>
        <w:t>Избегайте</w:t>
      </w:r>
      <w:r>
        <w:rPr>
          <w:spacing w:val="-4"/>
        </w:rPr>
        <w:t xml:space="preserve"> </w:t>
      </w:r>
      <w:r>
        <w:t>контакта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сырыми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готовыми</w:t>
      </w:r>
      <w:r>
        <w:rPr>
          <w:spacing w:val="-3"/>
        </w:rPr>
        <w:t xml:space="preserve"> </w:t>
      </w:r>
      <w:r>
        <w:t>пищевыми</w:t>
      </w:r>
      <w:r>
        <w:rPr>
          <w:spacing w:val="-5"/>
        </w:rPr>
        <w:t xml:space="preserve"> </w:t>
      </w:r>
      <w:r>
        <w:t>продуктами.</w:t>
      </w:r>
    </w:p>
    <w:p w:rsidR="00B21E7D" w:rsidRDefault="00AE4E5C">
      <w:pPr>
        <w:pStyle w:val="a3"/>
        <w:spacing w:before="59" w:line="228" w:lineRule="auto"/>
        <w:ind w:right="112"/>
      </w:pPr>
      <w:r>
        <w:t>Правильно приготовленная пища может быть загрязнена путем соприкосновения с</w:t>
      </w:r>
      <w:r>
        <w:rPr>
          <w:spacing w:val="1"/>
        </w:rPr>
        <w:t xml:space="preserve"> </w:t>
      </w:r>
      <w:r>
        <w:t xml:space="preserve">сырыми продуктами. Это перекрестное загрязнение может быть явным, когда </w:t>
      </w:r>
      <w:proofErr w:type="gramStart"/>
      <w:r>
        <w:t>напри-</w:t>
      </w:r>
      <w:r>
        <w:rPr>
          <w:spacing w:val="1"/>
        </w:rPr>
        <w:t xml:space="preserve"> </w:t>
      </w:r>
      <w:r>
        <w:t>мер</w:t>
      </w:r>
      <w:proofErr w:type="gramEnd"/>
      <w:r>
        <w:t xml:space="preserve">, сырая птица соприкасается с готовой пищей, или может быть скрытым. </w:t>
      </w:r>
      <w:proofErr w:type="gramStart"/>
      <w:r>
        <w:t>Напри-</w:t>
      </w:r>
      <w:r>
        <w:rPr>
          <w:spacing w:val="1"/>
        </w:rPr>
        <w:t xml:space="preserve"> </w:t>
      </w:r>
      <w:r>
        <w:t>мер</w:t>
      </w:r>
      <w:proofErr w:type="gramEnd"/>
      <w:r>
        <w:t>, нельз</w:t>
      </w:r>
      <w:r>
        <w:t>я использовать одну и ту же разделочную доску и нож для приготовления</w:t>
      </w:r>
      <w:r>
        <w:rPr>
          <w:spacing w:val="1"/>
        </w:rPr>
        <w:t xml:space="preserve"> </w:t>
      </w:r>
      <w:r>
        <w:t xml:space="preserve">сырой и вареной (жареной) птицы. Подобная практика может привести к </w:t>
      </w:r>
      <w:proofErr w:type="spellStart"/>
      <w:proofErr w:type="gramStart"/>
      <w:r>
        <w:t>потенци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альному</w:t>
      </w:r>
      <w:proofErr w:type="spellEnd"/>
      <w:proofErr w:type="gramEnd"/>
      <w:r>
        <w:t xml:space="preserve"> риску </w:t>
      </w:r>
      <w:proofErr w:type="spellStart"/>
      <w:r>
        <w:t>перезаражения</w:t>
      </w:r>
      <w:proofErr w:type="spellEnd"/>
      <w:r>
        <w:t xml:space="preserve"> продуктов и росту в них микроорганизмов с после-</w:t>
      </w:r>
      <w:r>
        <w:rPr>
          <w:spacing w:val="1"/>
        </w:rPr>
        <w:t xml:space="preserve"> </w:t>
      </w:r>
      <w:r>
        <w:t>дующим</w:t>
      </w:r>
      <w:r>
        <w:rPr>
          <w:spacing w:val="-1"/>
        </w:rPr>
        <w:t xml:space="preserve"> </w:t>
      </w:r>
      <w:r>
        <w:t>отравлением человека.</w:t>
      </w:r>
    </w:p>
    <w:p w:rsidR="00B21E7D" w:rsidRDefault="00AE4E5C">
      <w:pPr>
        <w:pStyle w:val="a4"/>
        <w:numPr>
          <w:ilvl w:val="1"/>
          <w:numId w:val="4"/>
        </w:numPr>
        <w:tabs>
          <w:tab w:val="left" w:pos="1011"/>
        </w:tabs>
        <w:spacing w:before="67" w:line="228" w:lineRule="auto"/>
        <w:ind w:right="115" w:firstLine="0"/>
        <w:jc w:val="both"/>
        <w:rPr>
          <w:sz w:val="28"/>
        </w:rPr>
      </w:pPr>
      <w:r>
        <w:rPr>
          <w:b/>
          <w:sz w:val="28"/>
        </w:rPr>
        <w:t>Час</w:t>
      </w:r>
      <w:r>
        <w:rPr>
          <w:b/>
          <w:sz w:val="28"/>
        </w:rPr>
        <w:t xml:space="preserve">то мойте руки. </w:t>
      </w:r>
      <w:r>
        <w:rPr>
          <w:sz w:val="28"/>
        </w:rPr>
        <w:t>Тщательно мойте руки перед приготовлением еды и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перерыва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0"/>
          <w:sz w:val="28"/>
        </w:rPr>
        <w:t xml:space="preserve"> </w:t>
      </w:r>
      <w:r>
        <w:rPr>
          <w:sz w:val="28"/>
        </w:rPr>
        <w:t>готовки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особенно,</w:t>
      </w:r>
      <w:r>
        <w:rPr>
          <w:spacing w:val="-11"/>
          <w:sz w:val="28"/>
        </w:rPr>
        <w:t xml:space="preserve"> </w:t>
      </w:r>
      <w:r>
        <w:rPr>
          <w:sz w:val="28"/>
        </w:rPr>
        <w:t>если</w:t>
      </w:r>
      <w:r>
        <w:rPr>
          <w:spacing w:val="-10"/>
          <w:sz w:val="28"/>
        </w:rPr>
        <w:t xml:space="preserve"> </w:t>
      </w:r>
      <w:r>
        <w:rPr>
          <w:sz w:val="28"/>
        </w:rPr>
        <w:t>Вы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перепеленали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были в туалете. После разделки сырых продуктов, таких как рыба, мясо или птица,</w:t>
      </w:r>
      <w:r>
        <w:rPr>
          <w:spacing w:val="1"/>
          <w:sz w:val="28"/>
        </w:rPr>
        <w:t xml:space="preserve"> </w:t>
      </w:r>
      <w:r>
        <w:rPr>
          <w:sz w:val="28"/>
        </w:rPr>
        <w:t>опять вымойте руки, прежде чем приступить к обработке других продуктов. А если у</w:t>
      </w:r>
      <w:r>
        <w:rPr>
          <w:spacing w:val="1"/>
          <w:sz w:val="28"/>
        </w:rPr>
        <w:t xml:space="preserve"> </w:t>
      </w:r>
      <w:r>
        <w:rPr>
          <w:sz w:val="28"/>
        </w:rPr>
        <w:t>Вас имеется инфицированная царапина (ранка) на руке, то обязательно перевяжите ее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или наложите пластырь прежде, чем приступить к приготовлению пищи. Также </w:t>
      </w:r>
      <w:proofErr w:type="spellStart"/>
      <w:proofErr w:type="gramStart"/>
      <w:r>
        <w:rPr>
          <w:sz w:val="28"/>
        </w:rPr>
        <w:t>пом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ните</w:t>
      </w:r>
      <w:proofErr w:type="spellEnd"/>
      <w:proofErr w:type="gramEnd"/>
      <w:r>
        <w:rPr>
          <w:sz w:val="28"/>
        </w:rPr>
        <w:t>, что домаш</w:t>
      </w:r>
      <w:r>
        <w:rPr>
          <w:sz w:val="28"/>
        </w:rPr>
        <w:t>ние животные — собаки, кошки, птицы</w:t>
      </w:r>
      <w:r>
        <w:rPr>
          <w:spacing w:val="1"/>
          <w:sz w:val="28"/>
        </w:rPr>
        <w:t xml:space="preserve"> </w:t>
      </w:r>
      <w:r>
        <w:rPr>
          <w:sz w:val="28"/>
        </w:rPr>
        <w:t>— часто носители 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микроорганизмов,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 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попасть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пищу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Ваши</w:t>
      </w:r>
      <w:r>
        <w:rPr>
          <w:spacing w:val="-1"/>
          <w:sz w:val="28"/>
        </w:rPr>
        <w:t xml:space="preserve"> </w:t>
      </w:r>
      <w:r>
        <w:rPr>
          <w:sz w:val="28"/>
        </w:rPr>
        <w:t>руки.</w:t>
      </w:r>
    </w:p>
    <w:p w:rsidR="00B21E7D" w:rsidRDefault="00AE4E5C">
      <w:pPr>
        <w:pStyle w:val="a4"/>
        <w:numPr>
          <w:ilvl w:val="1"/>
          <w:numId w:val="4"/>
        </w:numPr>
        <w:tabs>
          <w:tab w:val="left" w:pos="1004"/>
        </w:tabs>
        <w:spacing w:before="69" w:line="228" w:lineRule="auto"/>
        <w:ind w:right="112" w:firstLine="0"/>
        <w:jc w:val="both"/>
        <w:rPr>
          <w:sz w:val="28"/>
        </w:rPr>
      </w:pPr>
      <w:r>
        <w:rPr>
          <w:b/>
          <w:sz w:val="28"/>
        </w:rPr>
        <w:t xml:space="preserve">Содержите кухню в чистоте. </w:t>
      </w:r>
      <w:r>
        <w:rPr>
          <w:sz w:val="28"/>
        </w:rPr>
        <w:t xml:space="preserve">Так как пища легко загрязняется, любая </w:t>
      </w:r>
      <w:proofErr w:type="gramStart"/>
      <w:r>
        <w:rPr>
          <w:sz w:val="28"/>
        </w:rPr>
        <w:t>поверх-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ность</w:t>
      </w:r>
      <w:proofErr w:type="spellEnd"/>
      <w:proofErr w:type="gramEnd"/>
      <w:r>
        <w:rPr>
          <w:sz w:val="28"/>
        </w:rPr>
        <w:t>, используемая для ее приготовления, должна быть абсо</w:t>
      </w:r>
      <w:r>
        <w:rPr>
          <w:sz w:val="28"/>
        </w:rPr>
        <w:t xml:space="preserve">лютно чистой. </w:t>
      </w:r>
      <w:proofErr w:type="spellStart"/>
      <w:proofErr w:type="gramStart"/>
      <w:r>
        <w:rPr>
          <w:sz w:val="28"/>
        </w:rPr>
        <w:t>Рассмат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ривайте</w:t>
      </w:r>
      <w:proofErr w:type="spellEnd"/>
      <w:proofErr w:type="gramEnd"/>
      <w:r>
        <w:rPr>
          <w:sz w:val="28"/>
        </w:rPr>
        <w:t xml:space="preserve"> каждый пищевой обрезок, крошки или грязные пятна как потенциальный ре-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зервуар</w:t>
      </w:r>
      <w:proofErr w:type="spellEnd"/>
      <w:r>
        <w:rPr>
          <w:sz w:val="28"/>
        </w:rPr>
        <w:t xml:space="preserve"> микробов. Полотенца для посуды должны меняться каждый день. Тряпки для</w:t>
      </w:r>
      <w:r>
        <w:rPr>
          <w:spacing w:val="-67"/>
          <w:sz w:val="28"/>
        </w:rPr>
        <w:t xml:space="preserve"> </w:t>
      </w:r>
      <w:r>
        <w:rPr>
          <w:sz w:val="28"/>
        </w:rPr>
        <w:t>мытья</w:t>
      </w:r>
      <w:r>
        <w:rPr>
          <w:spacing w:val="-1"/>
          <w:sz w:val="28"/>
        </w:rPr>
        <w:t xml:space="preserve"> </w:t>
      </w:r>
      <w:r>
        <w:rPr>
          <w:sz w:val="28"/>
        </w:rPr>
        <w:t>полов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требуют</w:t>
      </w:r>
      <w:r>
        <w:rPr>
          <w:spacing w:val="-1"/>
          <w:sz w:val="28"/>
        </w:rPr>
        <w:t xml:space="preserve"> </w:t>
      </w:r>
      <w:r>
        <w:rPr>
          <w:sz w:val="28"/>
        </w:rPr>
        <w:t>частой стирки.</w:t>
      </w:r>
    </w:p>
    <w:p w:rsidR="00B21E7D" w:rsidRDefault="00AE4E5C">
      <w:pPr>
        <w:pStyle w:val="a4"/>
        <w:numPr>
          <w:ilvl w:val="1"/>
          <w:numId w:val="4"/>
        </w:numPr>
        <w:tabs>
          <w:tab w:val="left" w:pos="1024"/>
        </w:tabs>
        <w:spacing w:before="66" w:line="228" w:lineRule="auto"/>
        <w:ind w:right="120" w:firstLine="0"/>
        <w:jc w:val="both"/>
        <w:rPr>
          <w:sz w:val="28"/>
        </w:rPr>
      </w:pPr>
      <w:r>
        <w:rPr>
          <w:b/>
          <w:sz w:val="28"/>
        </w:rPr>
        <w:t>Храните пищу защищенной от насеком</w:t>
      </w:r>
      <w:r>
        <w:rPr>
          <w:b/>
          <w:sz w:val="28"/>
        </w:rPr>
        <w:t>ых, грызунов и других животных.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Животные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переносчиками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патогенных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микроорганизмов,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вызывают</w:t>
      </w:r>
      <w:r>
        <w:rPr>
          <w:spacing w:val="-11"/>
          <w:sz w:val="28"/>
        </w:rPr>
        <w:t xml:space="preserve"> </w:t>
      </w:r>
      <w:r>
        <w:rPr>
          <w:sz w:val="28"/>
        </w:rPr>
        <w:t>пищевые</w:t>
      </w:r>
      <w:r>
        <w:rPr>
          <w:spacing w:val="-10"/>
          <w:sz w:val="28"/>
        </w:rPr>
        <w:t xml:space="preserve"> </w:t>
      </w:r>
      <w:r>
        <w:rPr>
          <w:sz w:val="28"/>
        </w:rPr>
        <w:t>отравления.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надежной</w:t>
      </w:r>
      <w:r>
        <w:rPr>
          <w:spacing w:val="-10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1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11"/>
          <w:sz w:val="28"/>
        </w:rPr>
        <w:t xml:space="preserve"> </w:t>
      </w:r>
      <w:r>
        <w:rPr>
          <w:sz w:val="28"/>
        </w:rPr>
        <w:t>храните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плотно</w:t>
      </w:r>
      <w:r>
        <w:rPr>
          <w:spacing w:val="-67"/>
          <w:sz w:val="28"/>
        </w:rPr>
        <w:t xml:space="preserve"> </w:t>
      </w:r>
      <w:r>
        <w:rPr>
          <w:sz w:val="28"/>
        </w:rPr>
        <w:t>закрывающихся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банках</w:t>
      </w:r>
      <w:r>
        <w:rPr>
          <w:spacing w:val="1"/>
          <w:sz w:val="28"/>
        </w:rPr>
        <w:t xml:space="preserve"> </w:t>
      </w:r>
      <w:r>
        <w:rPr>
          <w:sz w:val="28"/>
        </w:rPr>
        <w:t>(контейнерах).</w:t>
      </w:r>
    </w:p>
    <w:p w:rsidR="00B21E7D" w:rsidRDefault="00AE4E5C">
      <w:pPr>
        <w:pStyle w:val="a4"/>
        <w:numPr>
          <w:ilvl w:val="1"/>
          <w:numId w:val="4"/>
        </w:numPr>
        <w:tabs>
          <w:tab w:val="left" w:pos="1101"/>
        </w:tabs>
        <w:spacing w:before="66" w:line="228" w:lineRule="auto"/>
        <w:ind w:right="121" w:firstLine="0"/>
        <w:jc w:val="both"/>
        <w:rPr>
          <w:sz w:val="28"/>
        </w:rPr>
      </w:pPr>
      <w:r>
        <w:rPr>
          <w:b/>
          <w:sz w:val="28"/>
        </w:rPr>
        <w:t>Используйте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чистую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воду.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Чистая</w:t>
      </w:r>
      <w:r>
        <w:rPr>
          <w:spacing w:val="-9"/>
          <w:sz w:val="28"/>
        </w:rPr>
        <w:t xml:space="preserve"> </w:t>
      </w:r>
      <w:r>
        <w:rPr>
          <w:sz w:val="28"/>
        </w:rPr>
        <w:t>вода</w:t>
      </w:r>
      <w:r>
        <w:rPr>
          <w:spacing w:val="-1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важна</w:t>
      </w:r>
      <w:r>
        <w:rPr>
          <w:spacing w:val="-11"/>
          <w:sz w:val="28"/>
        </w:rPr>
        <w:t xml:space="preserve"> </w:t>
      </w:r>
      <w:r>
        <w:rPr>
          <w:sz w:val="28"/>
        </w:rPr>
        <w:t>как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питья,</w:t>
      </w:r>
      <w:r>
        <w:rPr>
          <w:spacing w:val="-9"/>
          <w:sz w:val="28"/>
        </w:rPr>
        <w:t xml:space="preserve"> </w:t>
      </w:r>
      <w:r>
        <w:rPr>
          <w:sz w:val="28"/>
        </w:rPr>
        <w:t>так</w:t>
      </w:r>
      <w:r>
        <w:rPr>
          <w:spacing w:val="-67"/>
          <w:sz w:val="28"/>
        </w:rPr>
        <w:t xml:space="preserve"> </w:t>
      </w:r>
      <w:r>
        <w:rPr>
          <w:sz w:val="28"/>
        </w:rPr>
        <w:t>и для приготовления пищи. Если у Вас есть сомнения в отношении качества воды, 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прокипятите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добавлением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пищевым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продуктам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использованием.</w:t>
      </w:r>
    </w:p>
    <w:p w:rsidR="00B21E7D" w:rsidRDefault="00B21E7D">
      <w:pPr>
        <w:spacing w:line="228" w:lineRule="auto"/>
        <w:jc w:val="both"/>
        <w:rPr>
          <w:sz w:val="28"/>
        </w:rPr>
        <w:sectPr w:rsidR="00B21E7D">
          <w:pgSz w:w="11910" w:h="16840"/>
          <w:pgMar w:top="560" w:right="440" w:bottom="280" w:left="520" w:header="720" w:footer="720" w:gutter="0"/>
          <w:cols w:space="720"/>
        </w:sectPr>
      </w:pPr>
    </w:p>
    <w:p w:rsidR="00B21E7D" w:rsidRDefault="00AE4E5C">
      <w:pPr>
        <w:pStyle w:val="a3"/>
        <w:spacing w:before="73"/>
        <w:jc w:val="left"/>
      </w:pPr>
      <w:r>
        <w:lastRenderedPageBreak/>
        <w:t>С</w:t>
      </w:r>
      <w:r>
        <w:rPr>
          <w:spacing w:val="-6"/>
        </w:rPr>
        <w:t xml:space="preserve"> </w:t>
      </w:r>
      <w:r>
        <w:t>ИНСТРУКЦИЕЙ</w:t>
      </w:r>
      <w:r>
        <w:rPr>
          <w:spacing w:val="-6"/>
        </w:rPr>
        <w:t xml:space="preserve"> </w:t>
      </w:r>
      <w:r>
        <w:t>ОЗНАКОМЛЕНЫ:</w:t>
      </w:r>
    </w:p>
    <w:sectPr w:rsidR="00B21E7D">
      <w:pgSz w:w="11910" w:h="16840"/>
      <w:pgMar w:top="840" w:right="4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C7FE4"/>
    <w:multiLevelType w:val="multilevel"/>
    <w:tmpl w:val="9DD8DF80"/>
    <w:lvl w:ilvl="0">
      <w:start w:val="3"/>
      <w:numFmt w:val="decimal"/>
      <w:lvlText w:val="%1"/>
      <w:lvlJc w:val="left"/>
      <w:pPr>
        <w:ind w:left="1105" w:hanging="63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05" w:hanging="6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8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7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2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6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632"/>
      </w:pPr>
      <w:rPr>
        <w:rFonts w:hint="default"/>
        <w:lang w:val="ru-RU" w:eastAsia="en-US" w:bidi="ar-SA"/>
      </w:rPr>
    </w:lvl>
  </w:abstractNum>
  <w:abstractNum w:abstractNumId="1">
    <w:nsid w:val="3E015D72"/>
    <w:multiLevelType w:val="hybridMultilevel"/>
    <w:tmpl w:val="696CCA4A"/>
    <w:lvl w:ilvl="0" w:tplc="0588AEF2">
      <w:numFmt w:val="bullet"/>
      <w:lvlText w:val="-"/>
      <w:lvlJc w:val="left"/>
      <w:pPr>
        <w:ind w:left="4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D4D58E">
      <w:numFmt w:val="bullet"/>
      <w:lvlText w:val="•"/>
      <w:lvlJc w:val="left"/>
      <w:pPr>
        <w:ind w:left="1526" w:hanging="164"/>
      </w:pPr>
      <w:rPr>
        <w:rFonts w:hint="default"/>
        <w:lang w:val="ru-RU" w:eastAsia="en-US" w:bidi="ar-SA"/>
      </w:rPr>
    </w:lvl>
    <w:lvl w:ilvl="2" w:tplc="21041798">
      <w:numFmt w:val="bullet"/>
      <w:lvlText w:val="•"/>
      <w:lvlJc w:val="left"/>
      <w:pPr>
        <w:ind w:left="2572" w:hanging="164"/>
      </w:pPr>
      <w:rPr>
        <w:rFonts w:hint="default"/>
        <w:lang w:val="ru-RU" w:eastAsia="en-US" w:bidi="ar-SA"/>
      </w:rPr>
    </w:lvl>
    <w:lvl w:ilvl="3" w:tplc="8FECE120">
      <w:numFmt w:val="bullet"/>
      <w:lvlText w:val="•"/>
      <w:lvlJc w:val="left"/>
      <w:pPr>
        <w:ind w:left="3619" w:hanging="164"/>
      </w:pPr>
      <w:rPr>
        <w:rFonts w:hint="default"/>
        <w:lang w:val="ru-RU" w:eastAsia="en-US" w:bidi="ar-SA"/>
      </w:rPr>
    </w:lvl>
    <w:lvl w:ilvl="4" w:tplc="224E7D6A">
      <w:numFmt w:val="bullet"/>
      <w:lvlText w:val="•"/>
      <w:lvlJc w:val="left"/>
      <w:pPr>
        <w:ind w:left="4665" w:hanging="164"/>
      </w:pPr>
      <w:rPr>
        <w:rFonts w:hint="default"/>
        <w:lang w:val="ru-RU" w:eastAsia="en-US" w:bidi="ar-SA"/>
      </w:rPr>
    </w:lvl>
    <w:lvl w:ilvl="5" w:tplc="D472912C">
      <w:numFmt w:val="bullet"/>
      <w:lvlText w:val="•"/>
      <w:lvlJc w:val="left"/>
      <w:pPr>
        <w:ind w:left="5712" w:hanging="164"/>
      </w:pPr>
      <w:rPr>
        <w:rFonts w:hint="default"/>
        <w:lang w:val="ru-RU" w:eastAsia="en-US" w:bidi="ar-SA"/>
      </w:rPr>
    </w:lvl>
    <w:lvl w:ilvl="6" w:tplc="F0A68F8E">
      <w:numFmt w:val="bullet"/>
      <w:lvlText w:val="•"/>
      <w:lvlJc w:val="left"/>
      <w:pPr>
        <w:ind w:left="6758" w:hanging="164"/>
      </w:pPr>
      <w:rPr>
        <w:rFonts w:hint="default"/>
        <w:lang w:val="ru-RU" w:eastAsia="en-US" w:bidi="ar-SA"/>
      </w:rPr>
    </w:lvl>
    <w:lvl w:ilvl="7" w:tplc="C25E2890">
      <w:numFmt w:val="bullet"/>
      <w:lvlText w:val="•"/>
      <w:lvlJc w:val="left"/>
      <w:pPr>
        <w:ind w:left="7804" w:hanging="164"/>
      </w:pPr>
      <w:rPr>
        <w:rFonts w:hint="default"/>
        <w:lang w:val="ru-RU" w:eastAsia="en-US" w:bidi="ar-SA"/>
      </w:rPr>
    </w:lvl>
    <w:lvl w:ilvl="8" w:tplc="81FE5C54">
      <w:numFmt w:val="bullet"/>
      <w:lvlText w:val="•"/>
      <w:lvlJc w:val="left"/>
      <w:pPr>
        <w:ind w:left="8851" w:hanging="164"/>
      </w:pPr>
      <w:rPr>
        <w:rFonts w:hint="default"/>
        <w:lang w:val="ru-RU" w:eastAsia="en-US" w:bidi="ar-SA"/>
      </w:rPr>
    </w:lvl>
  </w:abstractNum>
  <w:abstractNum w:abstractNumId="2">
    <w:nsid w:val="4D073EE6"/>
    <w:multiLevelType w:val="hybridMultilevel"/>
    <w:tmpl w:val="61FC7950"/>
    <w:lvl w:ilvl="0" w:tplc="4C8E79AA">
      <w:numFmt w:val="bullet"/>
      <w:lvlText w:val=""/>
      <w:lvlJc w:val="left"/>
      <w:pPr>
        <w:ind w:left="473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61A7F14">
      <w:numFmt w:val="bullet"/>
      <w:lvlText w:val="•"/>
      <w:lvlJc w:val="left"/>
      <w:pPr>
        <w:ind w:left="1526" w:hanging="709"/>
      </w:pPr>
      <w:rPr>
        <w:rFonts w:hint="default"/>
        <w:lang w:val="ru-RU" w:eastAsia="en-US" w:bidi="ar-SA"/>
      </w:rPr>
    </w:lvl>
    <w:lvl w:ilvl="2" w:tplc="B4081280">
      <w:numFmt w:val="bullet"/>
      <w:lvlText w:val="•"/>
      <w:lvlJc w:val="left"/>
      <w:pPr>
        <w:ind w:left="2572" w:hanging="709"/>
      </w:pPr>
      <w:rPr>
        <w:rFonts w:hint="default"/>
        <w:lang w:val="ru-RU" w:eastAsia="en-US" w:bidi="ar-SA"/>
      </w:rPr>
    </w:lvl>
    <w:lvl w:ilvl="3" w:tplc="3E1C08D0">
      <w:numFmt w:val="bullet"/>
      <w:lvlText w:val="•"/>
      <w:lvlJc w:val="left"/>
      <w:pPr>
        <w:ind w:left="3619" w:hanging="709"/>
      </w:pPr>
      <w:rPr>
        <w:rFonts w:hint="default"/>
        <w:lang w:val="ru-RU" w:eastAsia="en-US" w:bidi="ar-SA"/>
      </w:rPr>
    </w:lvl>
    <w:lvl w:ilvl="4" w:tplc="6B26F908">
      <w:numFmt w:val="bullet"/>
      <w:lvlText w:val="•"/>
      <w:lvlJc w:val="left"/>
      <w:pPr>
        <w:ind w:left="4665" w:hanging="709"/>
      </w:pPr>
      <w:rPr>
        <w:rFonts w:hint="default"/>
        <w:lang w:val="ru-RU" w:eastAsia="en-US" w:bidi="ar-SA"/>
      </w:rPr>
    </w:lvl>
    <w:lvl w:ilvl="5" w:tplc="50A416E8">
      <w:numFmt w:val="bullet"/>
      <w:lvlText w:val="•"/>
      <w:lvlJc w:val="left"/>
      <w:pPr>
        <w:ind w:left="5712" w:hanging="709"/>
      </w:pPr>
      <w:rPr>
        <w:rFonts w:hint="default"/>
        <w:lang w:val="ru-RU" w:eastAsia="en-US" w:bidi="ar-SA"/>
      </w:rPr>
    </w:lvl>
    <w:lvl w:ilvl="6" w:tplc="4B543B4E">
      <w:numFmt w:val="bullet"/>
      <w:lvlText w:val="•"/>
      <w:lvlJc w:val="left"/>
      <w:pPr>
        <w:ind w:left="6758" w:hanging="709"/>
      </w:pPr>
      <w:rPr>
        <w:rFonts w:hint="default"/>
        <w:lang w:val="ru-RU" w:eastAsia="en-US" w:bidi="ar-SA"/>
      </w:rPr>
    </w:lvl>
    <w:lvl w:ilvl="7" w:tplc="90B869CA">
      <w:numFmt w:val="bullet"/>
      <w:lvlText w:val="•"/>
      <w:lvlJc w:val="left"/>
      <w:pPr>
        <w:ind w:left="7804" w:hanging="709"/>
      </w:pPr>
      <w:rPr>
        <w:rFonts w:hint="default"/>
        <w:lang w:val="ru-RU" w:eastAsia="en-US" w:bidi="ar-SA"/>
      </w:rPr>
    </w:lvl>
    <w:lvl w:ilvl="8" w:tplc="DF22CC7E">
      <w:numFmt w:val="bullet"/>
      <w:lvlText w:val="•"/>
      <w:lvlJc w:val="left"/>
      <w:pPr>
        <w:ind w:left="8851" w:hanging="709"/>
      </w:pPr>
      <w:rPr>
        <w:rFonts w:hint="default"/>
        <w:lang w:val="ru-RU" w:eastAsia="en-US" w:bidi="ar-SA"/>
      </w:rPr>
    </w:lvl>
  </w:abstractNum>
  <w:abstractNum w:abstractNumId="3">
    <w:nsid w:val="5BA93EE1"/>
    <w:multiLevelType w:val="multilevel"/>
    <w:tmpl w:val="EA127126"/>
    <w:lvl w:ilvl="0">
      <w:start w:val="1"/>
      <w:numFmt w:val="decimal"/>
      <w:lvlText w:val="%1."/>
      <w:lvlJc w:val="left"/>
      <w:pPr>
        <w:ind w:left="473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3" w:hanging="586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72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9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5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2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1" w:hanging="5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7D"/>
    <w:rsid w:val="00AE4E5C"/>
    <w:rsid w:val="00B2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A34BB-3912-48A2-860E-8D0D3EB5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МУНИЦИПАЛЬНОЕ</vt:lpstr>
    </vt:vector>
  </TitlesOfParts>
  <Company/>
  <LinksUpToDate>false</LinksUpToDate>
  <CharactersWithSpaces>12142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</dc:title>
  <dc:creator>ДоМ</dc:creator>
  <cp:lastModifiedBy>Елена</cp:lastModifiedBy>
  <cp:revision>2</cp:revision>
  <dcterms:created xsi:type="dcterms:W3CDTF">2021-10-19T15:49:00Z</dcterms:created>
  <dcterms:modified xsi:type="dcterms:W3CDTF">2021-10-19T15:49:00Z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2021-10-19T00:00:00Z</vt:filetime>
  </property>
</Properties>
</file>