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5D" w:rsidRDefault="00D82B5D" w:rsidP="00D82B5D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D82B5D" w:rsidRDefault="00D82B5D" w:rsidP="00D82B5D">
      <w:pPr>
        <w:spacing w:before="2" w:line="319" w:lineRule="exact"/>
        <w:ind w:left="7497" w:hanging="1543"/>
        <w:rPr>
          <w:b/>
          <w:sz w:val="28"/>
        </w:rPr>
      </w:pPr>
    </w:p>
    <w:p w:rsidR="00D82B5D" w:rsidRDefault="00D82B5D" w:rsidP="00D82B5D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D82B5D" w:rsidRDefault="00D82B5D" w:rsidP="00D82B5D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D45C34" w:rsidRDefault="00D45C34">
      <w:pPr>
        <w:pStyle w:val="a3"/>
        <w:ind w:left="0"/>
        <w:rPr>
          <w:sz w:val="30"/>
        </w:rPr>
      </w:pPr>
    </w:p>
    <w:p w:rsidR="00D45C34" w:rsidRDefault="00D45C34">
      <w:pPr>
        <w:pStyle w:val="a3"/>
        <w:spacing w:before="3"/>
        <w:ind w:left="0"/>
        <w:rPr>
          <w:sz w:val="26"/>
        </w:rPr>
      </w:pPr>
    </w:p>
    <w:p w:rsidR="00D45C34" w:rsidRDefault="00D82B5D">
      <w:pPr>
        <w:pStyle w:val="1"/>
        <w:spacing w:line="322" w:lineRule="exact"/>
        <w:ind w:left="1381"/>
        <w:jc w:val="center"/>
      </w:pPr>
      <w:bookmarkStart w:id="0" w:name="_GoBack"/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№ 1</w:t>
      </w:r>
    </w:p>
    <w:p w:rsidR="00D45C34" w:rsidRDefault="00D82B5D">
      <w:pPr>
        <w:ind w:left="1450" w:right="1497"/>
        <w:jc w:val="center"/>
        <w:rPr>
          <w:b/>
          <w:sz w:val="28"/>
        </w:rPr>
      </w:pPr>
      <w:r>
        <w:rPr>
          <w:b/>
          <w:sz w:val="28"/>
        </w:rPr>
        <w:t>ДЛЯ НАЧАЛЬНИКА ОЗДОРОВИТЕЛЬНОГО ЛАГЕРЯ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bookmarkEnd w:id="0"/>
    <w:p w:rsidR="00D45C34" w:rsidRDefault="00D82B5D">
      <w:pPr>
        <w:pStyle w:val="1"/>
        <w:numPr>
          <w:ilvl w:val="0"/>
          <w:numId w:val="2"/>
        </w:numPr>
        <w:tabs>
          <w:tab w:val="left" w:pos="397"/>
        </w:tabs>
        <w:spacing w:line="320" w:lineRule="exact"/>
        <w:ind w:right="0"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D45C34" w:rsidRDefault="00D82B5D">
      <w:pPr>
        <w:pStyle w:val="a3"/>
        <w:ind w:left="535" w:right="147" w:firstLine="319"/>
        <w:jc w:val="both"/>
      </w:pP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должности учителя или педагога дополнительного образования и имеющие</w:t>
      </w:r>
      <w:r>
        <w:rPr>
          <w:spacing w:val="1"/>
        </w:rPr>
        <w:t xml:space="preserve"> </w:t>
      </w:r>
      <w:r>
        <w:t>стаж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года.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законодательствами,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и локальными</w:t>
      </w:r>
      <w:r>
        <w:rPr>
          <w:spacing w:val="3"/>
        </w:rPr>
        <w:t xml:space="preserve"> </w:t>
      </w:r>
      <w:r>
        <w:t>актами:</w:t>
      </w:r>
    </w:p>
    <w:p w:rsidR="00D45C34" w:rsidRDefault="00D82B5D">
      <w:pPr>
        <w:pStyle w:val="a3"/>
        <w:spacing w:line="321" w:lineRule="exact"/>
        <w:ind w:left="612"/>
      </w:pPr>
      <w:r>
        <w:t>-Трудовым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197-ФЗ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30.12.2001</w:t>
      </w:r>
      <w:r>
        <w:rPr>
          <w:spacing w:val="-1"/>
        </w:rPr>
        <w:t xml:space="preserve"> </w:t>
      </w:r>
      <w:r>
        <w:t>г.;</w:t>
      </w:r>
    </w:p>
    <w:p w:rsidR="00D45C34" w:rsidRDefault="00D82B5D">
      <w:pPr>
        <w:pStyle w:val="a3"/>
        <w:ind w:left="535"/>
      </w:pPr>
      <w:r>
        <w:t>-Положением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службе</w:t>
      </w:r>
      <w:r>
        <w:rPr>
          <w:spacing w:val="8"/>
        </w:rPr>
        <w:t xml:space="preserve"> </w:t>
      </w:r>
      <w:r>
        <w:t>охраны</w:t>
      </w:r>
      <w:r>
        <w:rPr>
          <w:spacing w:val="12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Минобразования</w:t>
      </w:r>
      <w:r>
        <w:rPr>
          <w:spacing w:val="8"/>
        </w:rPr>
        <w:t xml:space="preserve"> </w:t>
      </w:r>
      <w:r>
        <w:t>приказ</w:t>
      </w:r>
    </w:p>
    <w:p w:rsidR="00D45C34" w:rsidRDefault="00D82B5D">
      <w:pPr>
        <w:pStyle w:val="a3"/>
        <w:spacing w:before="1" w:line="322" w:lineRule="exact"/>
        <w:ind w:left="535"/>
      </w:pPr>
      <w:r>
        <w:t>№92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27.02.1995</w:t>
      </w:r>
      <w:r>
        <w:rPr>
          <w:spacing w:val="-1"/>
        </w:rPr>
        <w:t xml:space="preserve"> </w:t>
      </w:r>
      <w:r>
        <w:t>г.;</w:t>
      </w:r>
    </w:p>
    <w:p w:rsidR="00D45C34" w:rsidRDefault="00D82B5D">
      <w:pPr>
        <w:pStyle w:val="a3"/>
        <w:ind w:left="535"/>
      </w:pPr>
      <w:r>
        <w:t>-Положением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расследовании</w:t>
      </w:r>
      <w:r>
        <w:rPr>
          <w:spacing w:val="-12"/>
        </w:rPr>
        <w:t xml:space="preserve"> </w:t>
      </w:r>
      <w:r>
        <w:t>несчастных</w:t>
      </w:r>
      <w:r>
        <w:rPr>
          <w:spacing w:val="-13"/>
        </w:rPr>
        <w:t xml:space="preserve"> </w:t>
      </w:r>
      <w:r>
        <w:t>случаев,</w:t>
      </w:r>
      <w:r>
        <w:rPr>
          <w:spacing w:val="-10"/>
        </w:rPr>
        <w:t xml:space="preserve"> </w:t>
      </w:r>
      <w:r>
        <w:t>приказ</w:t>
      </w:r>
      <w:r>
        <w:rPr>
          <w:spacing w:val="-15"/>
        </w:rPr>
        <w:t xml:space="preserve"> </w:t>
      </w:r>
      <w:r>
        <w:t>Минобразования</w:t>
      </w:r>
      <w:r>
        <w:rPr>
          <w:spacing w:val="-12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378 от</w:t>
      </w:r>
      <w:r>
        <w:rPr>
          <w:spacing w:val="-3"/>
        </w:rPr>
        <w:t xml:space="preserve"> </w:t>
      </w:r>
      <w:r>
        <w:t>25.0: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г.;</w:t>
      </w:r>
    </w:p>
    <w:p w:rsidR="00D45C34" w:rsidRDefault="00D82B5D">
      <w:pPr>
        <w:pStyle w:val="a3"/>
        <w:spacing w:line="321" w:lineRule="exact"/>
        <w:ind w:left="605"/>
      </w:pPr>
      <w:r>
        <w:t>-Уставом</w:t>
      </w:r>
      <w:r>
        <w:rPr>
          <w:spacing w:val="-1"/>
        </w:rPr>
        <w:t xml:space="preserve"> </w:t>
      </w:r>
      <w:r>
        <w:t>ОУ;</w:t>
      </w:r>
    </w:p>
    <w:p w:rsidR="00D45C34" w:rsidRDefault="00D82B5D">
      <w:pPr>
        <w:pStyle w:val="a3"/>
        <w:spacing w:line="322" w:lineRule="exact"/>
        <w:ind w:left="535"/>
      </w:pPr>
      <w:r>
        <w:t>-Правилами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распорядка;</w:t>
      </w:r>
    </w:p>
    <w:p w:rsidR="00D45C34" w:rsidRDefault="00D82B5D">
      <w:pPr>
        <w:pStyle w:val="a3"/>
        <w:ind w:left="535"/>
      </w:pPr>
      <w:r>
        <w:t>-Приказами</w:t>
      </w:r>
      <w:r>
        <w:rPr>
          <w:spacing w:val="-5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proofErr w:type="gramStart"/>
      <w:r>
        <w:t>ОУ.;</w:t>
      </w:r>
      <w:proofErr w:type="gramEnd"/>
    </w:p>
    <w:p w:rsidR="00D45C34" w:rsidRDefault="00D82B5D">
      <w:pPr>
        <w:pStyle w:val="a3"/>
        <w:spacing w:before="1" w:line="322" w:lineRule="exact"/>
        <w:ind w:left="535"/>
      </w:pPr>
      <w:r>
        <w:t>-Планом</w:t>
      </w:r>
      <w:r>
        <w:rPr>
          <w:spacing w:val="11"/>
        </w:rPr>
        <w:t xml:space="preserve"> </w:t>
      </w:r>
      <w:r>
        <w:t>основных</w:t>
      </w:r>
      <w:r>
        <w:rPr>
          <w:spacing w:val="79"/>
        </w:rPr>
        <w:t xml:space="preserve"> </w:t>
      </w:r>
      <w:r>
        <w:t>мероприятий</w:t>
      </w:r>
      <w:r>
        <w:rPr>
          <w:spacing w:val="81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улучшению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охраны</w:t>
      </w:r>
      <w:r>
        <w:rPr>
          <w:spacing w:val="81"/>
        </w:rPr>
        <w:t xml:space="preserve"> </w:t>
      </w:r>
      <w:r>
        <w:t>труда;</w:t>
      </w:r>
    </w:p>
    <w:p w:rsidR="00D45C34" w:rsidRDefault="00D82B5D">
      <w:pPr>
        <w:pStyle w:val="a3"/>
        <w:spacing w:line="322" w:lineRule="exact"/>
        <w:ind w:left="535"/>
      </w:pPr>
      <w:r>
        <w:t>-Инструкциями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D45C34" w:rsidRDefault="00D82B5D">
      <w:pPr>
        <w:pStyle w:val="a3"/>
        <w:ind w:left="535"/>
      </w:pPr>
      <w:r>
        <w:t>-Правилами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D45C34" w:rsidRDefault="00D82B5D">
      <w:pPr>
        <w:pStyle w:val="1"/>
        <w:numPr>
          <w:ilvl w:val="0"/>
          <w:numId w:val="2"/>
        </w:numPr>
        <w:tabs>
          <w:tab w:val="left" w:pos="329"/>
        </w:tabs>
        <w:spacing w:before="5"/>
        <w:ind w:left="398" w:right="131" w:hanging="284"/>
      </w:pPr>
      <w:r>
        <w:t>Обязанности</w:t>
      </w:r>
      <w:r>
        <w:rPr>
          <w:spacing w:val="-13"/>
        </w:rPr>
        <w:t xml:space="preserve"> </w:t>
      </w:r>
      <w:r>
        <w:t>начальника</w:t>
      </w:r>
      <w:r>
        <w:rPr>
          <w:spacing w:val="-11"/>
        </w:rPr>
        <w:t xml:space="preserve"> </w:t>
      </w:r>
      <w:r>
        <w:t>оздоровительного</w:t>
      </w:r>
      <w:r>
        <w:rPr>
          <w:spacing w:val="-14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дневным</w:t>
      </w:r>
      <w:r>
        <w:rPr>
          <w:spacing w:val="-11"/>
        </w:rPr>
        <w:t xml:space="preserve"> </w:t>
      </w:r>
      <w:r>
        <w:t>пребыванием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83"/>
        </w:tabs>
        <w:ind w:right="115" w:firstLine="0"/>
        <w:rPr>
          <w:sz w:val="28"/>
        </w:rPr>
      </w:pP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</w:p>
    <w:p w:rsidR="00D45C34" w:rsidRDefault="00D82B5D">
      <w:pPr>
        <w:pStyle w:val="a3"/>
        <w:spacing w:line="322" w:lineRule="exact"/>
      </w:pPr>
      <w:r>
        <w:t>обеспечить: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543"/>
        </w:tabs>
        <w:ind w:right="110" w:firstLine="0"/>
        <w:jc w:val="both"/>
        <w:rPr>
          <w:sz w:val="28"/>
        </w:rPr>
      </w:pP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543"/>
        </w:tabs>
        <w:ind w:right="111" w:firstLine="0"/>
        <w:jc w:val="both"/>
        <w:rPr>
          <w:sz w:val="28"/>
        </w:rPr>
      </w:pPr>
      <w:r>
        <w:rPr>
          <w:sz w:val="28"/>
        </w:rPr>
        <w:t>режим отдыха детей, соответствующий требованиям нормативных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543"/>
        </w:tabs>
        <w:ind w:right="108" w:firstLine="0"/>
        <w:jc w:val="both"/>
        <w:rPr>
          <w:sz w:val="28"/>
        </w:rPr>
      </w:pP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систематический контроль за выполнением ими инструкций, 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542"/>
          <w:tab w:val="left" w:pos="543"/>
        </w:tabs>
        <w:ind w:right="186" w:firstLine="0"/>
        <w:rPr>
          <w:sz w:val="28"/>
        </w:rPr>
      </w:pPr>
      <w:r>
        <w:rPr>
          <w:sz w:val="28"/>
        </w:rPr>
        <w:t>необходимые меры по сохранению жизни и здоровья обучающихся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несчастных случаев, аварий и катастроф, в том числе по 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пострадавшим.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986"/>
          <w:tab w:val="left" w:pos="987"/>
        </w:tabs>
        <w:ind w:right="679" w:firstLine="0"/>
        <w:rPr>
          <w:sz w:val="28"/>
        </w:rPr>
      </w:pPr>
      <w:r>
        <w:rPr>
          <w:sz w:val="28"/>
        </w:rPr>
        <w:t>Начальник детского оздоровительного лагеря с дневным пребыванием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</w:p>
    <w:p w:rsidR="00D45C34" w:rsidRDefault="00D45C34">
      <w:pPr>
        <w:rPr>
          <w:sz w:val="28"/>
        </w:rPr>
        <w:sectPr w:rsidR="00D45C34">
          <w:type w:val="continuous"/>
          <w:pgSz w:w="11910" w:h="16840"/>
          <w:pgMar w:top="820" w:right="740" w:bottom="280" w:left="1020" w:header="720" w:footer="720" w:gutter="0"/>
          <w:cols w:space="720"/>
        </w:sectPr>
      </w:pPr>
    </w:p>
    <w:p w:rsidR="00D45C34" w:rsidRDefault="00D82B5D">
      <w:pPr>
        <w:pStyle w:val="a3"/>
        <w:spacing w:before="75"/>
        <w:ind w:right="461"/>
      </w:pPr>
      <w:r>
        <w:lastRenderedPageBreak/>
        <w:t>охраны труда в системе Минобразования организует работу по охране труда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и видам</w:t>
      </w:r>
      <w:r>
        <w:rPr>
          <w:spacing w:val="-1"/>
        </w:rPr>
        <w:t xml:space="preserve"> </w:t>
      </w:r>
      <w:r>
        <w:t>деятельности: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1" w:lineRule="exact"/>
        <w:ind w:left="398" w:hanging="284"/>
        <w:rPr>
          <w:sz w:val="28"/>
        </w:rPr>
      </w:pPr>
      <w:r>
        <w:rPr>
          <w:sz w:val="28"/>
        </w:rPr>
        <w:t>контролирующая;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2" w:lineRule="exact"/>
        <w:ind w:left="398" w:hanging="284"/>
        <w:rPr>
          <w:sz w:val="28"/>
        </w:rPr>
      </w:pPr>
      <w:r>
        <w:rPr>
          <w:sz w:val="28"/>
        </w:rPr>
        <w:t>профилактическая;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left="398" w:hanging="284"/>
        <w:rPr>
          <w:sz w:val="28"/>
        </w:rPr>
      </w:pPr>
      <w:r>
        <w:rPr>
          <w:sz w:val="28"/>
        </w:rPr>
        <w:t>исполнительная.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08"/>
        </w:tabs>
        <w:spacing w:before="2" w:line="322" w:lineRule="exact"/>
        <w:ind w:left="607" w:hanging="493"/>
        <w:rPr>
          <w:sz w:val="28"/>
        </w:rPr>
      </w:pPr>
      <w:r>
        <w:rPr>
          <w:sz w:val="28"/>
        </w:rPr>
        <w:t>Контролирующая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right="764" w:firstLine="0"/>
        <w:rPr>
          <w:sz w:val="28"/>
        </w:rPr>
      </w:pPr>
      <w:r>
        <w:rPr>
          <w:sz w:val="28"/>
        </w:rPr>
        <w:t>ежедневный контроль за соблюдением санитарных норм и правил, 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right="716" w:firstLine="0"/>
        <w:rPr>
          <w:sz w:val="28"/>
        </w:rPr>
      </w:pPr>
      <w:r>
        <w:rPr>
          <w:sz w:val="28"/>
        </w:rPr>
        <w:t>регулярный контроль санитарного состояния помещений 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 освещённости, температурного режима и проветривания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right="1324" w:firstLine="0"/>
        <w:rPr>
          <w:sz w:val="28"/>
        </w:rPr>
      </w:pPr>
      <w:r>
        <w:rPr>
          <w:sz w:val="28"/>
        </w:rPr>
        <w:t>контроль за своевременностью и качеством проведения инструктажей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2" w:lineRule="exact"/>
        <w:ind w:left="398" w:hanging="284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2" w:lineRule="exact"/>
        <w:ind w:left="398" w:hanging="284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кормлением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83"/>
        </w:tabs>
        <w:spacing w:line="322" w:lineRule="exact"/>
        <w:ind w:left="682" w:hanging="568"/>
        <w:rPr>
          <w:sz w:val="28"/>
        </w:rPr>
      </w:pPr>
      <w:r>
        <w:rPr>
          <w:sz w:val="28"/>
        </w:rPr>
        <w:t>Профилактическая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right="445" w:firstLine="0"/>
        <w:rPr>
          <w:sz w:val="28"/>
        </w:rPr>
      </w:pPr>
      <w:r>
        <w:rPr>
          <w:sz w:val="28"/>
        </w:rPr>
        <w:t>оформление и обновление информации по безопасности на 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лагеря ;</w:t>
      </w:r>
      <w:proofErr w:type="gramEnd"/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before="2"/>
        <w:ind w:right="774" w:firstLine="0"/>
        <w:rPr>
          <w:sz w:val="28"/>
        </w:rPr>
      </w:pPr>
      <w:r>
        <w:rPr>
          <w:sz w:val="28"/>
        </w:rPr>
        <w:t>организацию смотров, конкурсов, игровых мероприятий,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жизненных</w:t>
      </w:r>
    </w:p>
    <w:p w:rsidR="00D45C34" w:rsidRDefault="00D82B5D">
      <w:pPr>
        <w:pStyle w:val="a3"/>
        <w:spacing w:line="321" w:lineRule="exact"/>
      </w:pPr>
      <w:r>
        <w:t>ситуациях;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2" w:lineRule="exact"/>
        <w:ind w:left="398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 мероприятий;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2" w:lineRule="exact"/>
        <w:ind w:left="398" w:hanging="284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ГИБДД 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</w:p>
    <w:p w:rsidR="00D45C34" w:rsidRDefault="00D82B5D">
      <w:pPr>
        <w:pStyle w:val="a3"/>
        <w:spacing w:line="242" w:lineRule="auto"/>
        <w:ind w:right="108"/>
      </w:pPr>
      <w:r>
        <w:t xml:space="preserve">профилактической работы по предупреждению детского </w:t>
      </w:r>
      <w:proofErr w:type="spellStart"/>
      <w:r>
        <w:t>дорожно</w:t>
      </w:r>
      <w:proofErr w:type="spellEnd"/>
      <w:r>
        <w:t xml:space="preserve"> - транспортного</w:t>
      </w:r>
      <w:r>
        <w:rPr>
          <w:spacing w:val="-67"/>
        </w:rPr>
        <w:t xml:space="preserve"> </w:t>
      </w:r>
      <w:r>
        <w:t>травматизма,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при</w:t>
      </w:r>
    </w:p>
    <w:p w:rsidR="00D45C34" w:rsidRDefault="00D82B5D">
      <w:pPr>
        <w:pStyle w:val="a3"/>
        <w:spacing w:line="317" w:lineRule="exact"/>
      </w:pP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83"/>
        </w:tabs>
        <w:spacing w:line="322" w:lineRule="exact"/>
        <w:ind w:left="682" w:hanging="568"/>
        <w:rPr>
          <w:sz w:val="28"/>
        </w:rPr>
      </w:pPr>
      <w:r>
        <w:rPr>
          <w:sz w:val="28"/>
        </w:rPr>
        <w:t>Исполнительная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ind w:right="970" w:firstLine="0"/>
        <w:rPr>
          <w:sz w:val="28"/>
        </w:rPr>
      </w:pPr>
      <w:r>
        <w:rPr>
          <w:sz w:val="28"/>
        </w:rPr>
        <w:t>проведение инструктажей по ОТ и ТБ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лагеря с обязательной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321" w:lineRule="exact"/>
        <w:ind w:left="398" w:hanging="284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D45C34" w:rsidRDefault="00D82B5D">
      <w:pPr>
        <w:pStyle w:val="a4"/>
        <w:numPr>
          <w:ilvl w:val="0"/>
          <w:numId w:val="1"/>
        </w:numPr>
        <w:tabs>
          <w:tab w:val="left" w:pos="398"/>
          <w:tab w:val="left" w:pos="399"/>
        </w:tabs>
        <w:spacing w:line="242" w:lineRule="auto"/>
        <w:ind w:right="1064" w:firstLine="0"/>
        <w:rPr>
          <w:sz w:val="28"/>
        </w:rPr>
      </w:pPr>
      <w:r>
        <w:rPr>
          <w:sz w:val="28"/>
        </w:rPr>
        <w:t>организацию и проведение расследования несчастных случаев с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процессом.</w:t>
      </w:r>
    </w:p>
    <w:p w:rsidR="00D45C34" w:rsidRDefault="00D82B5D">
      <w:pPr>
        <w:pStyle w:val="1"/>
        <w:numPr>
          <w:ilvl w:val="0"/>
          <w:numId w:val="2"/>
        </w:numPr>
        <w:tabs>
          <w:tab w:val="left" w:pos="587"/>
          <w:tab w:val="left" w:pos="588"/>
          <w:tab w:val="left" w:pos="3027"/>
          <w:tab w:val="left" w:pos="4815"/>
          <w:tab w:val="left" w:pos="7353"/>
          <w:tab w:val="left" w:pos="8473"/>
          <w:tab w:val="left" w:pos="8859"/>
        </w:tabs>
        <w:ind w:left="542" w:right="135" w:hanging="428"/>
      </w:pPr>
      <w:r>
        <w:rPr>
          <w:b w:val="0"/>
        </w:rPr>
        <w:tab/>
      </w:r>
      <w:r>
        <w:t>Ответственность</w:t>
      </w:r>
      <w:r>
        <w:tab/>
        <w:t>начальника</w:t>
      </w:r>
      <w:r>
        <w:tab/>
        <w:t>оздоровительного</w:t>
      </w:r>
      <w:r>
        <w:tab/>
        <w:t>лагеря</w:t>
      </w:r>
      <w:r>
        <w:tab/>
        <w:t>с</w:t>
      </w:r>
      <w:r>
        <w:tab/>
      </w:r>
      <w:r>
        <w:rPr>
          <w:spacing w:val="-1"/>
        </w:rPr>
        <w:t>дневным</w:t>
      </w:r>
      <w:r>
        <w:rPr>
          <w:spacing w:val="-67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83"/>
        </w:tabs>
        <w:spacing w:line="317" w:lineRule="exact"/>
        <w:ind w:left="682" w:hanging="568"/>
        <w:rPr>
          <w:sz w:val="28"/>
        </w:rPr>
      </w:pPr>
      <w:r>
        <w:rPr>
          <w:sz w:val="28"/>
        </w:rPr>
        <w:t>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:rsidR="00D45C34" w:rsidRDefault="00D82B5D">
      <w:pPr>
        <w:pStyle w:val="a3"/>
      </w:pPr>
      <w:r>
        <w:rPr>
          <w:spacing w:val="-1"/>
        </w:rPr>
        <w:t>гигиенических</w:t>
      </w:r>
      <w:r>
        <w:rPr>
          <w:spacing w:val="-16"/>
        </w:rPr>
        <w:t xml:space="preserve"> </w:t>
      </w:r>
      <w:r>
        <w:t>норм,</w:t>
      </w:r>
      <w:r>
        <w:rPr>
          <w:spacing w:val="-14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безопасности.</w:t>
      </w:r>
    </w:p>
    <w:p w:rsidR="00D45C34" w:rsidRDefault="00D82B5D">
      <w:pPr>
        <w:pStyle w:val="a4"/>
        <w:numPr>
          <w:ilvl w:val="1"/>
          <w:numId w:val="2"/>
        </w:numPr>
        <w:tabs>
          <w:tab w:val="left" w:pos="683"/>
        </w:tabs>
        <w:spacing w:before="1"/>
        <w:ind w:right="565" w:firstLine="0"/>
        <w:rPr>
          <w:sz w:val="28"/>
        </w:rPr>
      </w:pPr>
      <w:r>
        <w:rPr>
          <w:sz w:val="28"/>
        </w:rPr>
        <w:t>Начальник лагеря несёт персональную ответственность за 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связанные с организацией деятельности детей и подростков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D45C34" w:rsidRDefault="00D82B5D">
      <w:pPr>
        <w:pStyle w:val="a3"/>
        <w:spacing w:line="321" w:lineRule="exact"/>
        <w:ind w:left="823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ОЗНАКОМЛЕНЫ:</w:t>
      </w:r>
    </w:p>
    <w:sectPr w:rsidR="00D45C34">
      <w:pgSz w:w="11910" w:h="16840"/>
      <w:pgMar w:top="5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E42"/>
    <w:multiLevelType w:val="multilevel"/>
    <w:tmpl w:val="FF60D434"/>
    <w:lvl w:ilvl="0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567"/>
      </w:pPr>
      <w:rPr>
        <w:rFonts w:hint="default"/>
        <w:lang w:val="ru-RU" w:eastAsia="en-US" w:bidi="ar-SA"/>
      </w:rPr>
    </w:lvl>
  </w:abstractNum>
  <w:abstractNum w:abstractNumId="1">
    <w:nsid w:val="7A3F0382"/>
    <w:multiLevelType w:val="hybridMultilevel"/>
    <w:tmpl w:val="5D587636"/>
    <w:lvl w:ilvl="0" w:tplc="91E81C6E">
      <w:numFmt w:val="bullet"/>
      <w:lvlText w:val="•"/>
      <w:lvlJc w:val="left"/>
      <w:pPr>
        <w:ind w:left="115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40A426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D5E418CA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3E98C64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40FA1D40">
      <w:numFmt w:val="bullet"/>
      <w:lvlText w:val="•"/>
      <w:lvlJc w:val="left"/>
      <w:pPr>
        <w:ind w:left="4129" w:hanging="428"/>
      </w:pPr>
      <w:rPr>
        <w:rFonts w:hint="default"/>
        <w:lang w:val="ru-RU" w:eastAsia="en-US" w:bidi="ar-SA"/>
      </w:rPr>
    </w:lvl>
    <w:lvl w:ilvl="5" w:tplc="97B0E4F4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E7F2D112">
      <w:numFmt w:val="bullet"/>
      <w:lvlText w:val="•"/>
      <w:lvlJc w:val="left"/>
      <w:pPr>
        <w:ind w:left="6134" w:hanging="428"/>
      </w:pPr>
      <w:rPr>
        <w:rFonts w:hint="default"/>
        <w:lang w:val="ru-RU" w:eastAsia="en-US" w:bidi="ar-SA"/>
      </w:rPr>
    </w:lvl>
    <w:lvl w:ilvl="7" w:tplc="2D9AFABC">
      <w:numFmt w:val="bullet"/>
      <w:lvlText w:val="•"/>
      <w:lvlJc w:val="left"/>
      <w:pPr>
        <w:ind w:left="7136" w:hanging="428"/>
      </w:pPr>
      <w:rPr>
        <w:rFonts w:hint="default"/>
        <w:lang w:val="ru-RU" w:eastAsia="en-US" w:bidi="ar-SA"/>
      </w:rPr>
    </w:lvl>
    <w:lvl w:ilvl="8" w:tplc="C6D6B24A">
      <w:numFmt w:val="bullet"/>
      <w:lvlText w:val="•"/>
      <w:lvlJc w:val="left"/>
      <w:pPr>
        <w:ind w:left="8139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34"/>
    <w:rsid w:val="00D45C34"/>
    <w:rsid w:val="00D82B5D"/>
    <w:rsid w:val="00F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272E-7006-4EE9-943B-2FDA703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 w:right="14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2021-10-19T15:53:00Z</dcterms:created>
  <dcterms:modified xsi:type="dcterms:W3CDTF">2021-10-19T15:53:00Z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