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413" w:rsidRDefault="00D92413" w:rsidP="00D92413">
      <w:pPr>
        <w:pStyle w:val="3f3f3f3f"/>
        <w:jc w:val="center"/>
        <w:rPr>
          <w:rFonts w:ascii="Arial" w:eastAsia="Times New Roman" w:hAnsi="Arial" w:cs="Arial"/>
          <w:b/>
          <w:bCs/>
          <w:w w:val="100"/>
          <w:sz w:val="36"/>
          <w:szCs w:val="36"/>
        </w:rPr>
      </w:pPr>
      <w:r>
        <w:rPr>
          <w:rFonts w:ascii="Arial" w:eastAsia="Times New Roman" w:hAnsi="Arial" w:cs="Arial"/>
          <w:b/>
          <w:bCs/>
          <w:w w:val="100"/>
          <w:sz w:val="36"/>
          <w:szCs w:val="36"/>
        </w:rPr>
        <w:t>Типовая карта посещения урока</w:t>
      </w:r>
    </w:p>
    <w:p w:rsidR="00D92413" w:rsidRDefault="00D92413" w:rsidP="00D92413">
      <w:pPr>
        <w:pStyle w:val="a3"/>
        <w:tabs>
          <w:tab w:val="right" w:leader="underscore" w:pos="6220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Дата посещения ______________________Учитель </w:t>
      </w:r>
      <w:r>
        <w:rPr>
          <w:rFonts w:ascii="Arial" w:eastAsia="Times New Roman" w:hAnsi="Arial" w:cs="Arial"/>
        </w:rPr>
        <w:tab/>
        <w:t>__________________________________________________________</w:t>
      </w:r>
    </w:p>
    <w:p w:rsidR="00D92413" w:rsidRDefault="00D92413" w:rsidP="00D92413">
      <w:pPr>
        <w:pStyle w:val="a3"/>
        <w:tabs>
          <w:tab w:val="right" w:leader="underscore" w:pos="6220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Предмет _____________________________Класс ____________Классный руководитель_________________________ На уроке </w:t>
      </w:r>
      <w:proofErr w:type="gramStart"/>
      <w:r>
        <w:rPr>
          <w:rFonts w:ascii="Arial" w:eastAsia="Times New Roman" w:hAnsi="Arial" w:cs="Arial"/>
        </w:rPr>
        <w:t>присутствовали:_</w:t>
      </w:r>
      <w:proofErr w:type="gramEnd"/>
      <w:r>
        <w:rPr>
          <w:rFonts w:ascii="Arial" w:eastAsia="Times New Roman" w:hAnsi="Arial" w:cs="Arial"/>
        </w:rPr>
        <w:t>_______________________________________________________________________________</w:t>
      </w:r>
    </w:p>
    <w:p w:rsidR="00D92413" w:rsidRDefault="00D92413" w:rsidP="00D92413">
      <w:pPr>
        <w:pStyle w:val="3f3f3f3f3f3f3f3f3f3f3f3f3f3f3f3f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Общая информация об уроке</w:t>
      </w:r>
    </w:p>
    <w:p w:rsidR="00D92413" w:rsidRDefault="00D92413" w:rsidP="00D92413">
      <w:pPr>
        <w:pStyle w:val="a3"/>
        <w:rPr>
          <w:rFonts w:ascii="Arial" w:eastAsia="Times New Roman" w:hAnsi="Arial" w:cs="Arial"/>
          <w:b/>
          <w:bCs/>
          <w:i/>
          <w:iCs/>
        </w:rPr>
      </w:pPr>
      <w:r>
        <w:rPr>
          <w:rFonts w:ascii="Arial" w:eastAsia="Times New Roman" w:hAnsi="Arial" w:cs="Arial"/>
          <w:b/>
          <w:bCs/>
          <w:i/>
          <w:iCs/>
        </w:rPr>
        <w:t>1. 1. Причина посещения урока (отмечается одна из причин)</w:t>
      </w:r>
    </w:p>
    <w:p w:rsidR="00D92413" w:rsidRPr="00380F9F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sz w:val="16"/>
          <w:szCs w:val="16"/>
        </w:rPr>
      </w:pPr>
      <w:r w:rsidRPr="00380F9F">
        <w:rPr>
          <w:rFonts w:ascii="Arial" w:eastAsia="Times New Roman" w:hAnsi="Arial" w:cs="Arial"/>
          <w:sz w:val="16"/>
          <w:szCs w:val="16"/>
        </w:rPr>
        <w:t> плановое посещение;</w:t>
      </w:r>
    </w:p>
    <w:p w:rsidR="00D92413" w:rsidRPr="00380F9F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sz w:val="16"/>
          <w:szCs w:val="16"/>
        </w:rPr>
      </w:pPr>
      <w:r w:rsidRPr="00380F9F">
        <w:rPr>
          <w:rFonts w:ascii="Arial" w:eastAsia="Times New Roman" w:hAnsi="Arial" w:cs="Arial"/>
          <w:sz w:val="16"/>
          <w:szCs w:val="16"/>
        </w:rPr>
        <w:t> внеплановое посещение (указывается причина внепланового посещения</w:t>
      </w:r>
      <w:proofErr w:type="gramStart"/>
      <w:r w:rsidRPr="00380F9F">
        <w:rPr>
          <w:rFonts w:ascii="Arial" w:eastAsia="Times New Roman" w:hAnsi="Arial" w:cs="Arial"/>
          <w:sz w:val="16"/>
          <w:szCs w:val="16"/>
        </w:rPr>
        <w:t>)._</w:t>
      </w:r>
      <w:proofErr w:type="gramEnd"/>
      <w:r w:rsidRPr="00380F9F">
        <w:rPr>
          <w:rFonts w:ascii="Arial" w:eastAsia="Times New Roman" w:hAnsi="Arial" w:cs="Arial"/>
          <w:sz w:val="16"/>
          <w:szCs w:val="16"/>
        </w:rPr>
        <w:t>____________________________________</w:t>
      </w:r>
    </w:p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b/>
          <w:bCs/>
          <w:i/>
          <w:iCs/>
        </w:rPr>
      </w:pPr>
      <w:r>
        <w:rPr>
          <w:rFonts w:ascii="Arial" w:eastAsia="Times New Roman" w:hAnsi="Arial" w:cs="Arial"/>
          <w:b/>
          <w:bCs/>
          <w:i/>
          <w:iCs/>
        </w:rPr>
        <w:t>1. 2. Цель посещения урока (отмечается одна из целей)</w:t>
      </w:r>
    </w:p>
    <w:p w:rsidR="00D92413" w:rsidRPr="00380F9F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sz w:val="16"/>
          <w:szCs w:val="16"/>
        </w:rPr>
      </w:pPr>
      <w:r w:rsidRPr="00380F9F">
        <w:rPr>
          <w:rFonts w:ascii="Arial" w:eastAsia="Times New Roman" w:hAnsi="Arial" w:cs="Arial"/>
          <w:sz w:val="16"/>
          <w:szCs w:val="16"/>
        </w:rPr>
        <w:t> знакомство с учителем;</w:t>
      </w:r>
    </w:p>
    <w:p w:rsidR="00D92413" w:rsidRPr="00380F9F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sz w:val="16"/>
          <w:szCs w:val="16"/>
        </w:rPr>
      </w:pPr>
      <w:r w:rsidRPr="00380F9F">
        <w:rPr>
          <w:rFonts w:ascii="Arial" w:eastAsia="Times New Roman" w:hAnsi="Arial" w:cs="Arial"/>
          <w:sz w:val="16"/>
          <w:szCs w:val="16"/>
        </w:rPr>
        <w:t> комплексное наблюдение за работой учителя;</w:t>
      </w:r>
    </w:p>
    <w:p w:rsidR="00D92413" w:rsidRPr="00380F9F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sz w:val="16"/>
          <w:szCs w:val="16"/>
        </w:rPr>
      </w:pPr>
      <w:r w:rsidRPr="00380F9F">
        <w:rPr>
          <w:rFonts w:ascii="Arial" w:eastAsia="Times New Roman" w:hAnsi="Arial" w:cs="Arial"/>
          <w:sz w:val="16"/>
          <w:szCs w:val="16"/>
        </w:rPr>
        <w:t xml:space="preserve"> наблюдение за работой учителя в связи с определенной проблемой или решением определенной задачи (указывается проблема или задача) </w:t>
      </w:r>
      <w:r w:rsidRPr="00380F9F">
        <w:rPr>
          <w:rFonts w:ascii="Arial" w:eastAsia="Times New Roman" w:hAnsi="Arial" w:cs="Arial"/>
          <w:sz w:val="16"/>
          <w:szCs w:val="16"/>
        </w:rPr>
        <w:tab/>
      </w:r>
      <w:r w:rsidRPr="00380F9F">
        <w:rPr>
          <w:rFonts w:ascii="Arial" w:eastAsia="Times New Roman" w:hAnsi="Arial" w:cs="Arial"/>
          <w:sz w:val="16"/>
          <w:szCs w:val="16"/>
        </w:rPr>
        <w:tab/>
        <w:t>;</w:t>
      </w:r>
    </w:p>
    <w:p w:rsidR="00D92413" w:rsidRPr="00380F9F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sz w:val="16"/>
          <w:szCs w:val="16"/>
        </w:rPr>
      </w:pPr>
      <w:r w:rsidRPr="00380F9F">
        <w:rPr>
          <w:rFonts w:ascii="Arial" w:eastAsia="Times New Roman" w:hAnsi="Arial" w:cs="Arial"/>
          <w:sz w:val="16"/>
          <w:szCs w:val="16"/>
        </w:rPr>
        <w:t> наблюдение за работой класса, отдельных учеников;</w:t>
      </w:r>
    </w:p>
    <w:p w:rsidR="00D92413" w:rsidRPr="00380F9F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sz w:val="16"/>
          <w:szCs w:val="16"/>
        </w:rPr>
      </w:pPr>
      <w:r w:rsidRPr="00380F9F">
        <w:rPr>
          <w:rFonts w:ascii="Arial" w:eastAsia="Times New Roman" w:hAnsi="Arial" w:cs="Arial"/>
          <w:sz w:val="16"/>
          <w:szCs w:val="16"/>
        </w:rPr>
        <w:t> диагностика затруднений учителя;</w:t>
      </w:r>
    </w:p>
    <w:p w:rsidR="00D92413" w:rsidRPr="00380F9F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sz w:val="16"/>
          <w:szCs w:val="16"/>
        </w:rPr>
      </w:pPr>
      <w:r w:rsidRPr="00380F9F">
        <w:rPr>
          <w:rFonts w:ascii="Arial" w:eastAsia="Times New Roman" w:hAnsi="Arial" w:cs="Arial"/>
          <w:sz w:val="16"/>
          <w:szCs w:val="16"/>
        </w:rPr>
        <w:t> диагностика затруднений класса;</w:t>
      </w:r>
    </w:p>
    <w:p w:rsidR="00D92413" w:rsidRPr="00380F9F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sz w:val="16"/>
          <w:szCs w:val="16"/>
        </w:rPr>
      </w:pPr>
      <w:r w:rsidRPr="00380F9F">
        <w:rPr>
          <w:rFonts w:ascii="Arial" w:eastAsia="Times New Roman" w:hAnsi="Arial" w:cs="Arial"/>
          <w:sz w:val="16"/>
          <w:szCs w:val="16"/>
        </w:rPr>
        <w:t xml:space="preserve"> контроль (указывается форма контроля) </w:t>
      </w:r>
      <w:r w:rsidRPr="00380F9F">
        <w:rPr>
          <w:rFonts w:ascii="Arial" w:eastAsia="Times New Roman" w:hAnsi="Arial" w:cs="Arial"/>
          <w:sz w:val="16"/>
          <w:szCs w:val="16"/>
        </w:rPr>
        <w:tab/>
        <w:t>;</w:t>
      </w:r>
    </w:p>
    <w:p w:rsidR="00D92413" w:rsidRPr="00380F9F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sz w:val="16"/>
          <w:szCs w:val="16"/>
        </w:rPr>
      </w:pPr>
      <w:r w:rsidRPr="00380F9F">
        <w:rPr>
          <w:rFonts w:ascii="Arial" w:eastAsia="Times New Roman" w:hAnsi="Arial" w:cs="Arial"/>
          <w:sz w:val="16"/>
          <w:szCs w:val="16"/>
        </w:rPr>
        <w:t> подготовка к аттестации;</w:t>
      </w:r>
    </w:p>
    <w:p w:rsidR="00D92413" w:rsidRPr="00380F9F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sz w:val="16"/>
          <w:szCs w:val="16"/>
        </w:rPr>
      </w:pPr>
      <w:r w:rsidRPr="00380F9F">
        <w:rPr>
          <w:rFonts w:ascii="Arial" w:eastAsia="Times New Roman" w:hAnsi="Arial" w:cs="Arial"/>
          <w:sz w:val="16"/>
          <w:szCs w:val="16"/>
        </w:rPr>
        <w:t> аттестация;</w:t>
      </w:r>
    </w:p>
    <w:p w:rsidR="00D92413" w:rsidRPr="00380F9F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sz w:val="16"/>
          <w:szCs w:val="16"/>
        </w:rPr>
      </w:pPr>
      <w:r w:rsidRPr="00380F9F">
        <w:rPr>
          <w:rFonts w:ascii="Arial" w:eastAsia="Times New Roman" w:hAnsi="Arial" w:cs="Arial"/>
          <w:sz w:val="16"/>
          <w:szCs w:val="16"/>
        </w:rPr>
        <w:t> психолого-педагогическое наблюдение;</w:t>
      </w:r>
    </w:p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</w:rPr>
      </w:pPr>
      <w:r w:rsidRPr="00380F9F">
        <w:rPr>
          <w:rFonts w:ascii="Arial" w:eastAsia="Times New Roman" w:hAnsi="Arial" w:cs="Arial"/>
          <w:sz w:val="16"/>
          <w:szCs w:val="16"/>
        </w:rPr>
        <w:t> другое (указывается цель посещения)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.</w:t>
      </w:r>
    </w:p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b/>
          <w:bCs/>
          <w:i/>
          <w:iCs/>
        </w:rPr>
      </w:pPr>
      <w:r>
        <w:rPr>
          <w:rFonts w:ascii="Arial" w:eastAsia="Times New Roman" w:hAnsi="Arial" w:cs="Arial"/>
          <w:b/>
          <w:bCs/>
          <w:i/>
          <w:iCs/>
        </w:rPr>
        <w:t>1. 3. Общая характеристика урока</w:t>
      </w:r>
    </w:p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1.3.1. Тема урока: </w:t>
      </w:r>
      <w:r>
        <w:rPr>
          <w:rFonts w:ascii="Arial" w:eastAsia="Times New Roman" w:hAnsi="Arial" w:cs="Arial"/>
        </w:rPr>
        <w:tab/>
        <w:t>.</w:t>
      </w:r>
    </w:p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1.3.2. Место урока в системе уроков </w:t>
      </w:r>
      <w:r>
        <w:rPr>
          <w:rFonts w:ascii="Arial" w:eastAsia="Times New Roman" w:hAnsi="Arial" w:cs="Arial"/>
        </w:rPr>
        <w:tab/>
        <w:t>.</w:t>
      </w:r>
    </w:p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1.3.3. Тип урока </w:t>
      </w:r>
      <w:r>
        <w:rPr>
          <w:rFonts w:ascii="Arial" w:eastAsia="Times New Roman" w:hAnsi="Arial" w:cs="Arial"/>
        </w:rPr>
        <w:tab/>
        <w:t>.</w:t>
      </w:r>
    </w:p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1.3.4. Цель урока </w:t>
      </w:r>
      <w:r>
        <w:rPr>
          <w:rFonts w:ascii="Arial" w:eastAsia="Times New Roman" w:hAnsi="Arial" w:cs="Arial"/>
        </w:rPr>
        <w:tab/>
        <w:t>.</w:t>
      </w:r>
    </w:p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1.3.5. Задачи урока </w:t>
      </w:r>
      <w:r>
        <w:rPr>
          <w:rFonts w:ascii="Arial" w:eastAsia="Times New Roman" w:hAnsi="Arial" w:cs="Arial"/>
        </w:rPr>
        <w:tab/>
        <w:t>.</w:t>
      </w:r>
    </w:p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1.3.6. Оборудование и наглядные пособия, использованные на уроке (в том числе использование </w:t>
      </w:r>
      <w:proofErr w:type="gramStart"/>
      <w:r>
        <w:rPr>
          <w:rFonts w:ascii="Arial" w:eastAsia="Times New Roman" w:hAnsi="Arial" w:cs="Arial"/>
        </w:rPr>
        <w:t>доски)_</w:t>
      </w:r>
      <w:proofErr w:type="gramEnd"/>
      <w:r>
        <w:rPr>
          <w:rFonts w:ascii="Arial" w:eastAsia="Times New Roman" w:hAnsi="Arial" w:cs="Arial"/>
        </w:rPr>
        <w:t>_________________________________________________________________________________________.</w:t>
      </w:r>
    </w:p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1.3.7. Контроль и оценивание умений, знаний и навыков учащихся </w:t>
      </w:r>
      <w:r>
        <w:rPr>
          <w:rFonts w:ascii="Arial" w:eastAsia="Times New Roman" w:hAnsi="Arial" w:cs="Arial"/>
        </w:rPr>
        <w:tab/>
        <w:t>.</w:t>
      </w:r>
    </w:p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1.3.8. Работа с тетрадями учеников </w:t>
      </w:r>
      <w:r>
        <w:rPr>
          <w:rFonts w:ascii="Arial" w:eastAsia="Times New Roman" w:hAnsi="Arial" w:cs="Arial"/>
        </w:rPr>
        <w:tab/>
        <w:t>.</w:t>
      </w:r>
    </w:p>
    <w:p w:rsidR="00D92413" w:rsidRDefault="00D92413" w:rsidP="00D92413">
      <w:pPr>
        <w:pStyle w:val="3f3f3f3f3f3f3f3f3f3f3f3f3f3f3f3f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2. Краткий конспект урока с комментариями, замечаниями, рекомендациями</w:t>
      </w:r>
    </w:p>
    <w:tbl>
      <w:tblPr>
        <w:tblW w:w="9719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27"/>
        <w:gridCol w:w="1787"/>
        <w:gridCol w:w="2026"/>
        <w:gridCol w:w="3479"/>
      </w:tblGrid>
      <w:tr w:rsidR="00D92413" w:rsidRPr="00380F9F" w:rsidTr="00D92413">
        <w:trPr>
          <w:trHeight w:val="60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2413" w:rsidRPr="00380F9F" w:rsidRDefault="00D92413" w:rsidP="006D465A">
            <w:pPr>
              <w:pStyle w:val="3f3f3f3f3f3f3f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80F9F">
              <w:rPr>
                <w:b/>
                <w:bCs/>
                <w:i/>
                <w:iCs/>
                <w:sz w:val="16"/>
                <w:szCs w:val="16"/>
              </w:rPr>
              <w:t>Этап урока, его</w:t>
            </w:r>
          </w:p>
          <w:p w:rsidR="00D92413" w:rsidRPr="00380F9F" w:rsidRDefault="00D92413" w:rsidP="006D465A">
            <w:pPr>
              <w:pStyle w:val="3f3f3f3f3f3f3f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80F9F">
              <w:rPr>
                <w:b/>
                <w:bCs/>
                <w:i/>
                <w:iCs/>
                <w:sz w:val="16"/>
                <w:szCs w:val="16"/>
              </w:rPr>
              <w:t>краткое содержание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2413" w:rsidRPr="00380F9F" w:rsidRDefault="00D92413" w:rsidP="006D465A">
            <w:pPr>
              <w:pStyle w:val="3f3f3f3f3f3f3f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80F9F">
              <w:rPr>
                <w:b/>
                <w:bCs/>
                <w:i/>
                <w:iCs/>
                <w:sz w:val="16"/>
                <w:szCs w:val="16"/>
              </w:rPr>
              <w:t>Деятельность</w:t>
            </w:r>
          </w:p>
          <w:p w:rsidR="00D92413" w:rsidRPr="00380F9F" w:rsidRDefault="00D92413" w:rsidP="006D465A">
            <w:pPr>
              <w:pStyle w:val="3f3f3f3f3f3f3f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80F9F">
              <w:rPr>
                <w:b/>
                <w:bCs/>
                <w:i/>
                <w:iCs/>
                <w:sz w:val="16"/>
                <w:szCs w:val="16"/>
              </w:rPr>
              <w:t>учащихся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2413" w:rsidRPr="00380F9F" w:rsidRDefault="00D92413" w:rsidP="006D465A">
            <w:pPr>
              <w:pStyle w:val="3f3f3f3f3f3f3f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80F9F">
              <w:rPr>
                <w:b/>
                <w:bCs/>
                <w:i/>
                <w:iCs/>
                <w:sz w:val="16"/>
                <w:szCs w:val="16"/>
              </w:rPr>
              <w:t>Деятельность</w:t>
            </w:r>
          </w:p>
          <w:p w:rsidR="00D92413" w:rsidRPr="00380F9F" w:rsidRDefault="00D92413" w:rsidP="006D465A">
            <w:pPr>
              <w:pStyle w:val="3f3f3f3f3f3f3f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80F9F">
              <w:rPr>
                <w:b/>
                <w:bCs/>
                <w:i/>
                <w:iCs/>
                <w:sz w:val="16"/>
                <w:szCs w:val="16"/>
              </w:rPr>
              <w:t>учителя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413" w:rsidRPr="00380F9F" w:rsidRDefault="00D92413" w:rsidP="006D465A">
            <w:pPr>
              <w:pStyle w:val="3f3f3f3f3f3f3f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80F9F">
              <w:rPr>
                <w:b/>
                <w:bCs/>
                <w:i/>
                <w:iCs/>
                <w:sz w:val="16"/>
                <w:szCs w:val="16"/>
              </w:rPr>
              <w:t>Комментарии, замечания,</w:t>
            </w:r>
          </w:p>
          <w:p w:rsidR="00D92413" w:rsidRPr="00380F9F" w:rsidRDefault="00D92413" w:rsidP="006D465A">
            <w:pPr>
              <w:pStyle w:val="3f3f3f3f3f3f3f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80F9F">
              <w:rPr>
                <w:b/>
                <w:bCs/>
                <w:i/>
                <w:iCs/>
                <w:sz w:val="16"/>
                <w:szCs w:val="16"/>
              </w:rPr>
              <w:t>рекомендации</w:t>
            </w:r>
          </w:p>
        </w:tc>
      </w:tr>
      <w:tr w:rsidR="00D92413" w:rsidTr="00D92413">
        <w:trPr>
          <w:trHeight w:val="1363"/>
        </w:trPr>
        <w:tc>
          <w:tcPr>
            <w:tcW w:w="24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2413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92413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92413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92413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92413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92413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92413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92413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92413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92413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92413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2413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2413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4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413" w:rsidRDefault="00D92413" w:rsidP="006D465A">
            <w:pPr>
              <w:rPr>
                <w:rFonts w:ascii="Arial" w:hAnsi="Arial" w:cs="Arial"/>
              </w:rPr>
            </w:pPr>
          </w:p>
        </w:tc>
      </w:tr>
    </w:tbl>
    <w:p w:rsidR="00D92413" w:rsidRDefault="00D92413" w:rsidP="00D92413">
      <w:pPr>
        <w:pStyle w:val="3f3f3f3f3f3f3f3f3f3f3f3f3f3f3f3f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 Анализ урока</w:t>
      </w:r>
    </w:p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b/>
          <w:bCs/>
          <w:i/>
          <w:iCs/>
        </w:rPr>
      </w:pPr>
      <w:r>
        <w:rPr>
          <w:rFonts w:ascii="Arial" w:eastAsia="Times New Roman" w:hAnsi="Arial" w:cs="Arial"/>
          <w:b/>
          <w:bCs/>
          <w:i/>
          <w:iCs/>
        </w:rPr>
        <w:t>3.1. Исчерпанность темы</w:t>
      </w:r>
    </w:p>
    <w:tbl>
      <w:tblPr>
        <w:tblW w:w="9721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945"/>
        <w:gridCol w:w="4776"/>
      </w:tblGrid>
      <w:tr w:rsidR="00D92413" w:rsidRPr="00380F9F" w:rsidTr="00D92413">
        <w:trPr>
          <w:trHeight w:val="60"/>
        </w:trPr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исчерпана полностью;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исчерпана не полностью;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практически не исчерпана;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не исчерпана.</w:t>
            </w:r>
          </w:p>
        </w:tc>
      </w:tr>
    </w:tbl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Замечания, рекомендации </w:t>
      </w:r>
      <w:r>
        <w:rPr>
          <w:rFonts w:ascii="Arial" w:eastAsia="Times New Roman" w:hAnsi="Arial" w:cs="Arial"/>
        </w:rPr>
        <w:tab/>
        <w:t>.</w:t>
      </w:r>
    </w:p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b/>
          <w:bCs/>
          <w:i/>
          <w:iCs/>
        </w:rPr>
      </w:pPr>
      <w:r>
        <w:rPr>
          <w:rFonts w:ascii="Arial" w:eastAsia="Times New Roman" w:hAnsi="Arial" w:cs="Arial"/>
          <w:b/>
          <w:bCs/>
          <w:i/>
          <w:iCs/>
        </w:rPr>
        <w:t>3.2. Степень реализации цели урока</w:t>
      </w:r>
    </w:p>
    <w:p w:rsidR="00D92413" w:rsidRPr="00380F9F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sz w:val="16"/>
          <w:szCs w:val="16"/>
        </w:rPr>
      </w:pPr>
      <w:r w:rsidRPr="00380F9F">
        <w:rPr>
          <w:rFonts w:ascii="Arial" w:eastAsia="Times New Roman" w:hAnsi="Arial" w:cs="Arial"/>
          <w:sz w:val="16"/>
          <w:szCs w:val="16"/>
        </w:rPr>
        <w:t> цель реализована;</w:t>
      </w:r>
    </w:p>
    <w:p w:rsidR="00D92413" w:rsidRPr="00380F9F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sz w:val="16"/>
          <w:szCs w:val="16"/>
        </w:rPr>
      </w:pPr>
      <w:r w:rsidRPr="00380F9F">
        <w:rPr>
          <w:rFonts w:ascii="Arial" w:eastAsia="Times New Roman" w:hAnsi="Arial" w:cs="Arial"/>
          <w:sz w:val="16"/>
          <w:szCs w:val="16"/>
        </w:rPr>
        <w:lastRenderedPageBreak/>
        <w:t> цель реализована не полностью;</w:t>
      </w:r>
    </w:p>
    <w:p w:rsidR="00D92413" w:rsidRPr="00380F9F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sz w:val="16"/>
          <w:szCs w:val="16"/>
        </w:rPr>
      </w:pPr>
      <w:r w:rsidRPr="00380F9F">
        <w:rPr>
          <w:rFonts w:ascii="Arial" w:eastAsia="Times New Roman" w:hAnsi="Arial" w:cs="Arial"/>
          <w:sz w:val="16"/>
          <w:szCs w:val="16"/>
        </w:rPr>
        <w:t> цель не реализована.</w:t>
      </w:r>
    </w:p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b/>
          <w:bCs/>
          <w:i/>
          <w:iCs/>
        </w:rPr>
      </w:pPr>
      <w:r>
        <w:rPr>
          <w:rFonts w:ascii="Arial" w:eastAsia="Times New Roman" w:hAnsi="Arial" w:cs="Arial"/>
          <w:b/>
          <w:bCs/>
          <w:i/>
          <w:iCs/>
        </w:rPr>
        <w:t>3.3. Степень выполнения задач</w:t>
      </w:r>
    </w:p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2"/>
        <w:gridCol w:w="5104"/>
      </w:tblGrid>
      <w:tr w:rsidR="00D92413" w:rsidRPr="00380F9F" w:rsidTr="006D465A">
        <w:trPr>
          <w:trHeight w:val="60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задачи выполнены полностью;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 xml:space="preserve"> все задачи выполнены частично; 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выполнены не все задачи;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задачи не выполнены.</w:t>
            </w:r>
          </w:p>
        </w:tc>
      </w:tr>
    </w:tbl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Замечания, рекомендации </w:t>
      </w:r>
      <w:r>
        <w:rPr>
          <w:rFonts w:ascii="Arial" w:eastAsia="Times New Roman" w:hAnsi="Arial" w:cs="Arial"/>
        </w:rPr>
        <w:tab/>
        <w:t>.</w:t>
      </w:r>
    </w:p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b/>
          <w:bCs/>
          <w:i/>
          <w:iCs/>
        </w:rPr>
      </w:pPr>
      <w:r>
        <w:rPr>
          <w:rFonts w:ascii="Arial" w:eastAsia="Times New Roman" w:hAnsi="Arial" w:cs="Arial"/>
          <w:b/>
          <w:bCs/>
          <w:i/>
          <w:iCs/>
        </w:rPr>
        <w:t>3.4. Характер отбора содержания материала урока</w:t>
      </w:r>
    </w:p>
    <w:tbl>
      <w:tblPr>
        <w:tblW w:w="9863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2"/>
        <w:gridCol w:w="4761"/>
      </w:tblGrid>
      <w:tr w:rsidR="00D92413" w:rsidRPr="00380F9F" w:rsidTr="00D92413">
        <w:trPr>
          <w:trHeight w:val="303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научность, значимость теоретическая;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значимость практическая;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логичность;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соответствие возрастным и интеллектуальным возможностям учащихся;</w:t>
            </w:r>
          </w:p>
        </w:tc>
        <w:tc>
          <w:tcPr>
            <w:tcW w:w="47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доступность;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наглядность;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 xml:space="preserve"> </w:t>
            </w:r>
            <w:proofErr w:type="spellStart"/>
            <w:r w:rsidRPr="00380F9F">
              <w:rPr>
                <w:sz w:val="16"/>
                <w:szCs w:val="16"/>
              </w:rPr>
              <w:t>дифференцированность</w:t>
            </w:r>
            <w:proofErr w:type="spellEnd"/>
            <w:r w:rsidRPr="00380F9F">
              <w:rPr>
                <w:sz w:val="16"/>
                <w:szCs w:val="16"/>
              </w:rPr>
              <w:t>;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привлекательность;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другое (указать, что).</w:t>
            </w:r>
          </w:p>
        </w:tc>
      </w:tr>
    </w:tbl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b/>
          <w:bCs/>
          <w:i/>
          <w:iCs/>
        </w:rPr>
      </w:pPr>
      <w:r>
        <w:rPr>
          <w:rFonts w:ascii="Arial" w:eastAsia="Times New Roman" w:hAnsi="Arial" w:cs="Arial"/>
          <w:b/>
          <w:bCs/>
          <w:i/>
          <w:iCs/>
        </w:rPr>
        <w:t>3.5. Характеристика форм работы</w:t>
      </w:r>
    </w:p>
    <w:tbl>
      <w:tblPr>
        <w:tblW w:w="9863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2"/>
        <w:gridCol w:w="4761"/>
      </w:tblGrid>
      <w:tr w:rsidR="00D92413" w:rsidRPr="00380F9F" w:rsidTr="00D92413">
        <w:trPr>
          <w:trHeight w:val="20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соответствие цели, задачам и содержанию;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разнообразие;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сменяемость;</w:t>
            </w:r>
          </w:p>
        </w:tc>
        <w:tc>
          <w:tcPr>
            <w:tcW w:w="47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 xml:space="preserve"> </w:t>
            </w:r>
            <w:proofErr w:type="spellStart"/>
            <w:r w:rsidRPr="00380F9F">
              <w:rPr>
                <w:sz w:val="16"/>
                <w:szCs w:val="16"/>
              </w:rPr>
              <w:t>чередуемость</w:t>
            </w:r>
            <w:proofErr w:type="spellEnd"/>
            <w:r w:rsidRPr="00380F9F">
              <w:rPr>
                <w:sz w:val="16"/>
                <w:szCs w:val="16"/>
              </w:rPr>
              <w:t>;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другое (указать, что).</w:t>
            </w:r>
          </w:p>
        </w:tc>
      </w:tr>
    </w:tbl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b/>
          <w:bCs/>
          <w:i/>
          <w:iCs/>
        </w:rPr>
      </w:pPr>
      <w:r>
        <w:rPr>
          <w:rFonts w:ascii="Arial" w:eastAsia="Times New Roman" w:hAnsi="Arial" w:cs="Arial"/>
          <w:b/>
          <w:bCs/>
          <w:i/>
          <w:iCs/>
        </w:rPr>
        <w:t>3.6. Логичность композиции урока</w:t>
      </w:r>
    </w:p>
    <w:tbl>
      <w:tblPr>
        <w:tblW w:w="9863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2"/>
        <w:gridCol w:w="4761"/>
      </w:tblGrid>
      <w:tr w:rsidR="00D92413" w:rsidRPr="00380F9F" w:rsidTr="00D92413">
        <w:trPr>
          <w:trHeight w:val="60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композиция урока логична;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в композиции урока имеются нарушения логики;</w:t>
            </w:r>
          </w:p>
        </w:tc>
        <w:tc>
          <w:tcPr>
            <w:tcW w:w="47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композиционная логика отсутствует.</w:t>
            </w:r>
          </w:p>
          <w:p w:rsidR="00D92413" w:rsidRPr="00380F9F" w:rsidRDefault="00D92413" w:rsidP="006D465A">
            <w:pPr>
              <w:pStyle w:val="3f3f3f3f3f3f3f"/>
              <w:rPr>
                <w:color w:val="auto"/>
                <w:sz w:val="16"/>
                <w:szCs w:val="16"/>
              </w:rPr>
            </w:pPr>
          </w:p>
        </w:tc>
      </w:tr>
    </w:tbl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Замечания, рекомендации </w:t>
      </w:r>
      <w:r>
        <w:rPr>
          <w:rFonts w:ascii="Arial" w:eastAsia="Times New Roman" w:hAnsi="Arial" w:cs="Arial"/>
        </w:rPr>
        <w:tab/>
      </w:r>
    </w:p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>.</w:t>
      </w:r>
    </w:p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  <w:b/>
          <w:bCs/>
          <w:i/>
          <w:iCs/>
        </w:rPr>
      </w:pPr>
      <w:r>
        <w:rPr>
          <w:rFonts w:ascii="Arial" w:eastAsia="Times New Roman" w:hAnsi="Arial" w:cs="Arial"/>
          <w:b/>
          <w:bCs/>
          <w:i/>
          <w:iCs/>
        </w:rPr>
        <w:t>3.7. Развивающая характеристика урока, развитие устной речи школьников</w:t>
      </w:r>
    </w:p>
    <w:p w:rsidR="00D92413" w:rsidRDefault="00D92413" w:rsidP="00D92413">
      <w:pPr>
        <w:pStyle w:val="a3"/>
        <w:tabs>
          <w:tab w:val="right" w:leader="underscore" w:pos="9580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>.</w:t>
      </w:r>
    </w:p>
    <w:p w:rsidR="00D92413" w:rsidRDefault="00D92413" w:rsidP="00D92413">
      <w:pPr>
        <w:pStyle w:val="a3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</w:p>
    <w:p w:rsidR="00D92413" w:rsidRDefault="00D92413" w:rsidP="00D92413">
      <w:pPr>
        <w:pStyle w:val="a3"/>
        <w:rPr>
          <w:rFonts w:ascii="Arial" w:eastAsia="Times New Roman" w:hAnsi="Arial" w:cs="Arial"/>
          <w:b/>
          <w:bCs/>
          <w:i/>
          <w:iCs/>
        </w:rPr>
      </w:pPr>
      <w:r>
        <w:rPr>
          <w:rFonts w:ascii="Arial" w:eastAsia="Times New Roman" w:hAnsi="Arial" w:cs="Arial"/>
          <w:b/>
          <w:bCs/>
          <w:i/>
          <w:iCs/>
        </w:rPr>
        <w:t>3.8. Психологическая характеристика урока (психологический климат занятия)</w:t>
      </w:r>
    </w:p>
    <w:tbl>
      <w:tblPr>
        <w:tblW w:w="9719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876"/>
        <w:gridCol w:w="452"/>
        <w:gridCol w:w="524"/>
        <w:gridCol w:w="451"/>
        <w:gridCol w:w="416"/>
      </w:tblGrid>
      <w:tr w:rsidR="00D92413" w:rsidRPr="00380F9F" w:rsidTr="00D92413"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2413" w:rsidRPr="00380F9F" w:rsidRDefault="00D92413" w:rsidP="006D465A">
            <w:pPr>
              <w:pStyle w:val="3f3f3f3f3f3f3f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80F9F">
              <w:rPr>
                <w:b/>
                <w:bCs/>
                <w:i/>
                <w:iCs/>
                <w:sz w:val="16"/>
                <w:szCs w:val="16"/>
              </w:rPr>
              <w:t>Параметры оценки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2413" w:rsidRPr="00380F9F" w:rsidRDefault="00D92413" w:rsidP="006D465A">
            <w:pPr>
              <w:pStyle w:val="3f3f3f3f3f3f3f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80F9F">
              <w:rPr>
                <w:b/>
                <w:bCs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2413" w:rsidRPr="00380F9F" w:rsidRDefault="00D92413" w:rsidP="006D465A">
            <w:pPr>
              <w:pStyle w:val="3f3f3f3f3f3f3f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80F9F">
              <w:rPr>
                <w:b/>
                <w:bCs/>
                <w:i/>
                <w:iCs/>
                <w:sz w:val="16"/>
                <w:szCs w:val="16"/>
              </w:rPr>
              <w:t>+/-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2413" w:rsidRPr="00380F9F" w:rsidRDefault="00D92413" w:rsidP="006D465A">
            <w:pPr>
              <w:pStyle w:val="3f3f3f3f3f3f3f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80F9F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413" w:rsidRPr="00380F9F" w:rsidRDefault="00D92413" w:rsidP="006D465A">
            <w:pPr>
              <w:pStyle w:val="3f3f3f3f3f3f3f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80F9F">
              <w:rPr>
                <w:b/>
                <w:bCs/>
                <w:i/>
                <w:iCs/>
                <w:sz w:val="16"/>
                <w:szCs w:val="16"/>
              </w:rPr>
              <w:t>?</w:t>
            </w:r>
          </w:p>
        </w:tc>
      </w:tr>
      <w:tr w:rsidR="00D92413" w:rsidRPr="00380F9F" w:rsidTr="00D92413">
        <w:tc>
          <w:tcPr>
            <w:tcW w:w="7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Разнообразие приемов психологического воздействия и стимулирования активности учащихся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D92413" w:rsidRPr="00380F9F" w:rsidTr="00D92413">
        <w:tc>
          <w:tcPr>
            <w:tcW w:w="7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Разумное соотношение нагрузки на память и мышление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413" w:rsidRPr="00380F9F" w:rsidRDefault="00D92413" w:rsidP="006D46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2413" w:rsidRPr="00380F9F" w:rsidTr="00D92413">
        <w:tc>
          <w:tcPr>
            <w:tcW w:w="7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Разумное соотношение воспроизводящей и творческой деятельности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413" w:rsidRPr="00380F9F" w:rsidRDefault="00D92413" w:rsidP="006D46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2413" w:rsidRPr="00380F9F" w:rsidTr="00D92413">
        <w:tc>
          <w:tcPr>
            <w:tcW w:w="7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Разумное соотношение знаний «в готовом виде» и их самостоятельного поиска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413" w:rsidRPr="00380F9F" w:rsidRDefault="00D92413" w:rsidP="006D46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2413" w:rsidRPr="00380F9F" w:rsidTr="00D92413">
        <w:tc>
          <w:tcPr>
            <w:tcW w:w="7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Разумное соотношение побуждения учащихся к деятельности и корректного принуждения школьников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413" w:rsidRPr="00380F9F" w:rsidRDefault="00D92413" w:rsidP="006D46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2413" w:rsidRPr="00380F9F" w:rsidTr="00D92413">
        <w:tc>
          <w:tcPr>
            <w:tcW w:w="7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Педагогический такт учителя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413" w:rsidRPr="00380F9F" w:rsidRDefault="00D92413" w:rsidP="006D46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2413" w:rsidRPr="00380F9F" w:rsidTr="00D92413">
        <w:tc>
          <w:tcPr>
            <w:tcW w:w="7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Психологический климат в классе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413" w:rsidRPr="00380F9F" w:rsidRDefault="00D92413" w:rsidP="006D46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2413" w:rsidRPr="00380F9F" w:rsidTr="00D92413">
        <w:tc>
          <w:tcPr>
            <w:tcW w:w="7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Рабочее самочувствие учителя на уроке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413" w:rsidRPr="00380F9F" w:rsidRDefault="00D92413" w:rsidP="006D46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2413" w:rsidRPr="00380F9F" w:rsidTr="00D92413">
        <w:tc>
          <w:tcPr>
            <w:tcW w:w="7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Рабочее самочувствие учащихся на уроке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413" w:rsidRPr="00380F9F" w:rsidRDefault="00D92413" w:rsidP="006D46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2413" w:rsidRPr="00380F9F" w:rsidTr="00D92413">
        <w:tc>
          <w:tcPr>
            <w:tcW w:w="7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Учет возрастных и психофизических особенностей отдельных учащихся и класса в целом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413" w:rsidRPr="00380F9F" w:rsidRDefault="00D92413" w:rsidP="006D46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2413" w:rsidRPr="00380F9F" w:rsidTr="00D92413">
        <w:tc>
          <w:tcPr>
            <w:tcW w:w="78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Другое</w:t>
            </w:r>
          </w:p>
        </w:tc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413" w:rsidRPr="00380F9F" w:rsidRDefault="00D92413" w:rsidP="006D46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92413" w:rsidRDefault="00D92413" w:rsidP="00D92413">
      <w:pPr>
        <w:pStyle w:val="a3"/>
        <w:rPr>
          <w:rFonts w:ascii="Arial" w:eastAsia="Times New Roman" w:hAnsi="Arial" w:cs="Arial"/>
          <w:b/>
          <w:bCs/>
          <w:i/>
          <w:iCs/>
        </w:rPr>
      </w:pPr>
      <w:r>
        <w:rPr>
          <w:rFonts w:ascii="Arial" w:eastAsia="Times New Roman" w:hAnsi="Arial" w:cs="Arial"/>
          <w:b/>
          <w:bCs/>
          <w:i/>
          <w:iCs/>
        </w:rPr>
        <w:t>3.9. Анализ домашнего задания</w:t>
      </w:r>
    </w:p>
    <w:tbl>
      <w:tblPr>
        <w:tblW w:w="9699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44"/>
        <w:gridCol w:w="3339"/>
        <w:gridCol w:w="2944"/>
        <w:gridCol w:w="972"/>
      </w:tblGrid>
      <w:tr w:rsidR="00D92413" w:rsidRPr="00380F9F" w:rsidTr="00D92413">
        <w:trPr>
          <w:trHeight w:val="1079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2413" w:rsidRPr="00380F9F" w:rsidRDefault="00D92413" w:rsidP="006D465A">
            <w:pPr>
              <w:pStyle w:val="3f3f3f3f3f3f3f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80F9F">
              <w:rPr>
                <w:b/>
                <w:bCs/>
                <w:i/>
                <w:iCs/>
                <w:sz w:val="16"/>
                <w:szCs w:val="16"/>
              </w:rPr>
              <w:t>По объему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2413" w:rsidRPr="00380F9F" w:rsidRDefault="00D92413" w:rsidP="006D465A">
            <w:pPr>
              <w:pStyle w:val="3f3f3f3f3f3f3f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80F9F">
              <w:rPr>
                <w:b/>
                <w:bCs/>
                <w:i/>
                <w:iCs/>
                <w:sz w:val="16"/>
                <w:szCs w:val="16"/>
              </w:rPr>
              <w:t>По содержанию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2413" w:rsidRPr="00380F9F" w:rsidRDefault="00D92413" w:rsidP="006D465A">
            <w:pPr>
              <w:pStyle w:val="3f3f3f3f3f3f3f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380F9F">
              <w:rPr>
                <w:b/>
                <w:bCs/>
                <w:i/>
                <w:iCs/>
                <w:sz w:val="16"/>
                <w:szCs w:val="16"/>
              </w:rPr>
              <w:t>По форме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413" w:rsidRPr="00380F9F" w:rsidRDefault="00D92413" w:rsidP="006D465A">
            <w:pPr>
              <w:pStyle w:val="3f3f3f3f3f3f3f"/>
              <w:jc w:val="center"/>
              <w:rPr>
                <w:sz w:val="16"/>
                <w:szCs w:val="16"/>
              </w:rPr>
            </w:pPr>
            <w:r w:rsidRPr="00380F9F">
              <w:rPr>
                <w:b/>
                <w:i/>
                <w:sz w:val="16"/>
                <w:szCs w:val="16"/>
              </w:rPr>
              <w:t>Примечания,</w:t>
            </w:r>
          </w:p>
          <w:p w:rsidR="00D92413" w:rsidRPr="00380F9F" w:rsidRDefault="00D92413" w:rsidP="006D465A">
            <w:pPr>
              <w:pStyle w:val="3f3f3f3f3f3f3f"/>
              <w:jc w:val="center"/>
              <w:rPr>
                <w:sz w:val="16"/>
                <w:szCs w:val="16"/>
              </w:rPr>
            </w:pPr>
            <w:r w:rsidRPr="00380F9F">
              <w:rPr>
                <w:b/>
                <w:i/>
                <w:sz w:val="16"/>
                <w:szCs w:val="16"/>
              </w:rPr>
              <w:t>замечания</w:t>
            </w:r>
          </w:p>
        </w:tc>
      </w:tr>
      <w:tr w:rsidR="00D92413" w:rsidRPr="00380F9F" w:rsidTr="00D92413">
        <w:trPr>
          <w:trHeight w:val="60"/>
        </w:trPr>
        <w:tc>
          <w:tcPr>
            <w:tcW w:w="2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соответствует нормам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перегруженное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недостаточное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только на ближайший урок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несколько уроков вперед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на всю тему (блок, раздел)</w:t>
            </w:r>
          </w:p>
        </w:tc>
        <w:tc>
          <w:tcPr>
            <w:tcW w:w="33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только репродуктивное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только продуктивное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репродуктивное + продуктивное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связано только с пройденным материалом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перспективное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связывает пройденный материал с материалом следующих уроков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не связано с материалом ближайших уроков</w:t>
            </w:r>
          </w:p>
        </w:tc>
        <w:tc>
          <w:tcPr>
            <w:tcW w:w="29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только устное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только письменное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устное + письменное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одинаковое для всех учащихся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дифференцированное по сложности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> дифференцированное (предоставлен выбор самим учащимся)</w:t>
            </w:r>
          </w:p>
          <w:p w:rsidR="00D92413" w:rsidRPr="00380F9F" w:rsidRDefault="00D92413" w:rsidP="006D465A">
            <w:pPr>
              <w:pStyle w:val="3f3f3f3f3f3f3f"/>
              <w:rPr>
                <w:sz w:val="16"/>
                <w:szCs w:val="16"/>
              </w:rPr>
            </w:pPr>
            <w:r w:rsidRPr="00380F9F">
              <w:rPr>
                <w:sz w:val="16"/>
                <w:szCs w:val="16"/>
              </w:rPr>
              <w:t xml:space="preserve"> с индивидуальными и </w:t>
            </w:r>
            <w:r w:rsidRPr="00380F9F">
              <w:rPr>
                <w:sz w:val="16"/>
                <w:szCs w:val="16"/>
              </w:rPr>
              <w:lastRenderedPageBreak/>
              <w:t>групповыми заданиями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413" w:rsidRPr="00380F9F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</w:tbl>
    <w:p w:rsidR="00D92413" w:rsidRDefault="00D92413" w:rsidP="00D92413">
      <w:pPr>
        <w:pStyle w:val="3f3f3f3f3f3f3f3f3f3f3f3f3f3f3f3f0"/>
        <w:rPr>
          <w:rFonts w:ascii="Arial" w:eastAsia="Times New Roman" w:hAnsi="Arial" w:cs="Arial"/>
        </w:rPr>
      </w:pPr>
    </w:p>
    <w:p w:rsidR="00D92413" w:rsidRDefault="00D92413" w:rsidP="00D92413">
      <w:pPr>
        <w:pStyle w:val="3f3f3f3f3f3f3f3f3f3f3f3f3f3f3f3f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4. Оценка урока</w:t>
      </w:r>
    </w:p>
    <w:p w:rsidR="00D92413" w:rsidRDefault="00D92413" w:rsidP="00D92413">
      <w:pPr>
        <w:pStyle w:val="a3"/>
        <w:tabs>
          <w:tab w:val="right" w:leader="underscore" w:pos="9540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i/>
        </w:rPr>
        <w:t>4.1. Оценка урока учителем (самооценка)</w:t>
      </w:r>
      <w:r>
        <w:rPr>
          <w:rFonts w:ascii="Arial" w:eastAsia="Times New Roman" w:hAnsi="Arial" w:cs="Arial"/>
        </w:rPr>
        <w:tab/>
      </w:r>
    </w:p>
    <w:p w:rsidR="00D92413" w:rsidRDefault="00D92413" w:rsidP="00D92413">
      <w:pPr>
        <w:pStyle w:val="a3"/>
        <w:tabs>
          <w:tab w:val="right" w:leader="underscore" w:pos="9540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>.</w:t>
      </w:r>
    </w:p>
    <w:p w:rsidR="00D92413" w:rsidRDefault="00D92413" w:rsidP="00D92413">
      <w:pPr>
        <w:pStyle w:val="a3"/>
        <w:rPr>
          <w:rFonts w:ascii="Arial" w:eastAsia="Times New Roman" w:hAnsi="Arial" w:cs="Arial"/>
          <w:b/>
          <w:bCs/>
          <w:i/>
          <w:iCs/>
        </w:rPr>
      </w:pPr>
      <w:r>
        <w:rPr>
          <w:rFonts w:ascii="Arial" w:eastAsia="Times New Roman" w:hAnsi="Arial" w:cs="Arial"/>
          <w:b/>
          <w:bCs/>
          <w:i/>
          <w:iCs/>
        </w:rPr>
        <w:t>4.2. Замечания и предложения</w:t>
      </w:r>
    </w:p>
    <w:p w:rsidR="00D92413" w:rsidRDefault="00D92413" w:rsidP="00D92413">
      <w:pPr>
        <w:pStyle w:val="a3"/>
        <w:rPr>
          <w:rFonts w:ascii="Arial" w:eastAsia="Times New Roman" w:hAnsi="Arial" w:cs="Arial"/>
          <w:sz w:val="14"/>
          <w:szCs w:val="14"/>
        </w:rPr>
      </w:pPr>
    </w:p>
    <w:tbl>
      <w:tblPr>
        <w:tblW w:w="9719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015"/>
        <w:gridCol w:w="6704"/>
      </w:tblGrid>
      <w:tr w:rsidR="00D92413" w:rsidTr="00D92413">
        <w:trPr>
          <w:trHeight w:val="371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Default="00D92413" w:rsidP="006D465A">
            <w:pPr>
              <w:pStyle w:val="3f3f3f3f3f3f3f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Замечания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413" w:rsidRDefault="00D92413" w:rsidP="006D465A">
            <w:pPr>
              <w:pStyle w:val="3f3f3f3f3f3f3f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Предложения, рекомендации, пути решения проблем</w:t>
            </w:r>
          </w:p>
        </w:tc>
      </w:tr>
      <w:tr w:rsidR="00D92413" w:rsidTr="00D92413">
        <w:trPr>
          <w:trHeight w:val="60"/>
        </w:trPr>
        <w:tc>
          <w:tcPr>
            <w:tcW w:w="30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2413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92413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92413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92413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413" w:rsidRDefault="00D92413" w:rsidP="006D465A">
            <w:pPr>
              <w:pStyle w:val="Noparagraphstyle"/>
              <w:spacing w:line="240" w:lineRule="auto"/>
              <w:textAlignment w:val="auto"/>
              <w:rPr>
                <w:rFonts w:ascii="Arial" w:hAnsi="Arial" w:cs="Arial"/>
                <w:color w:val="auto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D92413" w:rsidRDefault="00D92413" w:rsidP="00D92413">
      <w:pPr>
        <w:pStyle w:val="a3"/>
        <w:rPr>
          <w:rFonts w:ascii="Arial" w:eastAsia="Times New Roman" w:hAnsi="Arial" w:cs="Arial"/>
        </w:rPr>
      </w:pPr>
    </w:p>
    <w:p w:rsidR="00D92413" w:rsidRDefault="00D92413" w:rsidP="00D92413">
      <w:pPr>
        <w:pStyle w:val="3f3f3f3f3f3f3f3f3f3f3f3f3f3f3f3f"/>
        <w:rPr>
          <w:rFonts w:ascii="Arial" w:eastAsia="Times New Roman" w:hAnsi="Arial" w:cs="Arial"/>
        </w:rPr>
      </w:pPr>
    </w:p>
    <w:p w:rsidR="003854F9" w:rsidRDefault="003854F9"/>
    <w:sectPr w:rsidR="00385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ragmaticaC">
    <w:altName w:val="Arial Unicode MS"/>
    <w:panose1 w:val="00000000000000000000"/>
    <w:charset w:val="80"/>
    <w:family w:val="decorative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A32"/>
    <w:rsid w:val="003854F9"/>
    <w:rsid w:val="00731A32"/>
    <w:rsid w:val="00D9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211E8-12BE-48D4-A8FD-AC4CC33B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f3f3f3f">
    <w:name w:val="в3fр3fе3fз3f"/>
    <w:basedOn w:val="a"/>
    <w:rsid w:val="00D9241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PragmaticaC" w:eastAsia="PragmaticaC"/>
      <w:color w:val="000000"/>
      <w:w w:val="75"/>
    </w:rPr>
  </w:style>
  <w:style w:type="paragraph" w:styleId="a3">
    <w:name w:val="Body Text"/>
    <w:basedOn w:val="a"/>
    <w:link w:val="a4"/>
    <w:rsid w:val="00D92413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PragmaticaC" w:eastAsia="PragmaticaC"/>
      <w:color w:val="000000"/>
      <w:sz w:val="18"/>
      <w:szCs w:val="18"/>
    </w:rPr>
  </w:style>
  <w:style w:type="character" w:customStyle="1" w:styleId="a4">
    <w:name w:val="Основной текст Знак"/>
    <w:basedOn w:val="a0"/>
    <w:link w:val="a3"/>
    <w:rsid w:val="00D92413"/>
    <w:rPr>
      <w:rFonts w:ascii="PragmaticaC" w:eastAsia="PragmaticaC" w:hAnsi="Times New Roman" w:cs="Times New Roman"/>
      <w:color w:val="000000"/>
      <w:sz w:val="18"/>
      <w:szCs w:val="18"/>
      <w:lang w:eastAsia="ru-RU"/>
    </w:rPr>
  </w:style>
  <w:style w:type="paragraph" w:customStyle="1" w:styleId="3f3f3f3f3f3f3f3f3f3f3f3f3f3f3f3f">
    <w:name w:val="З3fа3fг3fо3fл3fо3fв3fо3fк3f в3f т3fе3fк3fс3fт3fе3f"/>
    <w:basedOn w:val="a"/>
    <w:rsid w:val="00D92413"/>
    <w:pPr>
      <w:widowControl w:val="0"/>
      <w:tabs>
        <w:tab w:val="left" w:pos="645"/>
      </w:tabs>
      <w:autoSpaceDE w:val="0"/>
      <w:autoSpaceDN w:val="0"/>
      <w:adjustRightInd w:val="0"/>
      <w:spacing w:line="280" w:lineRule="atLeast"/>
      <w:textAlignment w:val="center"/>
    </w:pPr>
    <w:rPr>
      <w:rFonts w:ascii="PragmaticaC" w:eastAsia="PragmaticaC"/>
      <w:b/>
      <w:bCs/>
      <w:color w:val="000000"/>
      <w:sz w:val="28"/>
      <w:szCs w:val="28"/>
    </w:rPr>
  </w:style>
  <w:style w:type="paragraph" w:customStyle="1" w:styleId="3f3f3f3f3f3f3f3f3f3f3f3f3f3f3f3f0">
    <w:name w:val="з3fа3fг3fо3fл3fо3fв3fо3fк3f т3fа3fб3fл3fи3fц3fы3f"/>
    <w:basedOn w:val="3f3f3f3f3f3f3f3f3f3f3f3f3f3f3f3f"/>
    <w:rsid w:val="00D92413"/>
    <w:rPr>
      <w:sz w:val="24"/>
      <w:szCs w:val="24"/>
    </w:rPr>
  </w:style>
  <w:style w:type="paragraph" w:customStyle="1" w:styleId="3f3f3f3f3f3f3f">
    <w:name w:val="т3fа3fб3fл3fи3fц3fа3f"/>
    <w:basedOn w:val="a3"/>
    <w:rsid w:val="00D92413"/>
    <w:pPr>
      <w:ind w:left="57" w:right="57"/>
      <w:jc w:val="left"/>
    </w:pPr>
    <w:rPr>
      <w:rFonts w:ascii="Arial" w:eastAsia="Times New Roman" w:hAnsi="Arial" w:cs="Arial"/>
    </w:rPr>
  </w:style>
  <w:style w:type="paragraph" w:customStyle="1" w:styleId="Noparagraphstyle">
    <w:name w:val="[No paragraph style]"/>
    <w:rsid w:val="00D9241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3827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2019-02-05T12:29:00Z</dcterms:created>
  <dcterms:modified xsi:type="dcterms:W3CDTF">2019-02-05T12:31:00Z</dcterms:modified>
</cp:coreProperties>
</file>