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EA" w:rsidRPr="00C977EA" w:rsidRDefault="00C977EA" w:rsidP="00C977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77EA">
        <w:rPr>
          <w:rFonts w:ascii="Times New Roman" w:eastAsia="Times New Roman" w:hAnsi="Times New Roman" w:cs="Times New Roman"/>
          <w:b/>
          <w:bCs/>
          <w:color w:val="A10000"/>
          <w:sz w:val="36"/>
          <w:szCs w:val="36"/>
          <w:lang w:eastAsia="ru-RU"/>
        </w:rPr>
        <w:t>Полезные ссылки на образовательные и тематические ресурсы для учителей технологии</w:t>
      </w:r>
    </w:p>
    <w:p w:rsidR="00C977EA" w:rsidRPr="00C977EA" w:rsidRDefault="00C977EA" w:rsidP="00C9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EA" w:rsidRPr="00C977EA" w:rsidRDefault="00C977EA" w:rsidP="00C977E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 внедрения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 на территории Ивановской области на 2019 – 2020 годы</w:t>
      </w:r>
      <w:r w:rsidRPr="00C9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hyperlink r:id="rId5" w:tgtFrame="_blank" w:history="1">
        <w:r w:rsidRPr="00C977EA">
          <w:rPr>
            <w:rFonts w:ascii="Times New Roman" w:eastAsia="Times New Roman" w:hAnsi="Times New Roman" w:cs="Times New Roman"/>
            <w:i/>
            <w:iCs/>
            <w:color w:val="1976D2"/>
            <w:sz w:val="24"/>
            <w:szCs w:val="24"/>
            <w:u w:val="single"/>
            <w:lang w:eastAsia="ru-RU"/>
          </w:rPr>
          <w:t>ссылка на документ</w:t>
        </w:r>
      </w:hyperlink>
    </w:p>
    <w:p w:rsidR="00C977EA" w:rsidRPr="00C977EA" w:rsidRDefault="00C977EA" w:rsidP="00C977E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 преподавания предметной области «Технология» в образовательных организациях РФ, реализующих основные общеобразовательные программы</w:t>
      </w:r>
      <w:r w:rsidRPr="00C9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hyperlink r:id="rId6" w:tgtFrame="_blank" w:history="1">
        <w:r w:rsidRPr="00C977EA">
          <w:rPr>
            <w:rFonts w:ascii="Times New Roman" w:eastAsia="Times New Roman" w:hAnsi="Times New Roman" w:cs="Times New Roman"/>
            <w:i/>
            <w:iCs/>
            <w:color w:val="1976D2"/>
            <w:sz w:val="24"/>
            <w:szCs w:val="24"/>
            <w:u w:val="single"/>
            <w:lang w:eastAsia="ru-RU"/>
          </w:rPr>
          <w:t>ссылка на документ</w:t>
        </w:r>
      </w:hyperlink>
    </w:p>
    <w:p w:rsidR="00C977EA" w:rsidRPr="00C977EA" w:rsidRDefault="00C977EA" w:rsidP="00C977E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Поурочные разработки (</w:t>
      </w:r>
      <w:proofErr w:type="spellStart"/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видеоуроки</w:t>
      </w:r>
      <w:proofErr w:type="spellEnd"/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тесты, задания) по предмету "Технология"</w:t>
      </w:r>
      <w:r w:rsidRPr="00C9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hyperlink r:id="rId7" w:tgtFrame="_blank" w:history="1">
        <w:r w:rsidRPr="00C977EA">
          <w:rPr>
            <w:rFonts w:ascii="Times New Roman" w:eastAsia="Times New Roman" w:hAnsi="Times New Roman" w:cs="Times New Roman"/>
            <w:i/>
            <w:iCs/>
            <w:color w:val="1976D2"/>
            <w:sz w:val="24"/>
            <w:szCs w:val="24"/>
            <w:u w:val="single"/>
            <w:lang w:eastAsia="ru-RU"/>
          </w:rPr>
          <w:t>ссылка</w:t>
        </w:r>
      </w:hyperlink>
    </w:p>
    <w:p w:rsidR="00C977EA" w:rsidRPr="00C977EA" w:rsidRDefault="00C977EA" w:rsidP="00C977E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Поурочные разработки (</w:t>
      </w:r>
      <w:proofErr w:type="spellStart"/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видеоуроки</w:t>
      </w:r>
      <w:proofErr w:type="spellEnd"/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тесты, задания) по предмету "Технология" (мальчики)</w:t>
      </w:r>
      <w:r w:rsidRPr="00C9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hyperlink r:id="rId8" w:tgtFrame="_blank" w:history="1">
        <w:r w:rsidRPr="00C977EA">
          <w:rPr>
            <w:rFonts w:ascii="Times New Roman" w:eastAsia="Times New Roman" w:hAnsi="Times New Roman" w:cs="Times New Roman"/>
            <w:i/>
            <w:iCs/>
            <w:color w:val="1976D2"/>
            <w:sz w:val="24"/>
            <w:szCs w:val="24"/>
            <w:u w:val="single"/>
            <w:lang w:eastAsia="ru-RU"/>
          </w:rPr>
          <w:t>ссылка</w:t>
        </w:r>
      </w:hyperlink>
    </w:p>
    <w:p w:rsidR="00C977EA" w:rsidRPr="00C977EA" w:rsidRDefault="00C977EA" w:rsidP="00C977E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Поурочные разработки (</w:t>
      </w:r>
      <w:proofErr w:type="spellStart"/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видеоуроки</w:t>
      </w:r>
      <w:proofErr w:type="spellEnd"/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тесты, задания) по предмету "Технология" (девочки)</w:t>
      </w:r>
      <w:r w:rsidRPr="00C9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hyperlink r:id="rId9" w:tgtFrame="_blank" w:history="1">
        <w:r w:rsidRPr="00C977EA">
          <w:rPr>
            <w:rFonts w:ascii="Times New Roman" w:eastAsia="Times New Roman" w:hAnsi="Times New Roman" w:cs="Times New Roman"/>
            <w:i/>
            <w:iCs/>
            <w:color w:val="1976D2"/>
            <w:sz w:val="24"/>
            <w:szCs w:val="24"/>
            <w:u w:val="single"/>
            <w:lang w:eastAsia="ru-RU"/>
          </w:rPr>
          <w:t>ссылка</w:t>
        </w:r>
      </w:hyperlink>
    </w:p>
    <w:p w:rsidR="00C977EA" w:rsidRPr="00C977EA" w:rsidRDefault="00C977EA" w:rsidP="00C977E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перечень учебников, рекомендованных к использованию при реализации программ общего образования  </w:t>
      </w:r>
      <w:hyperlink r:id="rId10" w:tgtFrame="_blank" w:history="1">
        <w:r w:rsidRPr="00C977EA">
          <w:rPr>
            <w:rFonts w:ascii="Times New Roman" w:eastAsia="Times New Roman" w:hAnsi="Times New Roman" w:cs="Times New Roman"/>
            <w:i/>
            <w:iCs/>
            <w:color w:val="1976D2"/>
            <w:sz w:val="24"/>
            <w:szCs w:val="24"/>
            <w:u w:val="single"/>
            <w:lang w:eastAsia="ru-RU"/>
          </w:rPr>
          <w:t>ссылка</w:t>
        </w:r>
      </w:hyperlink>
    </w:p>
    <w:p w:rsidR="00C977EA" w:rsidRPr="00C977EA" w:rsidRDefault="00C977EA" w:rsidP="00C977E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НАЧАЛА ИНЖЕНЕРНОГО ОБРАЗОВАНИЯ В ШКОЛЕ</w:t>
      </w:r>
    </w:p>
    <w:p w:rsidR="00C977EA" w:rsidRPr="00C977EA" w:rsidRDefault="00C977EA" w:rsidP="00C9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обсуждается актуальность начальной подготовки инженерных кадров на самой ранней стадии - в основной и старшей школе. Описаны подходы к развитию технического мышления школьников, позволяющие создать устойчивый интерес к инженерии у завтрашних студентов и выпускников технических вузов страны. Обращается внимание на необходимость создания педагогических условий развития инженерных способностей в средней школе   </w:t>
      </w:r>
      <w:hyperlink r:id="rId11" w:tgtFrame="_blank" w:history="1">
        <w:r w:rsidRPr="00C977EA">
          <w:rPr>
            <w:rFonts w:ascii="Times New Roman" w:eastAsia="Times New Roman" w:hAnsi="Times New Roman" w:cs="Times New Roman"/>
            <w:i/>
            <w:iCs/>
            <w:color w:val="1976D2"/>
            <w:sz w:val="24"/>
            <w:szCs w:val="24"/>
            <w:u w:val="single"/>
            <w:lang w:eastAsia="ru-RU"/>
          </w:rPr>
          <w:t>рекомендуется к прочтению</w:t>
        </w:r>
      </w:hyperlink>
    </w:p>
    <w:p w:rsidR="00C977EA" w:rsidRDefault="00C977EA" w:rsidP="003041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041C0" w:rsidRPr="003041C0" w:rsidRDefault="003041C0" w:rsidP="003041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41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Копосов Д.Г. </w:t>
      </w:r>
      <w:r w:rsidRPr="003041C0">
        <w:rPr>
          <w:rFonts w:ascii="Times New Roman" w:eastAsia="Times New Roman" w:hAnsi="Times New Roman" w:cs="Times New Roman"/>
          <w:b/>
          <w:bCs/>
          <w:color w:val="0066CC"/>
          <w:sz w:val="36"/>
          <w:szCs w:val="36"/>
          <w:lang w:eastAsia="ru-RU"/>
        </w:rPr>
        <w:t>Инженерно-техническая подготовка школьников</w:t>
      </w:r>
    </w:p>
    <w:p w:rsidR="003041C0" w:rsidRPr="003041C0" w:rsidRDefault="003041C0" w:rsidP="003041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12" w:tgtFrame="_blank" w:history="1">
        <w:r w:rsidRPr="003041C0">
          <w:rPr>
            <w:rFonts w:ascii="Times New Roman" w:eastAsia="Times New Roman" w:hAnsi="Times New Roman" w:cs="Times New Roman"/>
            <w:b/>
            <w:bCs/>
            <w:color w:val="A10000"/>
            <w:sz w:val="36"/>
            <w:szCs w:val="36"/>
            <w:u w:val="single"/>
            <w:lang w:eastAsia="ru-RU"/>
          </w:rPr>
          <w:t>смотреть презентацию</w:t>
        </w:r>
      </w:hyperlink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041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https://pedsovet37.ru/storage/documents/K9ZnAFUr7o12jXpHCkJipBMBCMK4MTWf2dwQ4q6K.pdf</w:t>
      </w:r>
    </w:p>
    <w:p w:rsidR="003041C0" w:rsidRPr="003041C0" w:rsidRDefault="003041C0" w:rsidP="00304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C0" w:rsidRPr="003041C0" w:rsidRDefault="003041C0" w:rsidP="003041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41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Копосов Д.Г. </w:t>
      </w:r>
      <w:r w:rsidRPr="003041C0">
        <w:rPr>
          <w:rFonts w:ascii="Times New Roman" w:eastAsia="Times New Roman" w:hAnsi="Times New Roman" w:cs="Times New Roman"/>
          <w:b/>
          <w:bCs/>
          <w:color w:val="0066CC"/>
          <w:sz w:val="36"/>
          <w:szCs w:val="36"/>
          <w:lang w:eastAsia="ru-RU"/>
        </w:rPr>
        <w:t>Естественнонаучная и инженерно-техническая подготовка школьников</w:t>
      </w:r>
    </w:p>
    <w:p w:rsidR="003041C0" w:rsidRPr="003041C0" w:rsidRDefault="003041C0" w:rsidP="003041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13" w:tgtFrame="_blank" w:history="1">
        <w:r w:rsidRPr="003041C0">
          <w:rPr>
            <w:rFonts w:ascii="Times New Roman" w:eastAsia="Times New Roman" w:hAnsi="Times New Roman" w:cs="Times New Roman"/>
            <w:b/>
            <w:bCs/>
            <w:color w:val="A10000"/>
            <w:sz w:val="36"/>
            <w:szCs w:val="36"/>
            <w:u w:val="single"/>
            <w:lang w:eastAsia="ru-RU"/>
          </w:rPr>
          <w:t>смотреть презентацию</w:t>
        </w:r>
      </w:hyperlink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041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https://files.lbz.ru/pdf/listovka-in-estn-podg.pdf</w:t>
      </w:r>
    </w:p>
    <w:p w:rsidR="003041C0" w:rsidRPr="003041C0" w:rsidRDefault="003041C0" w:rsidP="00304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C0" w:rsidRPr="003041C0" w:rsidRDefault="003041C0" w:rsidP="003041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41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Копосов Д.Г. </w:t>
      </w:r>
      <w:r w:rsidRPr="003041C0">
        <w:rPr>
          <w:rFonts w:ascii="Times New Roman" w:eastAsia="Times New Roman" w:hAnsi="Times New Roman" w:cs="Times New Roman"/>
          <w:b/>
          <w:bCs/>
          <w:color w:val="0066CC"/>
          <w:sz w:val="36"/>
          <w:szCs w:val="36"/>
          <w:lang w:eastAsia="ru-RU"/>
        </w:rPr>
        <w:t xml:space="preserve">Презентация "Инженерно-техническая подготовка школьников: на уроках; в </w:t>
      </w:r>
      <w:proofErr w:type="spellStart"/>
      <w:r w:rsidRPr="003041C0">
        <w:rPr>
          <w:rFonts w:ascii="Times New Roman" w:eastAsia="Times New Roman" w:hAnsi="Times New Roman" w:cs="Times New Roman"/>
          <w:b/>
          <w:bCs/>
          <w:color w:val="0066CC"/>
          <w:sz w:val="36"/>
          <w:szCs w:val="36"/>
          <w:lang w:eastAsia="ru-RU"/>
        </w:rPr>
        <w:t>предпрофильной</w:t>
      </w:r>
      <w:proofErr w:type="spellEnd"/>
      <w:r w:rsidRPr="003041C0">
        <w:rPr>
          <w:rFonts w:ascii="Times New Roman" w:eastAsia="Times New Roman" w:hAnsi="Times New Roman" w:cs="Times New Roman"/>
          <w:b/>
          <w:bCs/>
          <w:color w:val="0066CC"/>
          <w:sz w:val="36"/>
          <w:szCs w:val="36"/>
          <w:lang w:eastAsia="ru-RU"/>
        </w:rPr>
        <w:t xml:space="preserve"> и профильной школе; в рамках внеурочной деятельности; в системе дополнительного образования"</w:t>
      </w:r>
    </w:p>
    <w:p w:rsidR="003041C0" w:rsidRPr="003041C0" w:rsidRDefault="003041C0" w:rsidP="003041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14" w:tgtFrame="_blank" w:history="1">
        <w:r w:rsidRPr="003041C0">
          <w:rPr>
            <w:rFonts w:ascii="Times New Roman" w:eastAsia="Times New Roman" w:hAnsi="Times New Roman" w:cs="Times New Roman"/>
            <w:b/>
            <w:bCs/>
            <w:color w:val="A10000"/>
            <w:sz w:val="36"/>
            <w:szCs w:val="36"/>
            <w:u w:val="single"/>
            <w:lang w:eastAsia="ru-RU"/>
          </w:rPr>
          <w:t>смотреть презентацию</w:t>
        </w:r>
      </w:hyperlink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041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https://files.lbz.ru/authors/itp/in-techn-podg.pdf</w:t>
      </w:r>
    </w:p>
    <w:p w:rsidR="00A61DF0" w:rsidRDefault="00A61DF0"/>
    <w:sectPr w:rsidR="00A61DF0" w:rsidSect="00A6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9788E"/>
    <w:multiLevelType w:val="multilevel"/>
    <w:tmpl w:val="6E86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3041C0"/>
    <w:rsid w:val="003041C0"/>
    <w:rsid w:val="00A61DF0"/>
    <w:rsid w:val="00C9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F0"/>
  </w:style>
  <w:style w:type="paragraph" w:styleId="2">
    <w:name w:val="heading 2"/>
    <w:basedOn w:val="a"/>
    <w:link w:val="20"/>
    <w:uiPriority w:val="9"/>
    <w:qFormat/>
    <w:rsid w:val="00304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1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41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9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7EA"/>
    <w:rPr>
      <w:b/>
      <w:bCs/>
    </w:rPr>
  </w:style>
  <w:style w:type="character" w:styleId="a6">
    <w:name w:val="Emphasis"/>
    <w:basedOn w:val="a0"/>
    <w:uiPriority w:val="20"/>
    <w:qFormat/>
    <w:rsid w:val="00C977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94">
                  <w:marLeft w:val="-10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48/" TargetMode="External"/><Relationship Id="rId13" Type="http://schemas.openxmlformats.org/officeDocument/2006/relationships/hyperlink" Target="http://files.lbz.ru/pdf/listovka-in-estn-pod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8/" TargetMode="External"/><Relationship Id="rId12" Type="http://schemas.openxmlformats.org/officeDocument/2006/relationships/hyperlink" Target="https://pedsovet37.ru/storage/documents/K9ZnAFUr7o12jXpHCkJipBMBCMK4MTWf2dwQ4q6K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c4d7feb359d9563f114aea8106c9a2aa" TargetMode="External"/><Relationship Id="rId11" Type="http://schemas.openxmlformats.org/officeDocument/2006/relationships/hyperlink" Target="https://padlet-uploads.storage.googleapis.com/357975106/3d3bb485046c4cba860039fbf38891cc/nachala_inzhenernogo_obrazovaniya_v_shkole.pdf" TargetMode="External"/><Relationship Id="rId5" Type="http://schemas.openxmlformats.org/officeDocument/2006/relationships/hyperlink" Target="https://docs.edu.gov.ru/document/c4d7feb359d9563f114aea8106c9a2a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pu.edu.ru/fp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50/" TargetMode="External"/><Relationship Id="rId14" Type="http://schemas.openxmlformats.org/officeDocument/2006/relationships/hyperlink" Target="http://files.lbz.ru/authors/itp/in-techn-pod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2021-04-01T08:39:00Z</dcterms:created>
  <dcterms:modified xsi:type="dcterms:W3CDTF">2021-04-01T08:43:00Z</dcterms:modified>
</cp:coreProperties>
</file>