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6B9" w:rsidRDefault="00FC56B9" w:rsidP="00FC56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sz w:val="32"/>
        </w:rPr>
      </w:pPr>
      <w:r w:rsidRPr="00FC56B9">
        <w:rPr>
          <w:rFonts w:ascii="Calibri" w:eastAsia="Times New Roman" w:hAnsi="Calibri" w:cs="Calibri"/>
          <w:b/>
          <w:bCs/>
          <w:i/>
          <w:iCs/>
          <w:color w:val="000000"/>
          <w:sz w:val="32"/>
        </w:rPr>
        <w:t>«Диагностика уровня воспитанности школьника»</w:t>
      </w:r>
    </w:p>
    <w:p w:rsidR="00FC56B9" w:rsidRPr="00FC56B9" w:rsidRDefault="00FC56B9" w:rsidP="00FC5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FC56B9" w:rsidRPr="00FC56B9" w:rsidRDefault="00FC56B9" w:rsidP="00FC5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Цель: </w:t>
      </w:r>
      <w:r w:rsidRPr="00FC56B9">
        <w:rPr>
          <w:rFonts w:ascii="Times New Roman" w:eastAsia="Times New Roman" w:hAnsi="Times New Roman" w:cs="Times New Roman"/>
          <w:color w:val="000000"/>
          <w:sz w:val="28"/>
        </w:rPr>
        <w:t>определение критериев воспитанности учащихся и методы оценки воспитанности учащихся класса.</w:t>
      </w:r>
    </w:p>
    <w:p w:rsidR="00FC56B9" w:rsidRPr="00FC56B9" w:rsidRDefault="00FC56B9" w:rsidP="00FC5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 xml:space="preserve">Изучение результатов и эффективности воспитательного процесса – один из самых сложных вопросов педагогической теории и практики. Сложность </w:t>
      </w:r>
      <w:proofErr w:type="gramStart"/>
      <w:r w:rsidRPr="00FC56B9">
        <w:rPr>
          <w:rFonts w:ascii="Times New Roman" w:eastAsia="Times New Roman" w:hAnsi="Times New Roman" w:cs="Times New Roman"/>
          <w:color w:val="000000"/>
          <w:sz w:val="28"/>
        </w:rPr>
        <w:t>обусловлена</w:t>
      </w:r>
      <w:proofErr w:type="gramEnd"/>
      <w:r w:rsidRPr="00FC56B9">
        <w:rPr>
          <w:rFonts w:ascii="Times New Roman" w:eastAsia="Times New Roman" w:hAnsi="Times New Roman" w:cs="Times New Roman"/>
          <w:color w:val="000000"/>
          <w:sz w:val="28"/>
        </w:rPr>
        <w:t xml:space="preserve"> прежде всего тем, что на состояние, результаты и эффективность воспитательного процесса влияют не только условия самой школы, но и внешняя по отношению к нему среда. В «чистом виде» определить результат влияния воспитательной работы на достижение поставленных педагогических задач невозможно. Однако, отказавшись от изучения эффективности воспитательного процесса, дети будут обречены на стихийное существование и развитие.</w:t>
      </w:r>
    </w:p>
    <w:p w:rsidR="00FC56B9" w:rsidRPr="00FC56B9" w:rsidRDefault="00FC56B9" w:rsidP="00FC5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                 Изучение и анализ воспитанности школьников позволяет:</w:t>
      </w:r>
    </w:p>
    <w:p w:rsidR="00FC56B9" w:rsidRPr="00FC56B9" w:rsidRDefault="00FC56B9" w:rsidP="00FC5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- конкретизировать цели воспитательной работы;</w:t>
      </w:r>
    </w:p>
    <w:p w:rsidR="00FC56B9" w:rsidRPr="00FC56B9" w:rsidRDefault="00FC56B9" w:rsidP="00FC5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- дифференцированно подойти к учащимся с разным уровнем воспитанности;</w:t>
      </w:r>
    </w:p>
    <w:p w:rsidR="00FC56B9" w:rsidRPr="00FC56B9" w:rsidRDefault="00FC56B9" w:rsidP="00FC5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- обеспечить индивидуальный подход к личности каждого школьника;</w:t>
      </w:r>
    </w:p>
    <w:p w:rsidR="00FC56B9" w:rsidRPr="00FC56B9" w:rsidRDefault="00FC56B9" w:rsidP="00FC5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- обосновать выбор содержания и методов воспитания;</w:t>
      </w:r>
    </w:p>
    <w:p w:rsidR="00FC56B9" w:rsidRPr="00FC56B9" w:rsidRDefault="00FC56B9" w:rsidP="00FC5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 xml:space="preserve">- соотнести </w:t>
      </w:r>
      <w:proofErr w:type="gramStart"/>
      <w:r w:rsidRPr="00FC56B9">
        <w:rPr>
          <w:rFonts w:ascii="Times New Roman" w:eastAsia="Times New Roman" w:hAnsi="Times New Roman" w:cs="Times New Roman"/>
          <w:color w:val="000000"/>
          <w:sz w:val="28"/>
        </w:rPr>
        <w:t>промежуточный</w:t>
      </w:r>
      <w:proofErr w:type="gramEnd"/>
      <w:r w:rsidRPr="00FC56B9">
        <w:rPr>
          <w:rFonts w:ascii="Times New Roman" w:eastAsia="Times New Roman" w:hAnsi="Times New Roman" w:cs="Times New Roman"/>
          <w:color w:val="000000"/>
          <w:sz w:val="28"/>
        </w:rPr>
        <w:t xml:space="preserve"> с первоначально зафиксированным результатом;</w:t>
      </w:r>
    </w:p>
    <w:p w:rsidR="00FC56B9" w:rsidRPr="00FC56B9" w:rsidRDefault="00FC56B9" w:rsidP="00FC5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- видеть близкие и более отдаленные результаты воспитательной системы.        </w:t>
      </w:r>
    </w:p>
    <w:p w:rsidR="00FC56B9" w:rsidRPr="00FC56B9" w:rsidRDefault="00FC56B9" w:rsidP="00FC5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        Алгоритм изучения членами школьного сообщества эффективности процесса воспитания:</w:t>
      </w:r>
    </w:p>
    <w:p w:rsidR="00FC56B9" w:rsidRPr="00FC56B9" w:rsidRDefault="00FC56B9" w:rsidP="00FC5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-   определение цели и задач изучения;</w:t>
      </w:r>
    </w:p>
    <w:p w:rsidR="00FC56B9" w:rsidRPr="00FC56B9" w:rsidRDefault="00FC56B9" w:rsidP="00FC5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- подбор критериев и показателей для определения результатов     процесса воспитания учащихся;</w:t>
      </w:r>
    </w:p>
    <w:p w:rsidR="00FC56B9" w:rsidRPr="00FC56B9" w:rsidRDefault="00FC56B9" w:rsidP="00FC5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-   выбор методик изучения;</w:t>
      </w:r>
    </w:p>
    <w:p w:rsidR="00FC56B9" w:rsidRPr="00FC56B9" w:rsidRDefault="00FC56B9" w:rsidP="00FC5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-   подготовка диагностического инструментария;</w:t>
      </w:r>
    </w:p>
    <w:p w:rsidR="00FC56B9" w:rsidRPr="00FC56B9" w:rsidRDefault="00FC56B9" w:rsidP="00FC5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-   исследование испытуемых;</w:t>
      </w:r>
    </w:p>
    <w:p w:rsidR="00FC56B9" w:rsidRPr="00FC56B9" w:rsidRDefault="00FC56B9" w:rsidP="00FC5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-   обработка и интерпретация результатов исследования;</w:t>
      </w:r>
    </w:p>
    <w:p w:rsidR="00FC56B9" w:rsidRPr="00FC56B9" w:rsidRDefault="00FC56B9" w:rsidP="00FC5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-   анализ, оценка и обсуждение результатов изучения.</w:t>
      </w:r>
    </w:p>
    <w:p w:rsidR="00FC56B9" w:rsidRPr="00FC56B9" w:rsidRDefault="00FC56B9" w:rsidP="00FC5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        Подбор критериев и показателей является важным этапом, так как на нем определяются конкретные характеристики и индикаторы, позволяющие в дальнейшем делать обоснованные суждения о результативности процесса воспитания обучающихся. Содержание критериев и показателей эффективности воспитательного процесса, обусловлено комплексом целей и задач, решаемых школьным коллективом или педагогом. Каждая цель и задача должны быть подкреплены определенной совокупностью критериев и показателей, на основе которых можно было бы судить об успешности реализации целевых ориентиров.</w:t>
      </w:r>
    </w:p>
    <w:p w:rsidR="00FC56B9" w:rsidRPr="00FC56B9" w:rsidRDefault="00FC56B9" w:rsidP="00FC5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        Предлагается выделить при диагностических процедурах четыре уровня воспитанности:</w:t>
      </w:r>
    </w:p>
    <w:p w:rsidR="00FC56B9" w:rsidRPr="00FC56B9" w:rsidRDefault="00FC56B9" w:rsidP="00FC5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Высокий уровень: личность способна к саморазвитию, отличается самостоятельностью в общении и деятельности.</w:t>
      </w:r>
    </w:p>
    <w:p w:rsidR="00FC56B9" w:rsidRPr="00FC56B9" w:rsidRDefault="00FC56B9" w:rsidP="00FC5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Достаточный уровень: у ребенка, в основном, сформированы внутренние регуляторы поведения, но ему нужна помощь в критических ситуациях.</w:t>
      </w:r>
    </w:p>
    <w:p w:rsidR="00FC56B9" w:rsidRPr="00FC56B9" w:rsidRDefault="00FC56B9" w:rsidP="00FC5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lastRenderedPageBreak/>
        <w:t>Низкий уровень: личность остановилась в своем развитии, без педагогической поддержки не способна к самосовершенствованию.</w:t>
      </w:r>
    </w:p>
    <w:p w:rsidR="00FC56B9" w:rsidRPr="00FC56B9" w:rsidRDefault="00FC56B9" w:rsidP="00FC5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 xml:space="preserve">Неудовлетворительный уровень: </w:t>
      </w:r>
      <w:proofErr w:type="spellStart"/>
      <w:r w:rsidRPr="00FC56B9">
        <w:rPr>
          <w:rFonts w:ascii="Times New Roman" w:eastAsia="Times New Roman" w:hAnsi="Times New Roman" w:cs="Times New Roman"/>
          <w:color w:val="000000"/>
          <w:sz w:val="28"/>
        </w:rPr>
        <w:t>саморазрушающаяся</w:t>
      </w:r>
      <w:proofErr w:type="spellEnd"/>
      <w:r w:rsidRPr="00FC56B9">
        <w:rPr>
          <w:rFonts w:ascii="Times New Roman" w:eastAsia="Times New Roman" w:hAnsi="Times New Roman" w:cs="Times New Roman"/>
          <w:color w:val="000000"/>
          <w:sz w:val="28"/>
        </w:rPr>
        <w:t xml:space="preserve"> личность, склонная к асоциальному поведению.</w:t>
      </w:r>
    </w:p>
    <w:p w:rsidR="00FC56B9" w:rsidRPr="00FC56B9" w:rsidRDefault="00FC56B9" w:rsidP="00FC5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 xml:space="preserve">В качестве критерия воспитанности личности школьника рассматривается ее активная гражданская позиция, проявляющаяся в ценностных отношениях личности к действительности. </w:t>
      </w:r>
      <w:proofErr w:type="gramStart"/>
      <w:r w:rsidRPr="00FC56B9">
        <w:rPr>
          <w:rFonts w:ascii="Times New Roman" w:eastAsia="Times New Roman" w:hAnsi="Times New Roman" w:cs="Times New Roman"/>
          <w:color w:val="000000"/>
          <w:sz w:val="28"/>
        </w:rPr>
        <w:t>Из множества таких отношений можно вычленить  как наиболее информативные:</w:t>
      </w:r>
      <w:proofErr w:type="gramEnd"/>
    </w:p>
    <w:p w:rsidR="00FC56B9" w:rsidRPr="00FC56B9" w:rsidRDefault="00FC56B9" w:rsidP="00FC56B9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отношение к учению;</w:t>
      </w:r>
    </w:p>
    <w:p w:rsidR="00FC56B9" w:rsidRPr="00FC56B9" w:rsidRDefault="00FC56B9" w:rsidP="00FC56B9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отношение к людям;</w:t>
      </w:r>
    </w:p>
    <w:p w:rsidR="00FC56B9" w:rsidRPr="00FC56B9" w:rsidRDefault="00FC56B9" w:rsidP="00FC56B9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отношение к самому себе;</w:t>
      </w:r>
    </w:p>
    <w:p w:rsidR="00FC56B9" w:rsidRPr="00FC56B9" w:rsidRDefault="00FC56B9" w:rsidP="00FC56B9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отношение к природе;</w:t>
      </w:r>
    </w:p>
    <w:p w:rsidR="00FC56B9" w:rsidRPr="00FC56B9" w:rsidRDefault="00FC56B9" w:rsidP="00FC56B9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отношение к труду;</w:t>
      </w:r>
    </w:p>
    <w:p w:rsidR="00FC56B9" w:rsidRPr="00FC56B9" w:rsidRDefault="00FC56B9" w:rsidP="00FC56B9">
      <w:pPr>
        <w:numPr>
          <w:ilvl w:val="0"/>
          <w:numId w:val="1"/>
        </w:numPr>
        <w:shd w:val="clear" w:color="auto" w:fill="FFFFFF"/>
        <w:spacing w:before="24" w:after="24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отношение к действительности.</w:t>
      </w:r>
    </w:p>
    <w:p w:rsidR="00FC56B9" w:rsidRPr="00FC56B9" w:rsidRDefault="00FC56B9" w:rsidP="00FC56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 xml:space="preserve">Безусловно, можно использовать различные тесты и </w:t>
      </w:r>
      <w:proofErr w:type="spellStart"/>
      <w:r w:rsidRPr="00FC56B9">
        <w:rPr>
          <w:rFonts w:ascii="Times New Roman" w:eastAsia="Times New Roman" w:hAnsi="Times New Roman" w:cs="Times New Roman"/>
          <w:color w:val="000000"/>
          <w:sz w:val="28"/>
        </w:rPr>
        <w:t>срезовые</w:t>
      </w:r>
      <w:proofErr w:type="spellEnd"/>
      <w:r w:rsidRPr="00FC56B9">
        <w:rPr>
          <w:rFonts w:ascii="Times New Roman" w:eastAsia="Times New Roman" w:hAnsi="Times New Roman" w:cs="Times New Roman"/>
          <w:color w:val="000000"/>
          <w:sz w:val="28"/>
        </w:rPr>
        <w:t xml:space="preserve"> методики, но </w:t>
      </w:r>
      <w:r w:rsidRPr="00FC56B9">
        <w:rPr>
          <w:rFonts w:ascii="Times New Roman" w:eastAsia="Times New Roman" w:hAnsi="Times New Roman" w:cs="Times New Roman"/>
          <w:b/>
          <w:bCs/>
          <w:color w:val="000000"/>
          <w:sz w:val="28"/>
        </w:rPr>
        <w:t>ничто лучше не подтвердит уровень воспитанности человека, чем его поступки</w:t>
      </w:r>
      <w:r w:rsidRPr="00FC56B9">
        <w:rPr>
          <w:rFonts w:ascii="Times New Roman" w:eastAsia="Times New Roman" w:hAnsi="Times New Roman" w:cs="Times New Roman"/>
          <w:color w:val="000000"/>
          <w:sz w:val="28"/>
        </w:rPr>
        <w:t>. В мониторинге воспитанности основу составляют наблюдение за поступками и действиями, отношениями и предпочтениями детей, выявление и анализ мотивации.</w:t>
      </w:r>
    </w:p>
    <w:p w:rsidR="00FC56B9" w:rsidRPr="00FC56B9" w:rsidRDefault="00FC56B9" w:rsidP="00FC56B9">
      <w:pPr>
        <w:shd w:val="clear" w:color="auto" w:fill="FFFFFF"/>
        <w:spacing w:after="0" w:line="240" w:lineRule="auto"/>
        <w:ind w:firstLine="42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        Определение уровня воспитанности школьников позволяет выявить меру соответствия личности учащегося запланированному воспитательному результату и степень реализации цели и задач воспитательной работы учебного заведения.</w:t>
      </w:r>
    </w:p>
    <w:p w:rsidR="00FC56B9" w:rsidRDefault="00FC56B9" w:rsidP="00FC56B9">
      <w:pPr>
        <w:shd w:val="clear" w:color="auto" w:fill="FFFFFF"/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C56B9" w:rsidRPr="00FC56B9" w:rsidRDefault="00FC56B9" w:rsidP="00FC56B9">
      <w:pPr>
        <w:shd w:val="clear" w:color="auto" w:fill="FFFFFF"/>
        <w:spacing w:after="0" w:line="240" w:lineRule="auto"/>
        <w:ind w:right="-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Примерная методика изучения классного коллектива</w:t>
      </w:r>
    </w:p>
    <w:p w:rsidR="00FC56B9" w:rsidRPr="00FC56B9" w:rsidRDefault="00FC56B9" w:rsidP="00FC56B9">
      <w:pPr>
        <w:shd w:val="clear" w:color="auto" w:fill="FFFFFF"/>
        <w:spacing w:after="0" w:line="240" w:lineRule="auto"/>
        <w:ind w:left="284" w:right="-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  <w:u w:val="single"/>
        </w:rPr>
        <w:t>1 этап.</w:t>
      </w:r>
    </w:p>
    <w:p w:rsidR="00FC56B9" w:rsidRPr="00FC56B9" w:rsidRDefault="00FC56B9" w:rsidP="00FC56B9">
      <w:pPr>
        <w:shd w:val="clear" w:color="auto" w:fill="FFFFFF"/>
        <w:spacing w:after="0" w:line="240" w:lineRule="auto"/>
        <w:ind w:left="284" w:right="-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Определите отдельные показатели уровня воспитанности школьников.</w:t>
      </w:r>
    </w:p>
    <w:p w:rsidR="00FC56B9" w:rsidRPr="00FC56B9" w:rsidRDefault="00FC56B9" w:rsidP="00FC56B9">
      <w:pPr>
        <w:shd w:val="clear" w:color="auto" w:fill="FFFFFF"/>
        <w:spacing w:after="0" w:line="240" w:lineRule="auto"/>
        <w:ind w:left="284" w:right="-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С учетом возраста учащихся выберите и проведите методики определения воспитанности, например:</w:t>
      </w:r>
    </w:p>
    <w:p w:rsidR="00FC56B9" w:rsidRPr="00FC56B9" w:rsidRDefault="00FC56B9" w:rsidP="00FC56B9">
      <w:pPr>
        <w:shd w:val="clear" w:color="auto" w:fill="FFFFFF"/>
        <w:spacing w:after="0" w:line="240" w:lineRule="auto"/>
        <w:ind w:left="284" w:right="-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1. «Недописанный тезис»: Хорошая жизнь – это</w:t>
      </w:r>
      <w:proofErr w:type="gramStart"/>
      <w:r w:rsidRPr="00FC56B9">
        <w:rPr>
          <w:rFonts w:ascii="Times New Roman" w:eastAsia="Times New Roman" w:hAnsi="Times New Roman" w:cs="Times New Roman"/>
          <w:color w:val="000000"/>
          <w:sz w:val="28"/>
        </w:rPr>
        <w:t>… С</w:t>
      </w:r>
      <w:proofErr w:type="gramEnd"/>
      <w:r w:rsidRPr="00FC56B9">
        <w:rPr>
          <w:rFonts w:ascii="Times New Roman" w:eastAsia="Times New Roman" w:hAnsi="Times New Roman" w:cs="Times New Roman"/>
          <w:color w:val="000000"/>
          <w:sz w:val="28"/>
        </w:rPr>
        <w:t>амое главное в жизни – это… Я не согласен с тем, что всегда говорят, будто… Если бы я был волшебником, то я непременно…</w:t>
      </w:r>
    </w:p>
    <w:p w:rsidR="00FC56B9" w:rsidRPr="00FC56B9" w:rsidRDefault="00FC56B9" w:rsidP="00FC56B9">
      <w:pPr>
        <w:shd w:val="clear" w:color="auto" w:fill="FFFFFF"/>
        <w:spacing w:after="0" w:line="240" w:lineRule="auto"/>
        <w:ind w:left="284" w:right="-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2. «Что люблю – что ненавижу»:  Написать десять ответов на два вопроса: Что я больше всего люблю? Что я больше всего ненавижу?</w:t>
      </w:r>
    </w:p>
    <w:p w:rsidR="00FC56B9" w:rsidRPr="00FC56B9" w:rsidRDefault="00FC56B9" w:rsidP="00FC56B9">
      <w:pPr>
        <w:shd w:val="clear" w:color="auto" w:fill="FFFFFF"/>
        <w:spacing w:after="0" w:line="240" w:lineRule="auto"/>
        <w:ind w:left="284" w:right="-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3. «Мои социальные роли». Ответить на 6 вопросов: ставится поочередно 6 раз один и тот же вопрос «Кто ты?» (испытуемый пишет сразу, не зная о последующем вопросе).</w:t>
      </w:r>
    </w:p>
    <w:p w:rsidR="00FC56B9" w:rsidRPr="00FC56B9" w:rsidRDefault="00FC56B9" w:rsidP="00FC56B9">
      <w:pPr>
        <w:shd w:val="clear" w:color="auto" w:fill="FFFFFF"/>
        <w:spacing w:after="0" w:line="240" w:lineRule="auto"/>
        <w:ind w:left="284" w:right="-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4. Ассоциативный тест</w:t>
      </w:r>
    </w:p>
    <w:p w:rsidR="00FC56B9" w:rsidRPr="00FC56B9" w:rsidRDefault="00FC56B9" w:rsidP="00FC56B9">
      <w:pPr>
        <w:shd w:val="clear" w:color="auto" w:fill="FFFFFF"/>
        <w:spacing w:after="0" w:line="240" w:lineRule="auto"/>
        <w:ind w:left="284" w:right="-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  Записать как можно больше слов, которые приходят в голову в связи со словами: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1"/>
        <w:gridCol w:w="4648"/>
      </w:tblGrid>
      <w:tr w:rsidR="00FC56B9" w:rsidRPr="00FC56B9" w:rsidTr="00FC56B9">
        <w:tc>
          <w:tcPr>
            <w:tcW w:w="5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Школа</w:t>
            </w:r>
          </w:p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Учитель</w:t>
            </w:r>
          </w:p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Человек</w:t>
            </w:r>
          </w:p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Деньги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Мы</w:t>
            </w:r>
          </w:p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Труд</w:t>
            </w:r>
          </w:p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Книга</w:t>
            </w:r>
          </w:p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И т.д.</w:t>
            </w:r>
          </w:p>
        </w:tc>
      </w:tr>
    </w:tbl>
    <w:p w:rsidR="00FC56B9" w:rsidRPr="00FC56B9" w:rsidRDefault="00FC56B9" w:rsidP="00FC56B9">
      <w:pPr>
        <w:shd w:val="clear" w:color="auto" w:fill="FFFFFF"/>
        <w:spacing w:after="0" w:line="240" w:lineRule="auto"/>
        <w:ind w:left="284" w:right="-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      5.  «Ранжирование» (расстановка слов по порядку личной значимости)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34"/>
        <w:gridCol w:w="4645"/>
      </w:tblGrid>
      <w:tr w:rsidR="00FC56B9" w:rsidRPr="00FC56B9" w:rsidTr="00FC56B9">
        <w:tc>
          <w:tcPr>
            <w:tcW w:w="5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Вежливый</w:t>
            </w:r>
          </w:p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Ласковый</w:t>
            </w:r>
          </w:p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Гуманный</w:t>
            </w:r>
          </w:p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Сильный</w:t>
            </w:r>
          </w:p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Умный</w:t>
            </w:r>
          </w:p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Предприимчивый</w:t>
            </w:r>
          </w:p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Деловой и т.д.</w:t>
            </w:r>
          </w:p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(выход на идеал и самооценку)</w:t>
            </w:r>
          </w:p>
        </w:tc>
        <w:tc>
          <w:tcPr>
            <w:tcW w:w="4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Искусство</w:t>
            </w:r>
          </w:p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Лакомство</w:t>
            </w:r>
          </w:p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Друзья</w:t>
            </w:r>
          </w:p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Коллектив</w:t>
            </w:r>
          </w:p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Семья</w:t>
            </w:r>
          </w:p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Труд</w:t>
            </w:r>
          </w:p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Родина</w:t>
            </w:r>
          </w:p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Деньги и т.д.</w:t>
            </w:r>
          </w:p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(выход на отношение к</w:t>
            </w:r>
            <w:proofErr w:type="gramEnd"/>
          </w:p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окружающему миру)</w:t>
            </w:r>
          </w:p>
        </w:tc>
      </w:tr>
    </w:tbl>
    <w:p w:rsidR="00FC56B9" w:rsidRPr="00FC56B9" w:rsidRDefault="00FC56B9" w:rsidP="00FC56B9">
      <w:pPr>
        <w:shd w:val="clear" w:color="auto" w:fill="FFFFFF"/>
        <w:spacing w:after="0" w:line="240" w:lineRule="auto"/>
        <w:ind w:left="284" w:right="-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lastRenderedPageBreak/>
        <w:t>Порядок выполнения:</w:t>
      </w:r>
    </w:p>
    <w:p w:rsidR="00FC56B9" w:rsidRPr="00FC56B9" w:rsidRDefault="00FC56B9" w:rsidP="00FC56B9">
      <w:pPr>
        <w:shd w:val="clear" w:color="auto" w:fill="FFFFFF"/>
        <w:spacing w:after="0" w:line="240" w:lineRule="auto"/>
        <w:ind w:left="284" w:right="-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  <w:u w:val="single"/>
        </w:rPr>
        <w:t>2 этап.</w:t>
      </w:r>
    </w:p>
    <w:p w:rsidR="00FC56B9" w:rsidRPr="00FC56B9" w:rsidRDefault="00FC56B9" w:rsidP="00FC56B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070" w:right="-8" w:firstLine="180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Обработайте полученные данные, включив их в рабочую таблицу.</w:t>
      </w:r>
    </w:p>
    <w:p w:rsidR="00FC56B9" w:rsidRPr="00FC56B9" w:rsidRDefault="00FC56B9" w:rsidP="00FC56B9">
      <w:pPr>
        <w:shd w:val="clear" w:color="auto" w:fill="FFFFFF"/>
        <w:spacing w:after="0" w:line="240" w:lineRule="auto"/>
        <w:ind w:left="284" w:right="-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Примерный вариант рабочей таблицы по методике ранжирования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8"/>
        <w:gridCol w:w="1093"/>
        <w:gridCol w:w="1454"/>
        <w:gridCol w:w="868"/>
        <w:gridCol w:w="1515"/>
        <w:gridCol w:w="1608"/>
        <w:gridCol w:w="1493"/>
      </w:tblGrid>
      <w:tr w:rsidR="00FC56B9" w:rsidRPr="00FC56B9" w:rsidTr="00FC56B9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Фамилия либо № анкеты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Сила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Красота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Ум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Чувство юмора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Верность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Доброта</w:t>
            </w:r>
          </w:p>
        </w:tc>
      </w:tr>
      <w:tr w:rsidR="00FC56B9" w:rsidRPr="00FC56B9" w:rsidTr="00FC56B9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1. Иванов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</w:tr>
      <w:tr w:rsidR="00FC56B9" w:rsidRPr="00FC56B9" w:rsidTr="00FC56B9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2. Петров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</w:tr>
      <w:tr w:rsidR="00FC56B9" w:rsidRPr="00FC56B9" w:rsidTr="00FC56B9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3. Сидоров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</w:tr>
      <w:tr w:rsidR="00FC56B9" w:rsidRPr="00FC56B9" w:rsidTr="00FC56B9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9"/>
              </w:rPr>
            </w:pPr>
          </w:p>
        </w:tc>
      </w:tr>
    </w:tbl>
    <w:p w:rsidR="00FC56B9" w:rsidRPr="00FC56B9" w:rsidRDefault="00FC56B9" w:rsidP="00FC56B9">
      <w:pPr>
        <w:shd w:val="clear" w:color="auto" w:fill="FFFFFF"/>
        <w:spacing w:after="0" w:line="240" w:lineRule="auto"/>
        <w:ind w:left="284" w:right="-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Сумма баллов:</w:t>
      </w:r>
    </w:p>
    <w:p w:rsidR="00FC56B9" w:rsidRPr="00FC56B9" w:rsidRDefault="00FC56B9" w:rsidP="00FC56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right="-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Аналогично обрабатываются все вышеперечисленные методики, содержащие перечисления качеств, отдельных параметров (по степени личной значимости).</w:t>
      </w:r>
    </w:p>
    <w:p w:rsidR="00FC56B9" w:rsidRPr="00FC56B9" w:rsidRDefault="00FC56B9" w:rsidP="00FC56B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 w:right="-8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Используя формулу, дающую относительно точный результат исследования, вычисляете средний рейтинг:</w:t>
      </w:r>
    </w:p>
    <w:p w:rsidR="00FC56B9" w:rsidRPr="00FC56B9" w:rsidRDefault="00FC56B9" w:rsidP="00FC56B9">
      <w:pPr>
        <w:shd w:val="clear" w:color="auto" w:fill="FFFFFF"/>
        <w:spacing w:after="0" w:line="240" w:lineRule="auto"/>
        <w:ind w:left="284" w:right="-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 w:rsidRPr="00FC56B9">
        <w:rPr>
          <w:rFonts w:ascii="Times New Roman" w:eastAsia="Times New Roman" w:hAnsi="Times New Roman" w:cs="Times New Roman"/>
          <w:color w:val="000000"/>
          <w:sz w:val="28"/>
        </w:rPr>
        <w:t>Средний</w:t>
      </w:r>
      <w:proofErr w:type="gramEnd"/>
      <w:r w:rsidRPr="00FC56B9">
        <w:rPr>
          <w:rFonts w:ascii="Times New Roman" w:eastAsia="Times New Roman" w:hAnsi="Times New Roman" w:cs="Times New Roman"/>
          <w:color w:val="000000"/>
          <w:sz w:val="28"/>
        </w:rPr>
        <w:t xml:space="preserve">                     </w:t>
      </w:r>
      <w:r w:rsidRPr="00FC56B9">
        <w:rPr>
          <w:rFonts w:ascii="Times New Roman" w:eastAsia="Times New Roman" w:hAnsi="Times New Roman" w:cs="Times New Roman"/>
          <w:color w:val="000000"/>
          <w:sz w:val="28"/>
          <w:u w:val="single"/>
        </w:rPr>
        <w:t>сумма баллов</w:t>
      </w:r>
    </w:p>
    <w:p w:rsidR="00FC56B9" w:rsidRPr="00FC56B9" w:rsidRDefault="00FC56B9" w:rsidP="00FC56B9">
      <w:pPr>
        <w:shd w:val="clear" w:color="auto" w:fill="FFFFFF"/>
        <w:spacing w:after="0" w:line="240" w:lineRule="auto"/>
        <w:ind w:left="284" w:right="-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 xml:space="preserve">            рейтинг          количество </w:t>
      </w:r>
      <w:proofErr w:type="gramStart"/>
      <w:r w:rsidRPr="00FC56B9">
        <w:rPr>
          <w:rFonts w:ascii="Times New Roman" w:eastAsia="Times New Roman" w:hAnsi="Times New Roman" w:cs="Times New Roman"/>
          <w:color w:val="000000"/>
          <w:sz w:val="28"/>
        </w:rPr>
        <w:t>опрашиваемых</w:t>
      </w:r>
      <w:proofErr w:type="gramEnd"/>
    </w:p>
    <w:p w:rsidR="00FC56B9" w:rsidRPr="00FC56B9" w:rsidRDefault="00FC56B9" w:rsidP="00FC56B9">
      <w:pPr>
        <w:shd w:val="clear" w:color="auto" w:fill="FFFFFF"/>
        <w:spacing w:after="0" w:line="240" w:lineRule="auto"/>
        <w:ind w:left="284" w:right="-8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Постройте примерный ранг для коллектива в целом.</w:t>
      </w:r>
    </w:p>
    <w:p w:rsidR="00FC56B9" w:rsidRPr="00FC56B9" w:rsidRDefault="00FC56B9" w:rsidP="00FC56B9">
      <w:pPr>
        <w:shd w:val="clear" w:color="auto" w:fill="FFFFFF"/>
        <w:spacing w:after="0" w:line="240" w:lineRule="auto"/>
        <w:ind w:left="284" w:right="-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4.  Посмотрите, о чем говорит данный порядок расположения качеств личности. Какие показатели приоритетны? Какие нет? Почему? Выявите причинно-следственные связи. Сделайте вывод.</w:t>
      </w:r>
    </w:p>
    <w:p w:rsidR="00FC56B9" w:rsidRPr="00FC56B9" w:rsidRDefault="00FC56B9" w:rsidP="00FC56B9">
      <w:pPr>
        <w:shd w:val="clear" w:color="auto" w:fill="FFFFFF"/>
        <w:spacing w:after="0" w:line="240" w:lineRule="auto"/>
        <w:ind w:left="284" w:right="-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Проанализируйте результаты других использованных Вами методик (хорошо проследить один и тот же показатель, допустим «школа», по нескольким методикам, тогда Вы получите более точные результаты вычислений).</w:t>
      </w:r>
    </w:p>
    <w:p w:rsidR="00FC56B9" w:rsidRPr="00FC56B9" w:rsidRDefault="00FC56B9" w:rsidP="00FC56B9">
      <w:pPr>
        <w:shd w:val="clear" w:color="auto" w:fill="FFFFFF"/>
        <w:spacing w:after="0" w:line="240" w:lineRule="auto"/>
        <w:ind w:left="284" w:right="-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 5. Внимательно изучите карту воспитанности (частные показатели, по которым судят о примерном уровне воспитанности учащихся). Заполните таблицу на основе наблюдений и результатов отдельных методик.</w:t>
      </w:r>
    </w:p>
    <w:p w:rsidR="00FC56B9" w:rsidRPr="00FC56B9" w:rsidRDefault="00FC56B9" w:rsidP="00FC56B9">
      <w:pPr>
        <w:shd w:val="clear" w:color="auto" w:fill="FFFFFF"/>
        <w:spacing w:after="0" w:line="240" w:lineRule="auto"/>
        <w:ind w:left="284" w:right="-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 xml:space="preserve">Напомним характеристику 3-х уровней воспитанности школьников, предложенные Н.Е. </w:t>
      </w:r>
      <w:proofErr w:type="spellStart"/>
      <w:r w:rsidRPr="00FC56B9">
        <w:rPr>
          <w:rFonts w:ascii="Times New Roman" w:eastAsia="Times New Roman" w:hAnsi="Times New Roman" w:cs="Times New Roman"/>
          <w:color w:val="000000"/>
          <w:sz w:val="28"/>
        </w:rPr>
        <w:t>Щурковой</w:t>
      </w:r>
      <w:proofErr w:type="spellEnd"/>
      <w:r w:rsidRPr="00FC56B9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FC56B9" w:rsidRPr="00FC56B9" w:rsidRDefault="00FC56B9" w:rsidP="00FC56B9">
      <w:pPr>
        <w:shd w:val="clear" w:color="auto" w:fill="FFFFFF"/>
        <w:spacing w:after="0" w:line="240" w:lineRule="auto"/>
        <w:ind w:left="284" w:right="-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lastRenderedPageBreak/>
        <w:t>          Примитивно-поведенческий уровень: учащиеся соблюдают элементарные нормы поведения и общения, дисциплины, этикета, учебные и трудовые обязанности, правовые нормы, не посягают на общественное и личное имущество и т.д.</w:t>
      </w:r>
    </w:p>
    <w:p w:rsidR="00FC56B9" w:rsidRPr="00FC56B9" w:rsidRDefault="00FC56B9" w:rsidP="00FC56B9">
      <w:pPr>
        <w:shd w:val="clear" w:color="auto" w:fill="FFFFFF"/>
        <w:spacing w:after="0" w:line="240" w:lineRule="auto"/>
        <w:ind w:left="284" w:right="-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          Эмоциональный: уровень отражает формирование нравственных отношений как эмоционального сопереживания людям, обществу, отдельному человеку. Радуются успехам страны и товарищей, умеют идентифицировать себя с другим человеком, сочувствуют ему, положительно переживают трудовой процесс, его результативность.</w:t>
      </w:r>
    </w:p>
    <w:p w:rsidR="00FC56B9" w:rsidRPr="00FC56B9" w:rsidRDefault="00FC56B9" w:rsidP="00FC56B9">
      <w:pPr>
        <w:shd w:val="clear" w:color="auto" w:fill="FFFFFF"/>
        <w:spacing w:after="0" w:line="240" w:lineRule="auto"/>
        <w:ind w:left="284" w:right="-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         Уровень нравственно-мотивированного поведения – способность избирать поведение соответственно интересам других людей, устанавливая верные соотношения интересов своего «Я» и «другого человека». Этот уровень определяется в конкретных действиях, практических делах и повседневных, жизненных ситуациях.</w:t>
      </w:r>
    </w:p>
    <w:p w:rsidR="00FC56B9" w:rsidRPr="00FC56B9" w:rsidRDefault="00FC56B9" w:rsidP="00FC56B9">
      <w:pPr>
        <w:shd w:val="clear" w:color="auto" w:fill="FFFFFF"/>
        <w:spacing w:after="0" w:line="240" w:lineRule="auto"/>
        <w:ind w:left="284" w:right="-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Примерная рабочая таблица определения уровня воспитанности</w:t>
      </w:r>
    </w:p>
    <w:tbl>
      <w:tblPr>
        <w:tblW w:w="0" w:type="auto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6"/>
        <w:gridCol w:w="2438"/>
        <w:gridCol w:w="2402"/>
        <w:gridCol w:w="3013"/>
      </w:tblGrid>
      <w:tr w:rsidR="00FC56B9" w:rsidRPr="00FC56B9" w:rsidTr="00FC56B9"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Отношение к ценностям</w:t>
            </w:r>
          </w:p>
        </w:tc>
        <w:tc>
          <w:tcPr>
            <w:tcW w:w="82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Уровень отношений</w:t>
            </w:r>
          </w:p>
        </w:tc>
      </w:tr>
      <w:tr w:rsidR="00FC56B9" w:rsidRPr="00FC56B9" w:rsidTr="00FC56B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6B9" w:rsidRPr="00FC56B9" w:rsidRDefault="00FC56B9" w:rsidP="00FC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Примитивно-поведенческий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Эмоциональный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Мотивированно-поведенческий</w:t>
            </w:r>
          </w:p>
        </w:tc>
      </w:tr>
      <w:tr w:rsidR="00FC56B9" w:rsidRPr="00FC56B9" w:rsidTr="00FC56B9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К человеку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Усвоили элементарные нормы поведения, дисциплину, этикет</w:t>
            </w:r>
          </w:p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Фамилии уч-ся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Способны</w:t>
            </w:r>
            <w:proofErr w:type="gramEnd"/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к сопереживанию</w:t>
            </w:r>
          </w:p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Фамилии уч-ся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Поведение, построенное на убеждении </w:t>
            </w:r>
            <w:proofErr w:type="gramStart"/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важности значения</w:t>
            </w:r>
            <w:proofErr w:type="gramEnd"/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ценностей</w:t>
            </w:r>
          </w:p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Фамилии уч-ся</w:t>
            </w:r>
          </w:p>
        </w:tc>
      </w:tr>
      <w:tr w:rsidR="00FC56B9" w:rsidRPr="00FC56B9" w:rsidTr="00FC56B9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К труду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Выполняют трудовые обязанности</w:t>
            </w:r>
          </w:p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Фамилии уч-ся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Трудолюбивы</w:t>
            </w:r>
          </w:p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Фамилии уч-ся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Участвуют в общественно-полезной работе</w:t>
            </w:r>
          </w:p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Фамилии уч-ся</w:t>
            </w:r>
          </w:p>
        </w:tc>
      </w:tr>
      <w:tr w:rsidR="00FC56B9" w:rsidRPr="00FC56B9" w:rsidTr="00FC56B9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К знаниям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Выполняют учебные обязанности</w:t>
            </w:r>
          </w:p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Фамилии уч-ся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Проявляется познавательный интерес к знаниям, книгам</w:t>
            </w:r>
          </w:p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Фамилии уч-ся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Самообразовательная работа</w:t>
            </w:r>
          </w:p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Фамилии уч-ся</w:t>
            </w:r>
          </w:p>
        </w:tc>
      </w:tr>
      <w:tr w:rsidR="00FC56B9" w:rsidRPr="00FC56B9" w:rsidTr="00FC56B9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-142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К</w:t>
            </w:r>
          </w:p>
          <w:p w:rsidR="00FC56B9" w:rsidRPr="00FC56B9" w:rsidRDefault="00FC56B9" w:rsidP="00FC56B9">
            <w:pPr>
              <w:spacing w:after="0" w:line="0" w:lineRule="atLeast"/>
              <w:ind w:left="-142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прекрасному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Замечают, реагируют на прекрасное</w:t>
            </w:r>
          </w:p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Фамилии уч-ся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Стремление к общению с </w:t>
            </w:r>
            <w:proofErr w:type="gramStart"/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прекрасным</w:t>
            </w:r>
            <w:proofErr w:type="gramEnd"/>
          </w:p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Фамилии уч-ся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Самостоятельное общение с </w:t>
            </w:r>
            <w:proofErr w:type="gramStart"/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прекрасным</w:t>
            </w:r>
            <w:proofErr w:type="gramEnd"/>
          </w:p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Фамилии уч-ся</w:t>
            </w:r>
          </w:p>
        </w:tc>
      </w:tr>
      <w:tr w:rsidR="00FC56B9" w:rsidRPr="00FC56B9" w:rsidTr="00FC56B9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К себе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Не позволяют себя обижать</w:t>
            </w:r>
          </w:p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Фамилии уч-ся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Оценивают свои достоинства</w:t>
            </w:r>
          </w:p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Фамилии уч-ся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Культивируют свои достоинства, самовоспитание</w:t>
            </w:r>
          </w:p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Фамилии уч-ся</w:t>
            </w:r>
          </w:p>
        </w:tc>
      </w:tr>
      <w:tr w:rsidR="00FC56B9" w:rsidRPr="00FC56B9" w:rsidTr="00FC56B9"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К обществу</w:t>
            </w:r>
          </w:p>
        </w:tc>
        <w:tc>
          <w:tcPr>
            <w:tcW w:w="2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Отсутствие правонарушения</w:t>
            </w:r>
          </w:p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Фамилии уч-ся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 xml:space="preserve">Интерес, переживают успехи, </w:t>
            </w: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неудачи, сочувствуют</w:t>
            </w:r>
          </w:p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t>Фамилии уч-ся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Общественно активны, инициативны</w:t>
            </w:r>
          </w:p>
          <w:p w:rsidR="00FC56B9" w:rsidRPr="00FC56B9" w:rsidRDefault="00FC56B9" w:rsidP="00FC56B9">
            <w:pPr>
              <w:spacing w:after="0" w:line="0" w:lineRule="atLeast"/>
              <w:ind w:left="284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Фамилии уч-ся</w:t>
            </w:r>
          </w:p>
        </w:tc>
      </w:tr>
    </w:tbl>
    <w:p w:rsidR="00FC56B9" w:rsidRPr="00FC56B9" w:rsidRDefault="00FC56B9" w:rsidP="00FC56B9">
      <w:pPr>
        <w:shd w:val="clear" w:color="auto" w:fill="FFFFFF"/>
        <w:spacing w:after="0" w:line="240" w:lineRule="auto"/>
        <w:ind w:left="284" w:right="-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lastRenderedPageBreak/>
        <w:t> </w:t>
      </w:r>
    </w:p>
    <w:p w:rsidR="00FC56B9" w:rsidRPr="00FC56B9" w:rsidRDefault="00FC56B9" w:rsidP="00FC56B9">
      <w:pPr>
        <w:shd w:val="clear" w:color="auto" w:fill="FFFFFF"/>
        <w:spacing w:after="0" w:line="240" w:lineRule="auto"/>
        <w:ind w:left="284" w:right="-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Анализируя полученные данные, посмотрите:</w:t>
      </w:r>
    </w:p>
    <w:p w:rsidR="00FC56B9" w:rsidRPr="00FC56B9" w:rsidRDefault="00FC56B9" w:rsidP="00FC56B9">
      <w:pPr>
        <w:shd w:val="clear" w:color="auto" w:fill="FFFFFF"/>
        <w:spacing w:after="0" w:line="240" w:lineRule="auto"/>
        <w:ind w:left="284" w:right="-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- На каком уровне воспитанности находится классный коллектив?</w:t>
      </w:r>
    </w:p>
    <w:p w:rsidR="00FC56B9" w:rsidRPr="00FC56B9" w:rsidRDefault="00FC56B9" w:rsidP="00FC56B9">
      <w:pPr>
        <w:shd w:val="clear" w:color="auto" w:fill="FFFFFF"/>
        <w:spacing w:after="0" w:line="240" w:lineRule="auto"/>
        <w:ind w:left="284" w:right="-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- Что является высшей ценностью в данном коллективе?</w:t>
      </w:r>
    </w:p>
    <w:p w:rsidR="00FC56B9" w:rsidRPr="00FC56B9" w:rsidRDefault="00FC56B9" w:rsidP="00FC56B9">
      <w:pPr>
        <w:shd w:val="clear" w:color="auto" w:fill="FFFFFF"/>
        <w:spacing w:after="0" w:line="240" w:lineRule="auto"/>
        <w:ind w:left="284" w:right="-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color w:val="000000"/>
          <w:sz w:val="28"/>
        </w:rPr>
        <w:t>- Сколько уч-ся класса (</w:t>
      </w:r>
      <w:proofErr w:type="gramStart"/>
      <w:r w:rsidRPr="00FC56B9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FC56B9">
        <w:rPr>
          <w:rFonts w:ascii="Times New Roman" w:eastAsia="Times New Roman" w:hAnsi="Times New Roman" w:cs="Times New Roman"/>
          <w:color w:val="000000"/>
          <w:sz w:val="28"/>
        </w:rPr>
        <w:t xml:space="preserve"> %) </w:t>
      </w:r>
      <w:proofErr w:type="gramStart"/>
      <w:r w:rsidRPr="00FC56B9">
        <w:rPr>
          <w:rFonts w:ascii="Times New Roman" w:eastAsia="Times New Roman" w:hAnsi="Times New Roman" w:cs="Times New Roman"/>
          <w:color w:val="000000"/>
          <w:sz w:val="28"/>
        </w:rPr>
        <w:t>на</w:t>
      </w:r>
      <w:proofErr w:type="gramEnd"/>
      <w:r w:rsidRPr="00FC56B9">
        <w:rPr>
          <w:rFonts w:ascii="Times New Roman" w:eastAsia="Times New Roman" w:hAnsi="Times New Roman" w:cs="Times New Roman"/>
          <w:color w:val="000000"/>
          <w:sz w:val="28"/>
        </w:rPr>
        <w:t xml:space="preserve"> примитивно-поведенческом уровне (других уровнях), какие воспитательные задачи стоят перед педагогом, классным руководителем?</w:t>
      </w:r>
    </w:p>
    <w:p w:rsidR="00FC56B9" w:rsidRDefault="00FC56B9" w:rsidP="00FC56B9">
      <w:pPr>
        <w:shd w:val="clear" w:color="auto" w:fill="FFFFFF"/>
        <w:spacing w:after="0" w:line="240" w:lineRule="auto"/>
        <w:ind w:left="-568" w:right="-1778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FC56B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      </w:t>
      </w:r>
    </w:p>
    <w:p w:rsidR="00FC56B9" w:rsidRDefault="00FC56B9" w:rsidP="00FC56B9">
      <w:pPr>
        <w:shd w:val="clear" w:color="auto" w:fill="FFFFFF"/>
        <w:spacing w:after="0" w:line="240" w:lineRule="auto"/>
        <w:ind w:left="-568" w:right="-1778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FC56B9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Диагностическая программа изучения уровня воспитанности М.И.Шиловой.</w:t>
      </w:r>
    </w:p>
    <w:p w:rsidR="00FC56B9" w:rsidRPr="00FC56B9" w:rsidRDefault="00FC56B9" w:rsidP="00FC56B9">
      <w:pPr>
        <w:shd w:val="clear" w:color="auto" w:fill="FFFFFF"/>
        <w:spacing w:after="0" w:line="240" w:lineRule="auto"/>
        <w:ind w:left="-568" w:right="-1778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-6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91"/>
        <w:gridCol w:w="2407"/>
        <w:gridCol w:w="1654"/>
        <w:gridCol w:w="1217"/>
        <w:gridCol w:w="1344"/>
        <w:gridCol w:w="1459"/>
      </w:tblGrid>
      <w:tr w:rsidR="00FC56B9" w:rsidRPr="00FC56B9" w:rsidTr="00FC56B9">
        <w:trPr>
          <w:trHeight w:val="480"/>
        </w:trPr>
        <w:tc>
          <w:tcPr>
            <w:tcW w:w="24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114" w:right="1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Отношение</w:t>
            </w:r>
          </w:p>
        </w:tc>
        <w:tc>
          <w:tcPr>
            <w:tcW w:w="22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114" w:right="1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воспитанности</w:t>
            </w:r>
          </w:p>
        </w:tc>
        <w:tc>
          <w:tcPr>
            <w:tcW w:w="54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Признаки проявления воспитанности</w:t>
            </w:r>
          </w:p>
        </w:tc>
      </w:tr>
      <w:tr w:rsidR="00FC56B9" w:rsidRPr="00FC56B9" w:rsidTr="00FC56B9">
        <w:trPr>
          <w:trHeight w:val="860"/>
        </w:trPr>
        <w:tc>
          <w:tcPr>
            <w:tcW w:w="24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6B9" w:rsidRPr="00FC56B9" w:rsidRDefault="00FC56B9" w:rsidP="00FC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6B9" w:rsidRPr="00FC56B9" w:rsidRDefault="00FC56B9" w:rsidP="00FC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Ярко проявляются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Проявляются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Слабо проявляются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-108" w:right="56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 проявляются</w:t>
            </w:r>
          </w:p>
        </w:tc>
      </w:tr>
      <w:tr w:rsidR="00FC56B9" w:rsidRPr="00FC56B9" w:rsidTr="00FC56B9">
        <w:trPr>
          <w:trHeight w:val="1120"/>
        </w:trPr>
        <w:tc>
          <w:tcPr>
            <w:tcW w:w="24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114" w:right="1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                               К обществу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114" w:right="1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Долг и ответственность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общественные поручения охотно и с желанием, ответственно,  требует такого же отношения от других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 общественные поручения охотно, ответственно, но не требует этого от других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Неохотно выполняет поручения, только при условии контроля со стороны учителей и товарищей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Уклоняется от общественных поручений, </w:t>
            </w:r>
            <w:proofErr w:type="gramStart"/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безответственен</w:t>
            </w:r>
            <w:proofErr w:type="gramEnd"/>
          </w:p>
        </w:tc>
      </w:tr>
      <w:tr w:rsidR="00FC56B9" w:rsidRPr="00FC56B9" w:rsidTr="00FC56B9">
        <w:trPr>
          <w:trHeight w:val="1120"/>
        </w:trPr>
        <w:tc>
          <w:tcPr>
            <w:tcW w:w="24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6B9" w:rsidRPr="00FC56B9" w:rsidRDefault="00FC56B9" w:rsidP="00FC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114" w:right="1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Бережливость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Бережет школьное имущество, призывает к этому и других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 бережлив, но не интересуется, бережливы ли его товарищи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Проявляет бережливость, если чувствует контроль со стороны учителей, старших товарищей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Небережлив, наносит ущерб школьному имуществу и восстанавливает его лишь после настоятельных требований</w:t>
            </w:r>
          </w:p>
        </w:tc>
      </w:tr>
      <w:tr w:rsidR="00FC56B9" w:rsidRPr="00FC56B9" w:rsidTr="00FC56B9">
        <w:trPr>
          <w:trHeight w:val="1120"/>
        </w:trPr>
        <w:tc>
          <w:tcPr>
            <w:tcW w:w="24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труду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114" w:right="1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Дисциплинированность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Примерно ведет себя, соблюдает правила поведения в школе, на улице, дома, требует этих качеств от других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Хорошо ведет себя независимо от наличия или отсутствия контроля, </w:t>
            </w: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но не требует хорошего поведения от других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Соблюдает правила поведения при условии требовательности и контроля со стороны </w:t>
            </w: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взрослых товарищей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 при наличии требований со стороны педагогов и товарищей нарушает дисциплину, слабо реагирует </w:t>
            </w: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внешние воздействия</w:t>
            </w:r>
          </w:p>
        </w:tc>
      </w:tr>
      <w:tr w:rsidR="00FC56B9" w:rsidRPr="00FC56B9" w:rsidTr="00FC56B9">
        <w:trPr>
          <w:trHeight w:val="1120"/>
        </w:trPr>
        <w:tc>
          <w:tcPr>
            <w:tcW w:w="24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6B9" w:rsidRPr="00FC56B9" w:rsidRDefault="00FC56B9" w:rsidP="00FC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114" w:right="1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Ответственное отношение к учению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Учится в </w:t>
            </w:r>
            <w:proofErr w:type="spellStart"/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полусилу</w:t>
            </w:r>
            <w:proofErr w:type="spellEnd"/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проявляет интерес к знаниям, трудолюбив и прилежен, добивается хороших результатов в учении, сам охотно помогает товарищам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Учится в </w:t>
            </w:r>
            <w:proofErr w:type="spellStart"/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полусилу</w:t>
            </w:r>
            <w:proofErr w:type="spellEnd"/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проявляет интерес к знаниям, хорошо учится сам, но товарищам помогает лишь тогда, когда поручают или просят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Учатся не в полную силу, сам не проявляет интереса к учению, требует постоянного контроля, безразличен к учебе товарищей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Несмотря на контроль, не проявляет интереса к учению и прилежанию, учится плохо</w:t>
            </w:r>
          </w:p>
        </w:tc>
      </w:tr>
      <w:tr w:rsidR="00FC56B9" w:rsidRPr="00FC56B9" w:rsidTr="00FC56B9">
        <w:trPr>
          <w:trHeight w:val="1120"/>
        </w:trPr>
        <w:tc>
          <w:tcPr>
            <w:tcW w:w="24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6B9" w:rsidRPr="00FC56B9" w:rsidRDefault="00FC56B9" w:rsidP="00FC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114" w:right="1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Отношение к общественно полезному труду</w:t>
            </w:r>
          </w:p>
          <w:p w:rsidR="00FC56B9" w:rsidRPr="00FC56B9" w:rsidRDefault="00FC56B9" w:rsidP="00FC56B9">
            <w:pPr>
              <w:spacing w:after="0" w:line="240" w:lineRule="auto"/>
              <w:ind w:left="114" w:right="1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 трудолюбие)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общественную ценность труда, проявляет интерес к нему, добросовестно относится к самообслуживанию и другим видам труда, умело организует труд других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Понимает общественную ценность труда, проявляет интерес и добросовестное отношение к труду, но других на общественно полезный труд не организует и не побуждает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Трудится при наличии соревнования, требований и контроля со стороны педагогов и товарищей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любит труд, стремится уклониться от него даже при наличии требований и контроля</w:t>
            </w:r>
          </w:p>
        </w:tc>
      </w:tr>
      <w:tr w:rsidR="00FC56B9" w:rsidRPr="00FC56B9" w:rsidTr="00FC56B9">
        <w:trPr>
          <w:trHeight w:val="1120"/>
        </w:trPr>
        <w:tc>
          <w:tcPr>
            <w:tcW w:w="24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людям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114" w:right="1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Коллективизм и товарищество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Общительный, уважает интересы коллектива, сам охотно </w:t>
            </w: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отзывается на просьбы товарищей, организует полезные дела коллектива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Общительный, считается с интереса</w:t>
            </w: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ми коллектива, охотно выполняет поручения, но сам не организует полезные дела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Не очень </w:t>
            </w:r>
            <w:proofErr w:type="gramStart"/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общительный</w:t>
            </w:r>
            <w:proofErr w:type="gramEnd"/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отзывается на </w:t>
            </w: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просьбы товарищей, но в делах коллектива участвует неохотно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Необщительный, эгоистичный</w:t>
            </w:r>
          </w:p>
        </w:tc>
      </w:tr>
      <w:tr w:rsidR="00FC56B9" w:rsidRPr="00FC56B9" w:rsidTr="00FC56B9">
        <w:trPr>
          <w:trHeight w:val="1120"/>
        </w:trPr>
        <w:tc>
          <w:tcPr>
            <w:tcW w:w="24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6B9" w:rsidRPr="00FC56B9" w:rsidRDefault="00FC56B9" w:rsidP="00FC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114" w:right="1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Доброта и отзывчивость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Добрый, заботливый, охотно помогает всем, кто нуждается в его помощи, </w:t>
            </w:r>
            <w:proofErr w:type="gramStart"/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побуждает на</w:t>
            </w:r>
            <w:proofErr w:type="gramEnd"/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добрые дела товарищей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 добрый, отзывчивый, всегда поможет в трудную минуту, но других на добрые дела не мобилизует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Помогает другим, если поручает учитель или коллектив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Недоброжелателен</w:t>
            </w:r>
            <w:proofErr w:type="gramEnd"/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груб с товарищами</w:t>
            </w:r>
          </w:p>
        </w:tc>
      </w:tr>
      <w:tr w:rsidR="00FC56B9" w:rsidRPr="00FC56B9" w:rsidTr="00FC56B9">
        <w:trPr>
          <w:trHeight w:val="1120"/>
        </w:trPr>
        <w:tc>
          <w:tcPr>
            <w:tcW w:w="24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C56B9" w:rsidRPr="00FC56B9" w:rsidRDefault="00FC56B9" w:rsidP="00FC5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114" w:right="1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  Честность и правдивость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Верен</w:t>
            </w:r>
            <w:proofErr w:type="gramEnd"/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своему слову, правдив с учителями, товарищами, добросовестно признается в своих проступках и того же требует от других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Верен</w:t>
            </w:r>
            <w:proofErr w:type="gramEnd"/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своему слову, правдив с учителями, товарищами, добросовестно признается в своих проступках, но не требует честности и правдивости от других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всегда выполняет обещания, не сразу признается в своих проступках, а лишь после осуждения старшими и товарищами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Часто </w:t>
            </w:r>
            <w:proofErr w:type="gramStart"/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неискренен</w:t>
            </w:r>
            <w:proofErr w:type="gramEnd"/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обманывает учителей, старших</w:t>
            </w:r>
          </w:p>
        </w:tc>
      </w:tr>
      <w:tr w:rsidR="00FC56B9" w:rsidRPr="00FC56B9" w:rsidTr="00FC56B9">
        <w:trPr>
          <w:trHeight w:val="1120"/>
        </w:trPr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114" w:right="1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себе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114" w:right="1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Простота и скромность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Прост и скромен, одобряет эти качества у </w:t>
            </w: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других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Сам прост и скромен, но не </w:t>
            </w: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интересуется, обладают ли этими качествами окружающие его люди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Прост</w:t>
            </w:r>
            <w:proofErr w:type="gramEnd"/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скромен в присутствии </w:t>
            </w: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старших и педагогов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Держится высокомерно, пренебрежи</w:t>
            </w: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тельно относится к товарищам</w:t>
            </w:r>
          </w:p>
        </w:tc>
      </w:tr>
      <w:tr w:rsidR="00FC56B9" w:rsidRPr="00FC56B9" w:rsidTr="00FC56B9">
        <w:trPr>
          <w:trHeight w:val="1120"/>
        </w:trPr>
        <w:tc>
          <w:tcPr>
            <w:tcW w:w="24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114" w:right="1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                                     К культуре</w:t>
            </w:r>
          </w:p>
        </w:tc>
        <w:tc>
          <w:tcPr>
            <w:tcW w:w="22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ind w:left="114" w:right="114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                     Культурный уровень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 читает, охотно посещает культурные центры. Разбирается в музыке, живописи. Охотно делится своими знаниями с товарищами, привлекает их к культурной жизни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Любит читать. Посещает культурные центры. Проявляет интерес к живописи и музыке, но интересуется всем этим только для себя. Не привлекает товарищей к культурной жизни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Читает. Посещает культурные центры. Иногда посещает музеи, выставки. Но все это делает только по совету или настоянию взрослых: педагогов, родителей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56B9" w:rsidRPr="00FC56B9" w:rsidRDefault="00FC56B9" w:rsidP="00FC56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C56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хочет читать художественную литературу, отказывается посещать культурные центры. Не проявляет интереса к культуре, искусству</w:t>
            </w:r>
          </w:p>
        </w:tc>
      </w:tr>
    </w:tbl>
    <w:p w:rsidR="00FC56B9" w:rsidRPr="00FC56B9" w:rsidRDefault="00FC56B9" w:rsidP="00FC56B9">
      <w:pPr>
        <w:shd w:val="clear" w:color="auto" w:fill="FFFFFF"/>
        <w:spacing w:after="0" w:line="240" w:lineRule="auto"/>
        <w:ind w:left="-284" w:right="140" w:firstLine="113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C56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</w:t>
      </w:r>
    </w:p>
    <w:p w:rsidR="00FC56B9" w:rsidRDefault="00FC56B9" w:rsidP="00FC5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FC56B9" w:rsidRDefault="00FC56B9" w:rsidP="00FC56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8031D1" w:rsidRDefault="008031D1"/>
    <w:sectPr w:rsidR="008031D1" w:rsidSect="00FC56B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79E"/>
    <w:multiLevelType w:val="multilevel"/>
    <w:tmpl w:val="1BC22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837F11"/>
    <w:multiLevelType w:val="multilevel"/>
    <w:tmpl w:val="05F004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B3F54"/>
    <w:multiLevelType w:val="multilevel"/>
    <w:tmpl w:val="7610B8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EE4F4D"/>
    <w:multiLevelType w:val="multilevel"/>
    <w:tmpl w:val="F0081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330F17"/>
    <w:multiLevelType w:val="multilevel"/>
    <w:tmpl w:val="980A2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A732D7"/>
    <w:multiLevelType w:val="multilevel"/>
    <w:tmpl w:val="3618AA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7D10B1"/>
    <w:multiLevelType w:val="multilevel"/>
    <w:tmpl w:val="28964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4F12BE"/>
    <w:multiLevelType w:val="multilevel"/>
    <w:tmpl w:val="4DC25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F590C65"/>
    <w:multiLevelType w:val="multilevel"/>
    <w:tmpl w:val="62BC36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F722CF7"/>
    <w:multiLevelType w:val="multilevel"/>
    <w:tmpl w:val="6008B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065691"/>
    <w:multiLevelType w:val="multilevel"/>
    <w:tmpl w:val="6A220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3C61B0"/>
    <w:multiLevelType w:val="multilevel"/>
    <w:tmpl w:val="B2923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2D3D05"/>
    <w:multiLevelType w:val="multilevel"/>
    <w:tmpl w:val="7686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674B90"/>
    <w:multiLevelType w:val="multilevel"/>
    <w:tmpl w:val="4538D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880FD0"/>
    <w:multiLevelType w:val="multilevel"/>
    <w:tmpl w:val="C89CAF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1F3B42"/>
    <w:multiLevelType w:val="multilevel"/>
    <w:tmpl w:val="2BD4DBA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9032CE"/>
    <w:multiLevelType w:val="multilevel"/>
    <w:tmpl w:val="93CCA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397E09"/>
    <w:multiLevelType w:val="multilevel"/>
    <w:tmpl w:val="CFA6C9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E311A0"/>
    <w:multiLevelType w:val="multilevel"/>
    <w:tmpl w:val="B4D85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2F0E0C"/>
    <w:multiLevelType w:val="multilevel"/>
    <w:tmpl w:val="266E9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1E09D0"/>
    <w:multiLevelType w:val="multilevel"/>
    <w:tmpl w:val="6812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F11299"/>
    <w:multiLevelType w:val="multilevel"/>
    <w:tmpl w:val="38C2ED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842D4A"/>
    <w:multiLevelType w:val="multilevel"/>
    <w:tmpl w:val="5F3E6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14"/>
  </w:num>
  <w:num w:numId="4">
    <w:abstractNumId w:val="6"/>
  </w:num>
  <w:num w:numId="5">
    <w:abstractNumId w:val="22"/>
  </w:num>
  <w:num w:numId="6">
    <w:abstractNumId w:val="2"/>
  </w:num>
  <w:num w:numId="7">
    <w:abstractNumId w:val="17"/>
  </w:num>
  <w:num w:numId="8">
    <w:abstractNumId w:val="8"/>
  </w:num>
  <w:num w:numId="9">
    <w:abstractNumId w:val="12"/>
  </w:num>
  <w:num w:numId="10">
    <w:abstractNumId w:val="0"/>
  </w:num>
  <w:num w:numId="11">
    <w:abstractNumId w:val="13"/>
  </w:num>
  <w:num w:numId="12">
    <w:abstractNumId w:val="9"/>
  </w:num>
  <w:num w:numId="13">
    <w:abstractNumId w:val="20"/>
  </w:num>
  <w:num w:numId="14">
    <w:abstractNumId w:val="19"/>
  </w:num>
  <w:num w:numId="15">
    <w:abstractNumId w:val="15"/>
  </w:num>
  <w:num w:numId="16">
    <w:abstractNumId w:val="21"/>
  </w:num>
  <w:num w:numId="17">
    <w:abstractNumId w:val="18"/>
  </w:num>
  <w:num w:numId="18">
    <w:abstractNumId w:val="5"/>
  </w:num>
  <w:num w:numId="19">
    <w:abstractNumId w:val="7"/>
  </w:num>
  <w:num w:numId="20">
    <w:abstractNumId w:val="1"/>
  </w:num>
  <w:num w:numId="21">
    <w:abstractNumId w:val="11"/>
  </w:num>
  <w:num w:numId="22">
    <w:abstractNumId w:val="3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56B9"/>
    <w:rsid w:val="008031D1"/>
    <w:rsid w:val="00FC5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FC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3">
    <w:name w:val="c73"/>
    <w:basedOn w:val="a0"/>
    <w:rsid w:val="00FC56B9"/>
  </w:style>
  <w:style w:type="paragraph" w:customStyle="1" w:styleId="c16">
    <w:name w:val="c16"/>
    <w:basedOn w:val="a"/>
    <w:rsid w:val="00FC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C56B9"/>
  </w:style>
  <w:style w:type="character" w:customStyle="1" w:styleId="c2">
    <w:name w:val="c2"/>
    <w:basedOn w:val="a0"/>
    <w:rsid w:val="00FC56B9"/>
  </w:style>
  <w:style w:type="character" w:customStyle="1" w:styleId="c18">
    <w:name w:val="c18"/>
    <w:basedOn w:val="a0"/>
    <w:rsid w:val="00FC56B9"/>
  </w:style>
  <w:style w:type="paragraph" w:customStyle="1" w:styleId="c13">
    <w:name w:val="c13"/>
    <w:basedOn w:val="a"/>
    <w:rsid w:val="00FC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FC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3">
    <w:name w:val="c43"/>
    <w:basedOn w:val="a0"/>
    <w:rsid w:val="00FC56B9"/>
  </w:style>
  <w:style w:type="paragraph" w:customStyle="1" w:styleId="c40">
    <w:name w:val="c40"/>
    <w:basedOn w:val="a"/>
    <w:rsid w:val="00FC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9">
    <w:name w:val="c99"/>
    <w:basedOn w:val="a"/>
    <w:rsid w:val="00FC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5">
    <w:name w:val="c95"/>
    <w:basedOn w:val="a"/>
    <w:rsid w:val="00FC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6">
    <w:name w:val="c76"/>
    <w:basedOn w:val="a"/>
    <w:rsid w:val="00FC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FC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1">
    <w:name w:val="c61"/>
    <w:basedOn w:val="a"/>
    <w:rsid w:val="00FC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2">
    <w:name w:val="c52"/>
    <w:basedOn w:val="a0"/>
    <w:rsid w:val="00FC56B9"/>
  </w:style>
  <w:style w:type="paragraph" w:customStyle="1" w:styleId="c21">
    <w:name w:val="c21"/>
    <w:basedOn w:val="a"/>
    <w:rsid w:val="00FC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FC56B9"/>
  </w:style>
  <w:style w:type="paragraph" w:customStyle="1" w:styleId="c67">
    <w:name w:val="c67"/>
    <w:basedOn w:val="a"/>
    <w:rsid w:val="00FC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FC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8">
    <w:name w:val="c68"/>
    <w:basedOn w:val="a0"/>
    <w:rsid w:val="00FC56B9"/>
  </w:style>
  <w:style w:type="paragraph" w:customStyle="1" w:styleId="c0">
    <w:name w:val="c0"/>
    <w:basedOn w:val="a"/>
    <w:rsid w:val="00FC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FC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9">
    <w:name w:val="c29"/>
    <w:basedOn w:val="a"/>
    <w:rsid w:val="00FC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FC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FC56B9"/>
  </w:style>
  <w:style w:type="character" w:customStyle="1" w:styleId="c36">
    <w:name w:val="c36"/>
    <w:basedOn w:val="a0"/>
    <w:rsid w:val="00FC56B9"/>
  </w:style>
  <w:style w:type="paragraph" w:customStyle="1" w:styleId="c51">
    <w:name w:val="c51"/>
    <w:basedOn w:val="a"/>
    <w:rsid w:val="00FC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FC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8">
    <w:name w:val="c58"/>
    <w:basedOn w:val="a0"/>
    <w:rsid w:val="00FC56B9"/>
  </w:style>
  <w:style w:type="paragraph" w:customStyle="1" w:styleId="c6">
    <w:name w:val="c6"/>
    <w:basedOn w:val="a"/>
    <w:rsid w:val="00FC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FC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2">
    <w:name w:val="c102"/>
    <w:basedOn w:val="a"/>
    <w:rsid w:val="00FC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FC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5">
    <w:name w:val="c105"/>
    <w:basedOn w:val="a"/>
    <w:rsid w:val="00FC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FC56B9"/>
  </w:style>
  <w:style w:type="paragraph" w:customStyle="1" w:styleId="c78">
    <w:name w:val="c78"/>
    <w:basedOn w:val="a"/>
    <w:rsid w:val="00FC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">
    <w:name w:val="c64"/>
    <w:basedOn w:val="a"/>
    <w:rsid w:val="00FC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3">
    <w:name w:val="c93"/>
    <w:basedOn w:val="a0"/>
    <w:rsid w:val="00FC56B9"/>
  </w:style>
  <w:style w:type="paragraph" w:customStyle="1" w:styleId="c49">
    <w:name w:val="c49"/>
    <w:basedOn w:val="a"/>
    <w:rsid w:val="00FC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1">
    <w:name w:val="c71"/>
    <w:basedOn w:val="a0"/>
    <w:rsid w:val="00FC56B9"/>
  </w:style>
  <w:style w:type="paragraph" w:customStyle="1" w:styleId="c3">
    <w:name w:val="c3"/>
    <w:basedOn w:val="a"/>
    <w:rsid w:val="00FC56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1953</Words>
  <Characters>11133</Characters>
  <Application>Microsoft Office Word</Application>
  <DocSecurity>0</DocSecurity>
  <Lines>92</Lines>
  <Paragraphs>26</Paragraphs>
  <ScaleCrop>false</ScaleCrop>
  <Company/>
  <LinksUpToDate>false</LinksUpToDate>
  <CharactersWithSpaces>13060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2021-03-31T09:23:00Z</dcterms:created>
  <dcterms:modified xsi:type="dcterms:W3CDTF">2021-03-31T09:28:00Z</dcterms:modified>
</cp:coreProperties>
</file>