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EF" w:rsidRDefault="009705EF" w:rsidP="009705EF">
      <w:pPr>
        <w:pStyle w:val="a3"/>
        <w:shd w:val="clear" w:color="auto" w:fill="FFFFFF"/>
        <w:spacing w:before="0" w:beforeAutospacing="0" w:after="0" w:afterAutospacing="0" w:line="175" w:lineRule="atLeast"/>
        <w:ind w:firstLine="709"/>
        <w:jc w:val="center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color w:val="FF0000"/>
        </w:rPr>
        <w:t>Коклюш</w:t>
      </w:r>
    </w:p>
    <w:p w:rsidR="009705EF" w:rsidRDefault="009705EF" w:rsidP="009705EF">
      <w:pPr>
        <w:pStyle w:val="a3"/>
        <w:shd w:val="clear" w:color="auto" w:fill="FFFFFF"/>
        <w:spacing w:before="0" w:beforeAutospacing="0" w:after="0" w:afterAutospacing="0" w:line="175" w:lineRule="atLeast"/>
        <w:ind w:firstLine="709"/>
        <w:jc w:val="both"/>
        <w:rPr>
          <w:rFonts w:ascii="Tahoma" w:hAnsi="Tahoma" w:cs="Tahoma"/>
          <w:color w:val="555555"/>
          <w:sz w:val="12"/>
          <w:szCs w:val="12"/>
        </w:rPr>
      </w:pPr>
      <w:r>
        <w:rPr>
          <w:color w:val="555555"/>
        </w:rPr>
        <w:t>Коклюш – острое инфекционное заболевание, которое характеризуется длительным течением. Отличительный признак болезни – спазматический кашель.</w:t>
      </w:r>
    </w:p>
    <w:p w:rsidR="009705EF" w:rsidRDefault="009705EF" w:rsidP="009705EF">
      <w:pPr>
        <w:pStyle w:val="a3"/>
        <w:shd w:val="clear" w:color="auto" w:fill="FFFFFF"/>
        <w:spacing w:before="0" w:beforeAutospacing="0" w:after="0" w:afterAutospacing="0" w:line="175" w:lineRule="atLeast"/>
        <w:ind w:firstLine="709"/>
        <w:jc w:val="both"/>
        <w:rPr>
          <w:rFonts w:ascii="Tahoma" w:hAnsi="Tahoma" w:cs="Tahoma"/>
          <w:color w:val="555555"/>
          <w:sz w:val="12"/>
          <w:szCs w:val="12"/>
        </w:rPr>
      </w:pPr>
      <w:r>
        <w:rPr>
          <w:color w:val="555555"/>
        </w:rPr>
        <w:t>Механизм передачи инфекции воздушно – капельный. Особенностью коклюша является высокая восприимчивость к нему детей, начиная с первых дней жизни.</w:t>
      </w:r>
    </w:p>
    <w:p w:rsidR="009705EF" w:rsidRDefault="009705EF" w:rsidP="009705EF">
      <w:pPr>
        <w:pStyle w:val="a3"/>
        <w:shd w:val="clear" w:color="auto" w:fill="FFFFFF"/>
        <w:spacing w:before="0" w:beforeAutospacing="0" w:after="0" w:afterAutospacing="0" w:line="175" w:lineRule="atLeast"/>
        <w:ind w:firstLine="709"/>
        <w:jc w:val="both"/>
        <w:rPr>
          <w:rFonts w:ascii="Tahoma" w:hAnsi="Tahoma" w:cs="Tahoma"/>
          <w:color w:val="555555"/>
          <w:sz w:val="12"/>
          <w:szCs w:val="12"/>
        </w:rPr>
      </w:pPr>
      <w:r>
        <w:rPr>
          <w:color w:val="555555"/>
        </w:rPr>
        <w:t>С момента контакта с больным коклюшем до появления первых признаков болезни проходит от 3 до 15 дней. Особенностью коклюша является постепенное нарастание кашля в течение 2 – 3 недель после его появления.</w:t>
      </w:r>
    </w:p>
    <w:p w:rsidR="009705EF" w:rsidRDefault="009705EF" w:rsidP="009705EF">
      <w:pPr>
        <w:pStyle w:val="a3"/>
        <w:shd w:val="clear" w:color="auto" w:fill="FFFFFF"/>
        <w:spacing w:before="0" w:beforeAutospacing="0" w:after="0" w:afterAutospacing="0" w:line="175" w:lineRule="atLeast"/>
        <w:ind w:firstLine="709"/>
        <w:jc w:val="both"/>
        <w:rPr>
          <w:rFonts w:ascii="Tahoma" w:hAnsi="Tahoma" w:cs="Tahoma"/>
          <w:color w:val="555555"/>
          <w:sz w:val="12"/>
          <w:szCs w:val="12"/>
        </w:rPr>
      </w:pPr>
      <w:r>
        <w:rPr>
          <w:rStyle w:val="a5"/>
          <w:b/>
          <w:bCs/>
          <w:color w:val="FF0000"/>
        </w:rPr>
        <w:t>Типичные признаки коклюша:</w:t>
      </w:r>
    </w:p>
    <w:p w:rsidR="009705EF" w:rsidRDefault="009705EF" w:rsidP="009705EF">
      <w:pPr>
        <w:pStyle w:val="a3"/>
        <w:shd w:val="clear" w:color="auto" w:fill="FFFFFF"/>
        <w:spacing w:before="0" w:beforeAutospacing="0" w:after="0" w:afterAutospacing="0" w:line="175" w:lineRule="atLeast"/>
        <w:ind w:left="1461" w:hanging="360"/>
        <w:jc w:val="both"/>
        <w:rPr>
          <w:rFonts w:ascii="Tahoma" w:hAnsi="Tahoma" w:cs="Tahoma"/>
          <w:color w:val="555555"/>
          <w:sz w:val="12"/>
          <w:szCs w:val="12"/>
        </w:rPr>
      </w:pPr>
      <w:r>
        <w:rPr>
          <w:rFonts w:ascii="Symbol" w:hAnsi="Symbol" w:cs="Tahoma"/>
          <w:color w:val="555555"/>
        </w:rPr>
        <w:t></w:t>
      </w:r>
      <w:r>
        <w:rPr>
          <w:color w:val="555555"/>
          <w:sz w:val="14"/>
          <w:szCs w:val="14"/>
        </w:rPr>
        <w:t>         </w:t>
      </w:r>
      <w:r>
        <w:rPr>
          <w:color w:val="555555"/>
        </w:rPr>
        <w:t>упорный усиливающийся кашель, постепенно переходящий в приступы спазматического кашля (серия кашлевых толчков, быстро следующих</w:t>
      </w:r>
      <w:bookmarkStart w:id="0" w:name="_GoBack"/>
      <w:bookmarkEnd w:id="0"/>
      <w:r>
        <w:rPr>
          <w:color w:val="555555"/>
        </w:rPr>
        <w:t> друг за другом на одном выдохе) с судорожным вдохом, сопровождающимся свистящим протяжным звуком. У грудных детей такой кашель может привести к остановке дыхания. Приступы кашля усиливаются ночью и заканчиваются выделением небольшого количества вязкой мокроты, иногда рвотой;</w:t>
      </w:r>
    </w:p>
    <w:p w:rsidR="009705EF" w:rsidRDefault="009705EF" w:rsidP="009705EF">
      <w:pPr>
        <w:pStyle w:val="a3"/>
        <w:shd w:val="clear" w:color="auto" w:fill="FFFFFF"/>
        <w:spacing w:before="0" w:beforeAutospacing="0" w:after="0" w:afterAutospacing="0" w:line="175" w:lineRule="atLeast"/>
        <w:ind w:left="1461" w:hanging="360"/>
        <w:jc w:val="both"/>
        <w:rPr>
          <w:rFonts w:ascii="Tahoma" w:hAnsi="Tahoma" w:cs="Tahoma"/>
          <w:color w:val="555555"/>
          <w:sz w:val="12"/>
          <w:szCs w:val="12"/>
        </w:rPr>
      </w:pPr>
      <w:r>
        <w:rPr>
          <w:rFonts w:ascii="Symbol" w:hAnsi="Symbol" w:cs="Tahoma"/>
          <w:color w:val="555555"/>
        </w:rPr>
        <w:t></w:t>
      </w:r>
      <w:r>
        <w:rPr>
          <w:color w:val="555555"/>
          <w:sz w:val="14"/>
          <w:szCs w:val="14"/>
        </w:rPr>
        <w:t>         </w:t>
      </w:r>
      <w:r>
        <w:rPr>
          <w:color w:val="555555"/>
        </w:rPr>
        <w:t> одутловатость лица, кровоизлияния в склеры;</w:t>
      </w:r>
    </w:p>
    <w:p w:rsidR="009705EF" w:rsidRDefault="009705EF" w:rsidP="009705EF">
      <w:pPr>
        <w:pStyle w:val="a3"/>
        <w:shd w:val="clear" w:color="auto" w:fill="FFFFFF"/>
        <w:spacing w:before="0" w:beforeAutospacing="0" w:after="0" w:afterAutospacing="0" w:line="175" w:lineRule="atLeast"/>
        <w:ind w:left="1461" w:hanging="360"/>
        <w:jc w:val="both"/>
        <w:rPr>
          <w:rFonts w:ascii="Tahoma" w:hAnsi="Tahoma" w:cs="Tahoma"/>
          <w:color w:val="555555"/>
          <w:sz w:val="12"/>
          <w:szCs w:val="12"/>
        </w:rPr>
      </w:pPr>
      <w:r>
        <w:rPr>
          <w:rFonts w:ascii="Symbol" w:hAnsi="Symbol" w:cs="Tahoma"/>
          <w:color w:val="555555"/>
        </w:rPr>
        <w:t></w:t>
      </w:r>
      <w:r>
        <w:rPr>
          <w:color w:val="555555"/>
          <w:sz w:val="14"/>
          <w:szCs w:val="14"/>
        </w:rPr>
        <w:t>         </w:t>
      </w:r>
      <w:r>
        <w:rPr>
          <w:color w:val="555555"/>
        </w:rPr>
        <w:t xml:space="preserve">язвочка на уздечке языка (вследствие её </w:t>
      </w:r>
      <w:proofErr w:type="spellStart"/>
      <w:r>
        <w:rPr>
          <w:color w:val="555555"/>
        </w:rPr>
        <w:t>травмирования</w:t>
      </w:r>
      <w:proofErr w:type="spellEnd"/>
      <w:r>
        <w:rPr>
          <w:color w:val="555555"/>
        </w:rPr>
        <w:t xml:space="preserve"> о края зубов, так как во время приступа кашля язык до предела высовывается наружу, кончик его загибается кверху).</w:t>
      </w:r>
    </w:p>
    <w:p w:rsidR="009705EF" w:rsidRDefault="009705EF" w:rsidP="009705EF">
      <w:pPr>
        <w:pStyle w:val="a3"/>
        <w:shd w:val="clear" w:color="auto" w:fill="FFFFFF"/>
        <w:spacing w:before="0" w:beforeAutospacing="0" w:after="0" w:afterAutospacing="0" w:line="175" w:lineRule="atLeast"/>
        <w:ind w:firstLine="709"/>
        <w:jc w:val="both"/>
        <w:rPr>
          <w:rFonts w:ascii="Tahoma" w:hAnsi="Tahoma" w:cs="Tahoma"/>
          <w:color w:val="555555"/>
          <w:sz w:val="12"/>
          <w:szCs w:val="12"/>
        </w:rPr>
      </w:pPr>
      <w:r>
        <w:rPr>
          <w:color w:val="555555"/>
        </w:rPr>
        <w:t>Коклюш нередко осложняется бронхитами, отитом, пневмонией, выпадениями прямой кишки, пупочной и паховой грыжами.</w:t>
      </w:r>
    </w:p>
    <w:p w:rsidR="009705EF" w:rsidRDefault="009705EF" w:rsidP="009705EF">
      <w:pPr>
        <w:pStyle w:val="a3"/>
        <w:shd w:val="clear" w:color="auto" w:fill="FFFFFF"/>
        <w:spacing w:before="0" w:beforeAutospacing="0" w:after="0" w:afterAutospacing="0" w:line="175" w:lineRule="atLeast"/>
        <w:ind w:firstLine="709"/>
        <w:jc w:val="both"/>
        <w:rPr>
          <w:rFonts w:ascii="Tahoma" w:hAnsi="Tahoma" w:cs="Tahoma"/>
          <w:color w:val="555555"/>
          <w:sz w:val="12"/>
          <w:szCs w:val="12"/>
        </w:rPr>
      </w:pPr>
      <w:r>
        <w:rPr>
          <w:color w:val="555555"/>
        </w:rPr>
        <w:t>После перенесенного коклюша длительное время (несколько месяцев) могут возвращаться приступы кашля, особенно, если ребенок простудится или при физической нагрузке.</w:t>
      </w:r>
    </w:p>
    <w:p w:rsidR="009705EF" w:rsidRDefault="009705EF" w:rsidP="009705EF">
      <w:pPr>
        <w:pStyle w:val="a3"/>
        <w:shd w:val="clear" w:color="auto" w:fill="FFFFFF"/>
        <w:spacing w:before="0" w:beforeAutospacing="0" w:after="0" w:afterAutospacing="0" w:line="175" w:lineRule="atLeast"/>
        <w:ind w:firstLine="709"/>
        <w:jc w:val="both"/>
        <w:rPr>
          <w:rFonts w:ascii="Tahoma" w:hAnsi="Tahoma" w:cs="Tahoma"/>
          <w:color w:val="555555"/>
          <w:sz w:val="12"/>
          <w:szCs w:val="12"/>
        </w:rPr>
      </w:pPr>
      <w:r>
        <w:rPr>
          <w:color w:val="555555"/>
        </w:rPr>
        <w:t>Для детей и взрослых, чье состояние не требует госпитализации, </w:t>
      </w:r>
      <w:r>
        <w:rPr>
          <w:rStyle w:val="a4"/>
          <w:color w:val="FF0000"/>
        </w:rPr>
        <w:t>есть несколько советов,</w:t>
      </w:r>
      <w:r>
        <w:rPr>
          <w:color w:val="555555"/>
        </w:rPr>
        <w:t> которые позволяют облегчить течение болезни, снизят риск заражения окружающих и ускорят выздоровление:</w:t>
      </w:r>
      <w:r>
        <w:rPr>
          <w:rFonts w:ascii="Tahoma" w:hAnsi="Tahoma" w:cs="Tahoma"/>
          <w:noProof/>
          <w:color w:val="007AD0"/>
          <w:sz w:val="12"/>
          <w:szCs w:val="12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5EF" w:rsidRDefault="009705EF" w:rsidP="009705EF">
      <w:pPr>
        <w:pStyle w:val="a3"/>
        <w:shd w:val="clear" w:color="auto" w:fill="FFFFFF"/>
        <w:spacing w:before="0" w:beforeAutospacing="0" w:after="0" w:afterAutospacing="0" w:line="175" w:lineRule="atLeast"/>
        <w:ind w:firstLine="709"/>
        <w:jc w:val="both"/>
        <w:rPr>
          <w:rFonts w:ascii="Tahoma" w:hAnsi="Tahoma" w:cs="Tahoma"/>
          <w:color w:val="555555"/>
          <w:sz w:val="12"/>
          <w:szCs w:val="12"/>
        </w:rPr>
      </w:pPr>
      <w:r>
        <w:rPr>
          <w:color w:val="555555"/>
        </w:rPr>
        <w:t>- Изоляция больного, пока не пройден курс антибиотиков в течение 5 дней.</w:t>
      </w:r>
    </w:p>
    <w:p w:rsidR="009705EF" w:rsidRDefault="009705EF" w:rsidP="009705EF">
      <w:pPr>
        <w:pStyle w:val="a3"/>
        <w:shd w:val="clear" w:color="auto" w:fill="FFFFFF"/>
        <w:spacing w:before="0" w:beforeAutospacing="0" w:after="0" w:afterAutospacing="0" w:line="175" w:lineRule="atLeast"/>
        <w:ind w:firstLine="709"/>
        <w:jc w:val="both"/>
        <w:rPr>
          <w:rFonts w:ascii="Tahoma" w:hAnsi="Tahoma" w:cs="Tahoma"/>
          <w:color w:val="555555"/>
          <w:sz w:val="12"/>
          <w:szCs w:val="12"/>
        </w:rPr>
      </w:pPr>
      <w:r>
        <w:rPr>
          <w:color w:val="555555"/>
        </w:rPr>
        <w:t>- Лица, вступающие в контакт с больными, должны носить хирургические маски.</w:t>
      </w:r>
    </w:p>
    <w:p w:rsidR="009705EF" w:rsidRDefault="009705EF" w:rsidP="009705EF">
      <w:pPr>
        <w:pStyle w:val="a3"/>
        <w:shd w:val="clear" w:color="auto" w:fill="FFFFFF"/>
        <w:spacing w:before="0" w:beforeAutospacing="0" w:after="0" w:afterAutospacing="0" w:line="175" w:lineRule="atLeast"/>
        <w:ind w:firstLine="709"/>
        <w:jc w:val="both"/>
        <w:rPr>
          <w:rFonts w:ascii="Tahoma" w:hAnsi="Tahoma" w:cs="Tahoma"/>
          <w:color w:val="555555"/>
          <w:sz w:val="12"/>
          <w:szCs w:val="12"/>
        </w:rPr>
      </w:pPr>
      <w:r>
        <w:rPr>
          <w:color w:val="555555"/>
        </w:rPr>
        <w:t>- В очаге инфекции производится тщательная дезинфекция.</w:t>
      </w:r>
    </w:p>
    <w:p w:rsidR="009705EF" w:rsidRDefault="009705EF" w:rsidP="009705EF">
      <w:pPr>
        <w:pStyle w:val="a3"/>
        <w:shd w:val="clear" w:color="auto" w:fill="FFFFFF"/>
        <w:spacing w:before="0" w:beforeAutospacing="0" w:after="0" w:afterAutospacing="0" w:line="175" w:lineRule="atLeast"/>
        <w:ind w:firstLine="709"/>
        <w:jc w:val="both"/>
        <w:rPr>
          <w:rFonts w:ascii="Tahoma" w:hAnsi="Tahoma" w:cs="Tahoma"/>
          <w:color w:val="555555"/>
          <w:sz w:val="12"/>
          <w:szCs w:val="12"/>
        </w:rPr>
      </w:pPr>
      <w:r>
        <w:rPr>
          <w:color w:val="555555"/>
        </w:rPr>
        <w:t xml:space="preserve">- Детям до года и </w:t>
      </w:r>
      <w:proofErr w:type="spellStart"/>
      <w:r>
        <w:rPr>
          <w:color w:val="555555"/>
        </w:rPr>
        <w:t>непривитым</w:t>
      </w:r>
      <w:proofErr w:type="spellEnd"/>
      <w:r>
        <w:rPr>
          <w:color w:val="555555"/>
        </w:rPr>
        <w:t xml:space="preserve"> лицам, контактировавшим с больным, проводят экстренную профилактику с помощью введения иммуноглобулина.</w:t>
      </w:r>
    </w:p>
    <w:p w:rsidR="009705EF" w:rsidRDefault="009705EF" w:rsidP="009705EF">
      <w:pPr>
        <w:pStyle w:val="a3"/>
        <w:shd w:val="clear" w:color="auto" w:fill="FFFFFF"/>
        <w:spacing w:before="0" w:beforeAutospacing="0" w:after="0" w:afterAutospacing="0" w:line="175" w:lineRule="atLeast"/>
        <w:ind w:firstLine="709"/>
        <w:jc w:val="both"/>
        <w:rPr>
          <w:rFonts w:ascii="Tahoma" w:hAnsi="Tahoma" w:cs="Tahoma"/>
          <w:color w:val="555555"/>
          <w:sz w:val="12"/>
          <w:szCs w:val="12"/>
        </w:rPr>
      </w:pPr>
      <w:r>
        <w:rPr>
          <w:color w:val="555555"/>
        </w:rPr>
        <w:t>Больные изолируются на срок до 40 дней от начала судорожного кашля.</w:t>
      </w:r>
    </w:p>
    <w:p w:rsidR="009705EF" w:rsidRDefault="009705EF" w:rsidP="009705EF">
      <w:pPr>
        <w:pStyle w:val="a3"/>
        <w:shd w:val="clear" w:color="auto" w:fill="FFFFFF"/>
        <w:spacing w:before="0" w:beforeAutospacing="0" w:after="0" w:afterAutospacing="0" w:line="175" w:lineRule="atLeast"/>
        <w:ind w:firstLine="709"/>
        <w:jc w:val="both"/>
        <w:rPr>
          <w:rFonts w:ascii="Tahoma" w:hAnsi="Tahoma" w:cs="Tahoma"/>
          <w:color w:val="555555"/>
          <w:sz w:val="12"/>
          <w:szCs w:val="12"/>
        </w:rPr>
      </w:pPr>
      <w:r>
        <w:rPr>
          <w:color w:val="555555"/>
        </w:rPr>
        <w:t>При возникновении коклюша в детском учреждении или в начальной школе на группу накладывается карантин на 14 дней со дня изоляции заболевшего.</w:t>
      </w:r>
    </w:p>
    <w:p w:rsidR="009705EF" w:rsidRDefault="009705EF" w:rsidP="009705EF">
      <w:pPr>
        <w:pStyle w:val="a3"/>
        <w:shd w:val="clear" w:color="auto" w:fill="FFFFFF"/>
        <w:spacing w:before="0" w:beforeAutospacing="0" w:after="0" w:afterAutospacing="0" w:line="175" w:lineRule="atLeast"/>
        <w:ind w:firstLine="709"/>
        <w:jc w:val="both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color w:val="FF0000"/>
        </w:rPr>
        <w:t>Единственной надежной профилактикой против коклюша является вакцинация АКДС</w:t>
      </w:r>
      <w:r>
        <w:rPr>
          <w:color w:val="FF0000"/>
        </w:rPr>
        <w:t> </w:t>
      </w:r>
      <w:r>
        <w:rPr>
          <w:color w:val="555555"/>
        </w:rPr>
        <w:t>(дифтерия, столбняк, коклюш)- вакциной, которая включена в Национальный календарь прививок. Следует придерживаться графика прививок для АКДС. Согласно Национальному календарю профилактических прививок вакцинация проводится, начиная с 3-х месяцев жизни трехкратно с интервалом в 1,5 месяца. Ревакцинация через 1,5 года. Опасения родителей, связанные с угрозой вредного воздействия вакцины, необоснованны. </w:t>
      </w:r>
      <w:r>
        <w:rPr>
          <w:rStyle w:val="a4"/>
          <w:color w:val="FF0000"/>
        </w:rPr>
        <w:t>Качество АКДС – вакцины по своим свойствам не уступает вакцинам, выпускаемым в других странах.</w:t>
      </w:r>
      <w:r>
        <w:rPr>
          <w:color w:val="FF0000"/>
        </w:rPr>
        <w:t> </w:t>
      </w:r>
    </w:p>
    <w:p w:rsidR="00EB576B" w:rsidRDefault="00EB576B"/>
    <w:sectPr w:rsidR="00EB576B" w:rsidSect="00EB5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9705EF"/>
    <w:rsid w:val="009705EF"/>
    <w:rsid w:val="00EB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7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5EF"/>
    <w:rPr>
      <w:b/>
      <w:bCs/>
    </w:rPr>
  </w:style>
  <w:style w:type="character" w:styleId="a5">
    <w:name w:val="Emphasis"/>
    <w:basedOn w:val="a0"/>
    <w:uiPriority w:val="20"/>
    <w:qFormat/>
    <w:rsid w:val="009705E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70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5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2020-11-30T08:16:00Z</dcterms:created>
  <dcterms:modified xsi:type="dcterms:W3CDTF">2020-11-30T08:16:00Z</dcterms:modified>
</cp:coreProperties>
</file>