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A4" w:rsidRPr="00E67EA4" w:rsidRDefault="00E67EA4" w:rsidP="00E67EA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  <w:bookmarkStart w:id="0" w:name="_GoBack"/>
      <w:r w:rsidRPr="00E67EA4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>Подготовка учащихся к устной части экзамена по русскому языку в 9 классе</w:t>
      </w:r>
    </w:p>
    <w:bookmarkEnd w:id="0"/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Устная речь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форма речи, состоящая из умения понимать звучащую речь (</w:t>
      </w:r>
      <w:proofErr w:type="spellStart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аудирование</w:t>
      </w:r>
      <w:proofErr w:type="spellEnd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умение производить речь в звуковой форме (говорение). Устная речь предполагает наличие собеседника, поэтому она  зависит от ее восприятия. Реакция слушателей, их реплики – все это влияет на характер речи и может изменить ее в зависимости от этой реакции. Говорящий создает свою речь, одновременно работая над содержанием и формой текста, предложения и слова.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Письменная речь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это речь, созданная с помощью видимых (графических) знаков на бумаге, ином материале, экране монитора. Письменную речь мы читаем и записываем. Пишущий может совершенствовать, изменять и исправлять написанный текст.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Устная и письменная речь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2169F"/>
          <w:sz w:val="21"/>
          <w:szCs w:val="21"/>
          <w:lang w:eastAsia="ru-RU"/>
        </w:rPr>
        <w:drawing>
          <wp:inline distT="0" distB="0" distL="0" distR="0">
            <wp:extent cx="5715000" cy="2352675"/>
            <wp:effectExtent l="19050" t="0" r="0" b="0"/>
            <wp:docPr id="2" name="Рисунок 2" descr="https://www.uchportal.ru/_pu/93/s09713156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chportal.ru/_pu/93/s09713156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 1 «Чтение текста вслух» предполагает работу с интонацией и темпом речи. Для этого необходимо прежде всего понимать текст.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Анализ текста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это нахождение авторского замысла, основной идеи произведения, проникновение в логику текста, «приближение к себе». Вся подготовительная работа от первого прочтения «про себя» до чтения вслух сводится к тому, что чтец стремится текст автора сделать своим, встать на место автора. Выразительное чтение во многом зависит от заинтересованности читающего информацией текста. Если содержание вызывает интерес, то все требования к выразительному чтению, как правило, соблюдаются.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При тренировке чтения текстов учащиеся отмечают трудности в ударении, прочтении иноязычных, сложных слов, фамилий, склонении числительных.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Готовясь к чтению, работаем над содержанием:</w:t>
      </w:r>
    </w:p>
    <w:p w:rsidR="00E67EA4" w:rsidRPr="00E67EA4" w:rsidRDefault="00E67EA4" w:rsidP="00E67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Прочитайте текст перед выполнением первого задания.</w:t>
      </w:r>
    </w:p>
    <w:p w:rsidR="00E67EA4" w:rsidRPr="00E67EA4" w:rsidRDefault="00E67EA4" w:rsidP="00E67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Определите тему текста (о чем текст?).</w:t>
      </w:r>
    </w:p>
    <w:p w:rsidR="00E67EA4" w:rsidRPr="00E67EA4" w:rsidRDefault="00E67EA4" w:rsidP="00E67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Сформулируйте основную мысль (чему учит текст?). Озаглавьте текст. (Помните, что в заглавии может быть выражена тема или идея текста.)</w:t>
      </w:r>
    </w:p>
    <w:p w:rsidR="00E67EA4" w:rsidRPr="00E67EA4" w:rsidRDefault="00E67EA4" w:rsidP="00E67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Определите стиль текста и тип речи.</w:t>
      </w:r>
    </w:p>
    <w:p w:rsidR="00E67EA4" w:rsidRPr="00E67EA4" w:rsidRDefault="00E67EA4" w:rsidP="00E67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Составьте вопросный или тезисный план текста, выделяя </w:t>
      </w:r>
      <w:proofErr w:type="spellStart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микротемы</w:t>
      </w:r>
      <w:proofErr w:type="spellEnd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каждой части и озаглавливая их.</w:t>
      </w:r>
    </w:p>
    <w:p w:rsidR="00E67EA4" w:rsidRPr="00E67EA4" w:rsidRDefault="00E67EA4" w:rsidP="00E67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Запомните ключевые слова в каждой </w:t>
      </w:r>
      <w:proofErr w:type="spellStart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микротеме</w:t>
      </w:r>
      <w:proofErr w:type="spellEnd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Постарайтесь их использовать при пересказе.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Способ сфокусировать внимание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это правильное изменение громкости, высоты и темпа, то есть интонация.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Готовясь с учениками к 1 части зачётной работы, говорим о неотъемлемых частях выразительного чтения:</w:t>
      </w:r>
    </w:p>
    <w:p w:rsidR="00E67EA4" w:rsidRPr="00E67EA4" w:rsidRDefault="00E67EA4" w:rsidP="00E67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логических ударениях;</w:t>
      </w:r>
    </w:p>
    <w:p w:rsidR="00E67EA4" w:rsidRPr="00E67EA4" w:rsidRDefault="00E67EA4" w:rsidP="00E67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темпе;</w:t>
      </w:r>
    </w:p>
    <w:p w:rsidR="00E67EA4" w:rsidRPr="00E67EA4" w:rsidRDefault="00E67EA4" w:rsidP="00E67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дикции;</w:t>
      </w:r>
    </w:p>
    <w:p w:rsidR="00E67EA4" w:rsidRPr="00E67EA4" w:rsidRDefault="00E67EA4" w:rsidP="00E67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дыхании;</w:t>
      </w:r>
    </w:p>
    <w:p w:rsidR="00E67EA4" w:rsidRPr="00E67EA4" w:rsidRDefault="00E67EA4" w:rsidP="00E67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ритме;</w:t>
      </w:r>
    </w:p>
    <w:p w:rsidR="00E67EA4" w:rsidRPr="00E67EA4" w:rsidRDefault="00E67EA4" w:rsidP="00E67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паузах;</w:t>
      </w:r>
    </w:p>
    <w:p w:rsidR="00E67EA4" w:rsidRPr="00E67EA4" w:rsidRDefault="00E67EA4" w:rsidP="00E67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эмоционально-образной выразительности (сопереживании).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Логическое ударение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это выделение в речи слова или фразы, которые являются наиболее важными в сообщении. Станиславский говорил об ударении: «Ударение - указательный палец, отмечающий самое главное слово во фразе или такте!» В обыденных разговорах люди используют смысловое ударение не задумываясь, потому что ясно осознают, что именно хотят сказать. Трудность возникает, когда надо прочитать вслух текст, написанный кем-то другим. Необходимо найти ключевые слова и фразы текста. Если нужно выделить важную мысль, то сделать это можно так: увеличить силу голоса, медленнее проговорить нужную фразу, сделать паузу до и/или после нее.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при чтении текста выделять слишком большое количество слов: это рассеивает внимание. Также некоторые учащиеся используют прием периодического подчеркивания, то есть акцентируют слова через равные промежутки времени, не важно, несут эти слова смысловую нагрузку или нет. А некоторые без надобности выделяют предлоги и союзы, такие как "и", "но", "тоже", "за", "перед" и т. д. Это очень отвлекает и выглядит как плохая манера речи. Изменение силы голоса тоже надо использовать уместно, потому что если чрезмерно усилить голос, то слушателям покажется, что с ними говорят свысока.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Даю задания для тренировки:</w:t>
      </w:r>
    </w:p>
    <w:p w:rsidR="00E67EA4" w:rsidRPr="00E67EA4" w:rsidRDefault="00E67EA4" w:rsidP="00E67E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Прочитайте предложение, делая логическое ударение на разных словах, объясните смысл прочитанной фразы: Ты взял яблоко?</w:t>
      </w:r>
    </w:p>
    <w:p w:rsidR="00E67EA4" w:rsidRPr="00E67EA4" w:rsidRDefault="00E67EA4" w:rsidP="00E67E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Подчеркните слова, на которые падает логическое ударение: </w:t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Собираясь уходить и пожимая Циолковскому руку, / Никита сказал : // «Если я завтра приду за вами, /поедете на вокзал / прочитать лекцию»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хорошей </w:t>
      </w:r>
      <w:r w:rsidRPr="00E67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дикцией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подразумевается четкое и ясное произношение каждой гласной и согласной в отдельности, а также слов и фраз. Плохая дикция затрудняет понимание сути произносимого. «Слово со скомканным началом подобно человеку с расплющенной головой. Слово с недоговоренным концом напоминает человека с ампутированными ногами. Выпадение отдельных звуков и слогов то же, что выбитый глаз или зуб» (К. С. Станиславский).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Чёткости произношения способствует работа над скороговорками. Памятка ученикам:</w:t>
      </w:r>
    </w:p>
    <w:p w:rsidR="00E67EA4" w:rsidRPr="00E67EA4" w:rsidRDefault="00E67EA4" w:rsidP="00E67E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нужно стремиться сразу быстро произносить скороговорки, сначала произносите ее медленно, выговаривая каждый отдельный звук, останавливаясь после каждого слова;</w:t>
      </w:r>
    </w:p>
    <w:p w:rsidR="00E67EA4" w:rsidRPr="00E67EA4" w:rsidRDefault="00E67EA4" w:rsidP="00E67E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произнесении скороговорки следите за полнотой всех проговариваемых звуков, не допуская нечеткости и «</w:t>
      </w:r>
      <w:proofErr w:type="spellStart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смазанности</w:t>
      </w:r>
      <w:proofErr w:type="spellEnd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</w:t>
      </w:r>
    </w:p>
    <w:p w:rsidR="00E67EA4" w:rsidRPr="00E67EA4" w:rsidRDefault="00E67EA4" w:rsidP="00E67E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поставьте разные исполнительские задачи, например: при речевом исполнении этого текста я хочу подшутить, хочу пожаловаться, хочу посплетничать, хочу похвастаться и т. д.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Примеры: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1. Коси, коса, пока роса, роса долой – и мы домой.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2. Протокол про протокол протоколом запротоколировали.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3.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Расскажите про покупки!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Про какие про покупки?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Про покупки, про покупки,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про </w:t>
      </w:r>
      <w:proofErr w:type="spellStart"/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покупочки</w:t>
      </w:r>
      <w:proofErr w:type="spellEnd"/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мои.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 организованное </w:t>
      </w:r>
      <w:r w:rsidRPr="00E67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дыхание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играет в речи первостепенную роль. Отсутствие необходимого запаса выдыхаемого воздуха приводит к срывам голоса, неоправданным паузам, искажающим фразу. Следует помнить, что неравномерно расходуемый воздух зачастую не дает возможности до конца договорить фразу, заставляет «выжимать» из себя слова.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Упражнение: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выбрать стихотворение со строкой небольшого размера, например, «Белеет парус одинокий» или «Люблю грозу в начале мая». Произнести на одном выдохе первую строку, добрать воздух и на одном выдохе произнести две следующие строки, снова добрать воздух и произнести сразу три строки и т. д. Добирать воздух нужно незаметно носом и ртом. Таким образом, выполняя упражнения дыхательной гимнастики, мы вовлекаем дыхание в голосообразование.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«Работу по речи и слову надо начинать с деления на речевые такты, или, иначе говоря, с расстановки </w:t>
      </w:r>
      <w:r w:rsidRPr="00E67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логических пауз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(К. С. Станиславский, собр. соч., т. III). Логическая группировка слов влияет на верную трактовку произведения и на ясную и убедительную передачу его.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Логические паузы обязывают говорящего произносить слова, заключенные между ними, не разделяя, плавно, как одно слово. В зависимости от того, где будет сделана пауза, фраза приобретает разное значение.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Расставьте знаки, паузы, объясните смысл предложений (предложения даются без знаков):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Она / жеребенок - Она же / ребенок;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Простить нельзя - / сослать в Сибирь - Простить, / нельзя сослать в Сибирь;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</w:t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«Этот человек, / — не раз говорил брату Антон, / — никогда не был учителем». - Этот человек не раз говорил брату: / «Антон никогда не был учителем».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</w:t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И шла она легко, / назад Изгибы длинные чадры Откинув. - И шла она легко назад, / изгибы длинные чадры откинув.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</w:t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Я занимался с братом, / который был болен английским языком. - Я занимался с братом, / который был болен, /  английским языком.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Хватит! / Жевать давайте, / читать…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Хватит. / Жевать? / Давайте! / Читать?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Хватит жевать / – давайте читать.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</w:t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По тропинке к дому шли дедушка, / Иван Петрович, / девочка, / Маша, / дядя, / Андрей, / тетя, / Анна Ильинична, / бабушка, / Даша. - По тропинке к дому шли </w:t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lastRenderedPageBreak/>
        <w:t>дедушка Иван Петрович, / девочка Маша, / дядя Андрей, / тетя Анна Ильинична, / бабушка Даша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</w:t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Поставлю статую, / золотую пику держащую. - Поставлю статую золотую, / пику держащую.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9. </w:t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Нынче совсем ничего не мог писать утром / - заснул. (Л. Т.) - Нынче совсем ничего не мог писать / - утром заснул.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10. </w:t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Приготовьтесь боксеры, / гимнасты,  борцы на выход. - Приготовьтесь боксеры, гимнасты,  / борцы на выход.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препинания являются теми условными обозначениями, которые помогают исполнителю раскрыть ход мыслей автора. Упражнения: прочитайте предложения, объясните их смысл. Обратите внимание на то, как изменяются смысловые оттенки, а иногда и смысл полностью при перемене знаков препинания.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Жарко, солнце стоит над головой.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Жарко: солнце стоит над головой.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Зима суровая, лето знойное.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Зима суровая – лето знойное.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Жаворонки звенят! Воркуют зобастые голуби; реют ласточки; лошади фыркают и жуют; собаки смирно повиливают хвостами.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Жаворонки звенят, воркуют зобастые голуби, реют ласточки, лошади фыркают и жуют, собаки смирно повиливают хвостами.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Володя пришёл.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Володя пришёл?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Володя пришёл!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Вернёшься домой, посидишь, отдохнёшь.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Вернёшься домой – посидишь, отдохнёшь.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Я давно не видел брата друга и сестру.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Я давно не видел брата, друга и сестру.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Письмо должно быть срочно доставлено адресату.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Письмо, должно быть, срочно доставлено адресату.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чтении важно передать </w:t>
      </w:r>
      <w:r w:rsidRPr="00E67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чувства, настроение, переживание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Проверяя себя, подумайте, что вы хотите передать слушателям, какую картину нарисовать, с какой целью. В стихотворных примерах не забывайте о паузе в конце каждого стиха (строки).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Ветер весело шумит,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Судно весело бежит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Мимо острова Буяна,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К царству славного </w:t>
      </w:r>
      <w:proofErr w:type="spellStart"/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Салтана</w:t>
      </w:r>
      <w:proofErr w:type="spellEnd"/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,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Судно весело бежит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И желанная страна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lastRenderedPageBreak/>
        <w:t>Вот уж издали видна.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Вот на берег вышли гости;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И за ними во дворец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Полетел наш удалец.</w:t>
      </w:r>
      <w:r w:rsidRPr="00E67E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(А.С.Пушкин «Сказка о царе </w:t>
      </w:r>
      <w:proofErr w:type="spellStart"/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Салтане</w:t>
      </w:r>
      <w:proofErr w:type="spellEnd"/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»)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Следует помнить, что «интонация и паузы сами по себе, помимо слов, обладают силой эмоционального воздействия на слушателей» (Станиславский К.С. Работа актера над ролью // Собр. соч.: В 8 т. – Т. 4. – с.286).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Работая над </w:t>
      </w:r>
      <w:r w:rsidRPr="00E67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темпом чтения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(примерно 120 слов в минуту), выясняем, что ускоренный темп часто отрицательно влияет на качество интонации и произнесения слов. Если ученик говорит очень быстро и без остановок, то польза от такой речи сводится к нулю. Тренируясь, учащиеся понимают, что темп прочтения текста должен быть средним. При подготовке учащихся к выполнению 1 части устного экзамена по русскому языку даю тексты для прочтения из открытого банка заданий для подготовки к написанию сжатого изложения или литературные тексты. Вначале мы слушаем как образец аудиозапись профессионального чтеца, затем ученики читают данный текст.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Итоговые упражнения: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 Разбейте текст на речевые такты, расставьте паузы, ударения. Прочитайте текст.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«Хождение по мукам? Нет, так будет неправильно сказать. Были, были муки. И сомнения были, холодные, колючие. И, бывало, схватывало за горло отчаяние. Все было, но зато и минуты восторга, необыкновенного, полного счастья, когда вдруг где-нибудь на дороге, во мраке, встретишь незнакомого, но родного человека, и он распахнет перед тобой все богатства своей души, непокоренной, красивой русской души и спросит: «Как же быть, товарищ?» (Б. Горбатов, «Непокоренные»).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Прочитайте вслух следующий отрывок из рассказа И.С. Тургенева «Певцы»: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«Он пел, и от каждого звука его голоса веяло чем-то родным и необозримо широким, словно знакомая степь раскрывалась перед вами, уходя в бесконечную даль.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У меня, я чувствовал, закипали на сердце и поднимались к глазам слезы; глухие, сдержанные рыдания внезапно поразили меня… Я оглянулся– жена целовальника плакала, припав грудью к окну.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Яков бросил на нее быстрый взгляд и залился еще звонче, еще слаще прежнего, Николай Иванович потупился; </w:t>
      </w:r>
      <w:proofErr w:type="spellStart"/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Моргач</w:t>
      </w:r>
      <w:proofErr w:type="spellEnd"/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отвернулся; Обалдуй, весь разнеженный, стоял, глупо разинув рот; серый мужичок тихонько всхлипывал в уголку, с горьким шепотом покачивая головой; и по железному лицу Дикого-Барина, из-под совершенно надвинувшихся бровей, медленно покатилась тяжелая слеза; рядчик поднес сжатый кулак ко лбу и не шевелился…»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умело пользоваться паузами, логическими и психологическими, - показатель выразительности звучания слова чтеца, свидетельство наполненности его жизненной воздействующей силой.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Готовясь ко 2 заданию устной части «Пересказ текста с включением приведённого высказывания», вспоминаем план работы над подробным изложением и записываем его в тетради (можно раздать готовый план после обсуждения).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5"/>
          <w:szCs w:val="25"/>
          <w:lang w:eastAsia="ru-RU"/>
        </w:rPr>
      </w:pPr>
      <w:r w:rsidRPr="00E67EA4">
        <w:rPr>
          <w:rFonts w:ascii="Arial" w:eastAsia="Times New Roman" w:hAnsi="Arial" w:cs="Arial"/>
          <w:b/>
          <w:bCs/>
          <w:caps/>
          <w:color w:val="000000"/>
          <w:sz w:val="25"/>
          <w:lang w:eastAsia="ru-RU"/>
        </w:rPr>
        <w:t>КАК ГОТОВИТЬСЯ К ИЗЛОЖЕНИЮ (ПАМЯТКА УЧАЩИМСЯ)</w:t>
      </w:r>
    </w:p>
    <w:p w:rsidR="00E67EA4" w:rsidRPr="00E67EA4" w:rsidRDefault="00E67EA4" w:rsidP="00E67E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Прочитайте текст перед выполнением первого задания.</w:t>
      </w:r>
    </w:p>
    <w:p w:rsidR="00E67EA4" w:rsidRPr="00E67EA4" w:rsidRDefault="00E67EA4" w:rsidP="00E67E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Определите тему текста (о чем текст?).</w:t>
      </w:r>
    </w:p>
    <w:p w:rsidR="00E67EA4" w:rsidRPr="00E67EA4" w:rsidRDefault="00E67EA4" w:rsidP="00E67E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Сформулируйте основную мысль (чему учит текст?). Озаглавьте текст. (Помните, что в заглавии может быть выражена тема или идея текста.)</w:t>
      </w:r>
    </w:p>
    <w:p w:rsidR="00E67EA4" w:rsidRPr="00E67EA4" w:rsidRDefault="00E67EA4" w:rsidP="00E67E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Определите стиль текста и тип речи.</w:t>
      </w:r>
    </w:p>
    <w:p w:rsidR="00E67EA4" w:rsidRPr="00E67EA4" w:rsidRDefault="00E67EA4" w:rsidP="00E67E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Составьте вопросный или тезисный план текста, выделяя </w:t>
      </w:r>
      <w:proofErr w:type="spellStart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микротемы</w:t>
      </w:r>
      <w:proofErr w:type="spellEnd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каждой части и озаглавливая их.</w:t>
      </w:r>
    </w:p>
    <w:p w:rsidR="00E67EA4" w:rsidRPr="00E67EA4" w:rsidRDefault="00E67EA4" w:rsidP="00E67E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Запомните ключевые слова в каждой </w:t>
      </w:r>
      <w:proofErr w:type="spellStart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микротеме</w:t>
      </w:r>
      <w:proofErr w:type="spellEnd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Постарайтесь их использовать при пересказе.</w:t>
      </w:r>
    </w:p>
    <w:p w:rsidR="00E67EA4" w:rsidRPr="00E67EA4" w:rsidRDefault="00E67EA4" w:rsidP="00E67E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Запомните словосочетания, в которых есть яркие языковые особенности, тропы. Постарайтесь сохранить их при изложении.</w:t>
      </w:r>
    </w:p>
    <w:p w:rsidR="00E67EA4" w:rsidRPr="00E67EA4" w:rsidRDefault="00E67EA4" w:rsidP="00E67E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Читая текст вслух, старайтесь запомнить его содержание.</w:t>
      </w:r>
    </w:p>
    <w:p w:rsidR="00E67EA4" w:rsidRPr="00E67EA4" w:rsidRDefault="00E67EA4" w:rsidP="00E67E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Подумайте, в какое место по смыслу можно вставить данную цитату.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Для того чтобы правильно вставить цитату в текст (Задание 2.Работа с высказыванием), выполняем упражнение.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Передайте чужую речь разными способами.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«Стих Пушкина благороден, изящно прост, национально верен духу языка». (В. Г. Белинский)</w:t>
      </w:r>
    </w:p>
    <w:p w:rsidR="00E67EA4" w:rsidRPr="00E67EA4" w:rsidRDefault="00E67EA4" w:rsidP="00E67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виде предложения с прямой речью.</w:t>
      </w:r>
    </w:p>
    <w:p w:rsidR="00E67EA4" w:rsidRPr="00E67EA4" w:rsidRDefault="00E67EA4" w:rsidP="00E67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виде предложения с косвенной речью.</w:t>
      </w:r>
    </w:p>
    <w:p w:rsidR="00E67EA4" w:rsidRPr="00E67EA4" w:rsidRDefault="00E67EA4" w:rsidP="00E67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виде предложения с вводной конструкцией.</w:t>
      </w:r>
    </w:p>
    <w:p w:rsidR="00E67EA4" w:rsidRPr="00E67EA4" w:rsidRDefault="00E67EA4" w:rsidP="00E67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виде предложения с дополнением, выраженным существительным в предложном падеже с предлогом о.</w:t>
      </w:r>
    </w:p>
    <w:p w:rsidR="00E67EA4" w:rsidRPr="00E67EA4" w:rsidRDefault="00E67EA4" w:rsidP="00E67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виде части предложения.</w:t>
      </w:r>
    </w:p>
    <w:p w:rsidR="00E67EA4" w:rsidRPr="00E67EA4" w:rsidRDefault="00E67EA4" w:rsidP="00E67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Введите цитату не полностью.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Обобщающие задания даю</w:t>
      </w:r>
      <w:r w:rsidR="00B93D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тся  по упражнениям. 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 типа «Перескажите прочитанный Вами текст, включив в пересказ слова…» прово</w:t>
      </w:r>
      <w:r w:rsidR="00B93D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дится 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использованием</w:t>
      </w:r>
      <w:r w:rsidR="00B93D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любых уместных 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упражнени</w:t>
      </w:r>
      <w:r w:rsidR="00B93D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й. 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этими заданиями учащиеся работают вначале так, что один ученик пересказывает текст, включая цитату, затем идёт обсуждение выполненной работы. На следующем этапе, на других уроках, идёт работа  в парах, и ученики слушают, исправляют и дополняют друг друга.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Монологическая речь – вид речи, обращенный к одному или группе слушателей (собеседников), иногда – к самому себе; в отличие от диалогической речи монологическая речь характеризуется своей развернутостью, что связано со стремлением широко охватить тематическое содержание высказывания, наличием распространенных конструкций, грамматической их </w:t>
      </w:r>
      <w:proofErr w:type="spellStart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оформленностью</w:t>
      </w:r>
      <w:proofErr w:type="spellEnd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3 задании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учащиеся должны показать степень владения одним из типов речи (описанием, повествованием или рассуждением), строить монологическое высказывание в соответствии с поставленной задачей. Вспоминаем вначале, каковы основные признаки текста (законченность, смысловая цельность, тематическое и композиционное единство частей, грамматическая связь между предложениями), затем обсуждаем  назначение типов текстов.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Главная задача автора при описании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указать признаки описываемого. Поэтому к текстам такого типа можно задать вопросы: каков предмет описания? как он выглядит? какие признаки для него характерны? как он функционирует и т. д. Языковые средства: при описании часто используются прилагательные, причастия, наречия, то есть такие части речи, которые помогают изобразить признаки предметов, действий и других признаков.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Задача при повествовании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сообщить о последовательности действий или событий. Поэтому к текстам такого типа можно задать следующие вопросы: какова последовательность действий (событий)? что происходило сначала и что происходило потом? Языковые средства – обилие глаголов и деепричастий.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При рассуждении задача автора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обосновать то или иное выдвигаемое положение (тезис), объяснить причины того или иного явления, события, его сущность. Поэтому к текстам такого типа можно задать следующие вопросы: почему? в чем причина данного явления? что из этого следует? каковы следствия данного явления? что оно значит?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Повторяем особенности построения текстов различных типов речи. Обсуждаем возможный план ответа при описании картины или фотографии и записываем его:</w:t>
      </w:r>
    </w:p>
    <w:p w:rsidR="00E67EA4" w:rsidRPr="00E67EA4" w:rsidRDefault="00E67EA4" w:rsidP="00E67E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изображено на переднем и заднем плане.         </w:t>
      </w:r>
    </w:p>
    <w:p w:rsidR="00E67EA4" w:rsidRPr="00E67EA4" w:rsidRDefault="00E67EA4" w:rsidP="00E67E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изображен? Что делают герои? Что для них важно в этот момент?</w:t>
      </w:r>
    </w:p>
    <w:p w:rsidR="00E67EA4" w:rsidRPr="00E67EA4" w:rsidRDefault="00E67EA4" w:rsidP="00E67E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особенности пейзажа, времени года можно отметить?</w:t>
      </w:r>
    </w:p>
    <w:p w:rsidR="00E67EA4" w:rsidRPr="00E67EA4" w:rsidRDefault="00E67EA4" w:rsidP="00E67E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цвета, оттенки использованы? Почему?</w:t>
      </w:r>
    </w:p>
    <w:p w:rsidR="00E67EA4" w:rsidRPr="00E67EA4" w:rsidRDefault="00E67EA4" w:rsidP="00E67E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Каково настроение?</w:t>
      </w:r>
    </w:p>
    <w:p w:rsidR="00E67EA4" w:rsidRPr="00E67EA4" w:rsidRDefault="00E67EA4" w:rsidP="00E67E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впечатления у вас вызвала фотография, картина?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При обсуждении текста повествования вспоминаем элементы композиции и  составляем такой план:</w:t>
      </w:r>
    </w:p>
    <w:p w:rsidR="00E67EA4" w:rsidRPr="00E67EA4" w:rsidRDefault="00E67EA4" w:rsidP="00E67E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Экспозиция.</w:t>
      </w:r>
    </w:p>
    <w:p w:rsidR="00E67EA4" w:rsidRPr="00E67EA4" w:rsidRDefault="00E67EA4" w:rsidP="00E67E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Завязка.</w:t>
      </w:r>
    </w:p>
    <w:p w:rsidR="00E67EA4" w:rsidRPr="00E67EA4" w:rsidRDefault="00E67EA4" w:rsidP="00E67E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действия.</w:t>
      </w:r>
    </w:p>
    <w:p w:rsidR="00E67EA4" w:rsidRPr="00E67EA4" w:rsidRDefault="00E67EA4" w:rsidP="00E67E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Кульминация.</w:t>
      </w:r>
    </w:p>
    <w:p w:rsidR="00E67EA4" w:rsidRPr="00E67EA4" w:rsidRDefault="00E67EA4" w:rsidP="00E67E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Развязка.</w:t>
      </w:r>
    </w:p>
    <w:p w:rsidR="00E67EA4" w:rsidRPr="00E67EA4" w:rsidRDefault="00E67EA4" w:rsidP="00E67E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Эпилог. (В тексте небольшого объёма его может не быть.)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Если выбирается текст рассуждение, то план ответа может быть такой:</w:t>
      </w:r>
    </w:p>
    <w:p w:rsidR="00E67EA4" w:rsidRPr="00E67EA4" w:rsidRDefault="00E67EA4" w:rsidP="00E67E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Тезис (основная мыль, которая может быть спорной).</w:t>
      </w:r>
    </w:p>
    <w:p w:rsidR="00E67EA4" w:rsidRPr="00E67EA4" w:rsidRDefault="00E67EA4" w:rsidP="00E67E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Доказательства в защиту изложенной мысли.</w:t>
      </w:r>
    </w:p>
    <w:p w:rsidR="00E67EA4" w:rsidRPr="00E67EA4" w:rsidRDefault="00E67EA4" w:rsidP="00E67E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Аргументы из литературных источников, жизненного опыта.</w:t>
      </w:r>
    </w:p>
    <w:p w:rsidR="00E67EA4" w:rsidRPr="00E67EA4" w:rsidRDefault="00E67EA4" w:rsidP="00E67E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 по теме.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Задания на этом этапе работы. Определите тип текста, докажите.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Деревня </w:t>
      </w:r>
      <w:proofErr w:type="spellStart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Маниловка</w:t>
      </w:r>
      <w:proofErr w:type="spellEnd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немногих могла заманить своим местоположением. Дом господский стоял одиночкой на юру, т. е. на возвышении, открытом всем ветрам, каким только вздумается подуть; покатость горы, на которой он стоял, была одета подстриженным дерном. На ней были разбросаны по-английски две-три клумбы с кустами сиреней и желтых акаций; пять-шесть берез небольшими купами кое-где возносили свои мелколистные жиденькие вершины. (Описание, поэма Н. В. Гоголя «Мёртвые </w:t>
      </w:r>
      <w:proofErr w:type="spellStart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душм</w:t>
      </w:r>
      <w:proofErr w:type="spellEnd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»))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Жители начали присягать. Они подходили один за другим, целуя распятие и потом кланяясь самозванцу. Гарнизонные солдаты стояли тут же. Портной, вооруженный тупыми своими ножницами, резал у них косы. Они, отряхиваясь, подходили к руке Пугачева, который объявлял им прощение и принимал в свою шайку. Все это продолжалось около трех часов. (Повествование, роман А. С. Пушкина «Капитанская дочка»)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Выбор рассказчика продиктован стремлением А.С.Пушкина объективно представить развитие исторических событий.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Важную роль играет принадлежность Гринева к «старой» дворянской семье, где слова честь и дружба не разделяются. Соображения чести для отца Гринева стоят на перовом месте. Он напутствует сына: «Береги платье </w:t>
      </w:r>
      <w:proofErr w:type="spellStart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снову</w:t>
      </w:r>
      <w:proofErr w:type="spellEnd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честь смолоду».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Имеет значение и возраст Гринева. Ему семнадцать лет. Он не испорчен обществом, руководствуется общечеловеческими соображениями больше, чем социальными оценками. Для него важен сам человек, а не его принадлежность к какому-либо сословию. Об этом свидетельствует, например, его уважение и отношение к Пугачеву.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И, наконец, Гринев – человек средних способностей, судит неглубоко, не делает далеко идущих выводов. Читатель порой видит дальше и подозревает о большем, чем сам Гринев.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Такой рассказчик не станет искажать факты, и его повествование будет максимально правдивым. (рассуждение)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Рассматриваем возможные темы к заданию и собираем в отдельных тетрадях материал: слова, словосочетания, предложения или тексты. Возможные темы высказывания: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природа родного края,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выходной день,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возможные конфликты между подростками и родителями,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современный город,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интересный урок в школе,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встреча с интересным человеком,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дружба в Интернете,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поход,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интересная профессия,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концерт,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мой лучший друг,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библиотека,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 родителям,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театр, кино,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любимое увлечение,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 в моей жизни,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школьное мероприятие,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 в моей жизни,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спортивное соревнование,  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правильное питание,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школьный спектакль,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летний лагерь,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любимое занятие в нашей семье,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мой домашний питомец,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интересная профессия,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любимая книга,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заимствованные слова,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весёлая вечеринка,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школьный кабинет,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любимая телепередача,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компьютерные игры,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прогулка в лесу,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рыбалке,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игры детства,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домашние дела,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защита природы,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гостях у близких,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художественной галерее,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интересная поездка,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карнавал,</w:t>
      </w:r>
    </w:p>
    <w:p w:rsidR="00E67EA4" w:rsidRPr="00E67EA4" w:rsidRDefault="00E67EA4" w:rsidP="00E67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моя семья.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Работу с темами можно организовать блоками: искусство, семья, увлечения, природа, школьная жизнь др. Учащиеся готовят материал и на уроках читают, обсуждают его.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Памятка к речевому оформлению монологического высказывания:</w:t>
      </w:r>
    </w:p>
    <w:p w:rsidR="00E67EA4" w:rsidRPr="00E67EA4" w:rsidRDefault="00E67EA4" w:rsidP="00E67E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 основную мысль высказывания.</w:t>
      </w:r>
    </w:p>
    <w:p w:rsidR="00E67EA4" w:rsidRPr="00E67EA4" w:rsidRDefault="00E67EA4" w:rsidP="00E67E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Продумай план ответа.</w:t>
      </w:r>
    </w:p>
    <w:p w:rsidR="00E67EA4" w:rsidRPr="00E67EA4" w:rsidRDefault="00E67EA4" w:rsidP="00E67E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 ключевые слова-помощники.</w:t>
      </w:r>
    </w:p>
    <w:p w:rsidR="00E67EA4" w:rsidRPr="00E67EA4" w:rsidRDefault="00E67EA4" w:rsidP="00E67E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 об объёме высказывания (не менее 10 фраз).</w:t>
      </w:r>
    </w:p>
    <w:p w:rsidR="00E67EA4" w:rsidRPr="00E67EA4" w:rsidRDefault="00E67EA4" w:rsidP="00E67E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Используй разнообразные синтаксические конструкции.</w:t>
      </w:r>
    </w:p>
    <w:p w:rsidR="00E67EA4" w:rsidRPr="00E67EA4" w:rsidRDefault="00E67EA4" w:rsidP="00E67E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Постарайся использовать изобразительно-выразительные средства.</w:t>
      </w:r>
    </w:p>
    <w:p w:rsidR="00E67EA4" w:rsidRPr="00E67EA4" w:rsidRDefault="00E67EA4" w:rsidP="00E67E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Вырази собственное отношение к проблеме высказывания.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учебниках русского языка даны упражнения, которые предлагают описать репродукцию картины на цветной вклейке. Работаем с ними по вопросам упражнений, когда готовимся к заданию 3 теме 1.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качестве домашнего задания предлагаю учащимся подобрать картинку и составить тезисы для монолога.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Отрабатывая навыки составления текста-повествования, предлагаю поучаствовать в творческой мастерской, работая в группах.</w:t>
      </w:r>
    </w:p>
    <w:p w:rsidR="00E67EA4" w:rsidRPr="00E67EA4" w:rsidRDefault="00E67EA4" w:rsidP="00E67E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группа - расскажите о выходном дне, который запомнился вам больше всего,</w:t>
      </w:r>
    </w:p>
    <w:p w:rsidR="00E67EA4" w:rsidRPr="00E67EA4" w:rsidRDefault="00E67EA4" w:rsidP="00E67E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группа -   расскажите о своём лучшем друге,</w:t>
      </w:r>
    </w:p>
    <w:p w:rsidR="00E67EA4" w:rsidRPr="00E67EA4" w:rsidRDefault="00E67EA4" w:rsidP="00E67E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группа - расскажите о ваших занятиях спортом,</w:t>
      </w:r>
    </w:p>
    <w:p w:rsidR="00E67EA4" w:rsidRPr="00E67EA4" w:rsidRDefault="00E67EA4" w:rsidP="00E67E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группа - расскажите об экскурсии с классом,</w:t>
      </w:r>
    </w:p>
    <w:p w:rsidR="00E67EA4" w:rsidRPr="00E67EA4" w:rsidRDefault="00E67EA4" w:rsidP="00E67E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группа - расскажите о запомнившемся школьном мероприятии,</w:t>
      </w:r>
    </w:p>
    <w:p w:rsidR="00E67EA4" w:rsidRPr="00E67EA4" w:rsidRDefault="00E67EA4" w:rsidP="00E67E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группа - расскажите об одном из домашних праздников,</w:t>
      </w:r>
    </w:p>
    <w:p w:rsidR="00E67EA4" w:rsidRPr="00E67EA4" w:rsidRDefault="00E67EA4" w:rsidP="00E67E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группа - расскажите о посещении музея (картинной галереи, концерта).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диалоге участвуют два человека. Для диалога характерен быстрый обмен репликами. Реплики участников диалога короче, если диалог тесно связан с ситуацией общения.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Для того чтобы диалог состоялся, составляем памятку для участников диалога.</w:t>
      </w:r>
    </w:p>
    <w:p w:rsidR="00E67EA4" w:rsidRPr="00E67EA4" w:rsidRDefault="00E67EA4" w:rsidP="00E67E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Выделите ключевые слова в вопросе. Определите тему беседы.</w:t>
      </w:r>
    </w:p>
    <w:p w:rsidR="00E67EA4" w:rsidRPr="00E67EA4" w:rsidRDefault="00E67EA4" w:rsidP="00E67E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Сохраняйте тему диалога.</w:t>
      </w:r>
    </w:p>
    <w:p w:rsidR="00E67EA4" w:rsidRPr="00E67EA4" w:rsidRDefault="00E67EA4" w:rsidP="00E67E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Дайте исчерпывающий ответ на заданный вопрос.</w:t>
      </w:r>
    </w:p>
    <w:p w:rsidR="00E67EA4" w:rsidRPr="00E67EA4" w:rsidRDefault="00E67EA4" w:rsidP="00E67E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Следите за речевым оформлением ответов.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Для подготовки к заданию 4</w:t>
      </w: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предлагаю вопросы для беседы вначале с учителем, после чего обсуждаем ответы.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Возможные вопросы к теме 1:</w:t>
      </w:r>
    </w:p>
    <w:p w:rsidR="00E67EA4" w:rsidRPr="00E67EA4" w:rsidRDefault="00E67EA4" w:rsidP="00E67E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пейзажи Вам больше всего нравятся в Пензенском крае?</w:t>
      </w:r>
    </w:p>
    <w:p w:rsidR="00E67EA4" w:rsidRPr="00E67EA4" w:rsidRDefault="00E67EA4" w:rsidP="00E67E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больше всего Вы любите заниматься на природе?</w:t>
      </w:r>
    </w:p>
    <w:p w:rsidR="00E67EA4" w:rsidRPr="00E67EA4" w:rsidRDefault="00E67EA4" w:rsidP="00E67E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считаете, зачем люди выезжают на природу? 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Вопросы к теме 2:</w:t>
      </w:r>
    </w:p>
    <w:p w:rsidR="00E67EA4" w:rsidRPr="00E67EA4" w:rsidRDefault="00E67EA4" w:rsidP="00E67E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Нужно ли отдыхать от основного вида деятельности? Почему?</w:t>
      </w:r>
    </w:p>
    <w:p w:rsidR="00E67EA4" w:rsidRPr="00E67EA4" w:rsidRDefault="00E67EA4" w:rsidP="00E67E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и как Вы любите отдыхать?</w:t>
      </w:r>
    </w:p>
    <w:p w:rsidR="00E67EA4" w:rsidRPr="00E67EA4" w:rsidRDefault="00E67EA4" w:rsidP="00E67E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кем Вы чаще всего отдыхаете и почему?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Вопросы к теме 3:</w:t>
      </w:r>
    </w:p>
    <w:p w:rsidR="00E67EA4" w:rsidRPr="00E67EA4" w:rsidRDefault="00E67EA4" w:rsidP="00E67E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ли стать друзьями, общаясь в Интернете?</w:t>
      </w:r>
    </w:p>
    <w:p w:rsidR="00E67EA4" w:rsidRPr="00E67EA4" w:rsidRDefault="00E67EA4" w:rsidP="00E67E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ли до конца узнать человека, общаясь в Интернете?</w:t>
      </w:r>
    </w:p>
    <w:p w:rsidR="00E67EA4" w:rsidRPr="00E67EA4" w:rsidRDefault="00E67EA4" w:rsidP="00E67E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качества характера Вы больше всего цените в дружбе?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дом задаю подготовить вопросы для диалога. Затем беседа ведётся в парах на следующем уроке.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Подобные задания помогут лучше подготовить учащихся к новой форме экзамена по русскому языку.</w:t>
      </w:r>
    </w:p>
    <w:p w:rsidR="00E67EA4" w:rsidRPr="00E67EA4" w:rsidRDefault="00E67EA4" w:rsidP="00E67E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Литература: </w:t>
      </w:r>
    </w:p>
    <w:p w:rsidR="00E67EA4" w:rsidRPr="00E67EA4" w:rsidRDefault="00E67EA4" w:rsidP="00E67E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Василенко Ю.С., сост. Постановка речевого голоса. Методические рекомендации. – М., 1973.</w:t>
      </w:r>
    </w:p>
    <w:p w:rsidR="00E67EA4" w:rsidRPr="00E67EA4" w:rsidRDefault="00E67EA4" w:rsidP="00E67E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Гвоздев А.Н. Станиславский о фонетических средствах языка. Лекции для учителей. – М.: АПН РСФСР, 1957.</w:t>
      </w:r>
    </w:p>
    <w:p w:rsidR="00E67EA4" w:rsidRPr="00E67EA4" w:rsidRDefault="00E67EA4" w:rsidP="00E67E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Гангстрем</w:t>
      </w:r>
      <w:proofErr w:type="spellEnd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М.П., Кожевников В.А. Дыхание и речь. – В кн.: Физиология дыхания. – Л.: Наука, 1973.</w:t>
      </w:r>
    </w:p>
    <w:p w:rsidR="00E67EA4" w:rsidRPr="00E67EA4" w:rsidRDefault="00E67EA4" w:rsidP="00E67E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Иванова С.Ф. Речевой слух и культура речи. Пособие для учителей. – М.: Просвещение, 1970.</w:t>
      </w:r>
    </w:p>
    <w:p w:rsidR="00E67EA4" w:rsidRPr="00E67EA4" w:rsidRDefault="00E67EA4" w:rsidP="00E67E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Никольская С.Т. Техника речи. – М.: Знание, 1978.</w:t>
      </w:r>
    </w:p>
    <w:p w:rsidR="00E67EA4" w:rsidRPr="00E67EA4" w:rsidRDefault="00E67EA4" w:rsidP="00E67E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Савкова З.В. Техника звучащего слова. – М., 1988.</w:t>
      </w:r>
    </w:p>
    <w:p w:rsidR="00E67EA4" w:rsidRPr="00E67EA4" w:rsidRDefault="00E67EA4" w:rsidP="00E67E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Фомичева М.Ф. Воспитание у детей правильного произношения. – М., 1989.</w:t>
      </w:r>
    </w:p>
    <w:p w:rsidR="00E67EA4" w:rsidRPr="00E67EA4" w:rsidRDefault="00E67EA4" w:rsidP="00E67E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Щуртанов</w:t>
      </w:r>
      <w:proofErr w:type="spellEnd"/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С.И. Как слово наше отзовется.– М., 1980.</w:t>
      </w:r>
    </w:p>
    <w:p w:rsidR="00E67EA4" w:rsidRPr="00E67EA4" w:rsidRDefault="00E67EA4" w:rsidP="00E67E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Учебное пособие: Правила выделения логических ударений методические указания для осмысления выразительной, логически правильной речи</w:t>
      </w:r>
    </w:p>
    <w:p w:rsidR="00E67EA4" w:rsidRPr="00E67EA4" w:rsidRDefault="00E67EA4" w:rsidP="00E67E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7E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https://www.syl.ru/article/222818/new_logicheskoe-udarenie-sposob-vyidelit-myisli</w:t>
      </w:r>
    </w:p>
    <w:p w:rsidR="00D12E76" w:rsidRDefault="00D12E76"/>
    <w:sectPr w:rsidR="00D12E76" w:rsidSect="007677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79C"/>
    <w:multiLevelType w:val="multilevel"/>
    <w:tmpl w:val="1502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360FA"/>
    <w:multiLevelType w:val="multilevel"/>
    <w:tmpl w:val="4B46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821E5"/>
    <w:multiLevelType w:val="multilevel"/>
    <w:tmpl w:val="2000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2791D"/>
    <w:multiLevelType w:val="multilevel"/>
    <w:tmpl w:val="BD40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06887"/>
    <w:multiLevelType w:val="multilevel"/>
    <w:tmpl w:val="A26A5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13F29"/>
    <w:multiLevelType w:val="multilevel"/>
    <w:tmpl w:val="71C6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A769B4"/>
    <w:multiLevelType w:val="multilevel"/>
    <w:tmpl w:val="B32A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20F07"/>
    <w:multiLevelType w:val="multilevel"/>
    <w:tmpl w:val="761A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81779"/>
    <w:multiLevelType w:val="multilevel"/>
    <w:tmpl w:val="6EE8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65127"/>
    <w:multiLevelType w:val="multilevel"/>
    <w:tmpl w:val="3144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D0171"/>
    <w:multiLevelType w:val="multilevel"/>
    <w:tmpl w:val="F720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A040C"/>
    <w:multiLevelType w:val="multilevel"/>
    <w:tmpl w:val="04F6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24C50"/>
    <w:multiLevelType w:val="multilevel"/>
    <w:tmpl w:val="E134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20880"/>
    <w:multiLevelType w:val="multilevel"/>
    <w:tmpl w:val="8A60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D6285"/>
    <w:multiLevelType w:val="multilevel"/>
    <w:tmpl w:val="ADDA3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9258FF"/>
    <w:multiLevelType w:val="multilevel"/>
    <w:tmpl w:val="CE4A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9A6C8F"/>
    <w:multiLevelType w:val="multilevel"/>
    <w:tmpl w:val="E6FA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7A1E45"/>
    <w:multiLevelType w:val="multilevel"/>
    <w:tmpl w:val="04BA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5"/>
  </w:num>
  <w:num w:numId="14">
    <w:abstractNumId w:val="14"/>
  </w:num>
  <w:num w:numId="15">
    <w:abstractNumId w:val="10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7EA4"/>
    <w:rsid w:val="002B6920"/>
    <w:rsid w:val="00767738"/>
    <w:rsid w:val="00946696"/>
    <w:rsid w:val="00992651"/>
    <w:rsid w:val="00B93DFE"/>
    <w:rsid w:val="00D12E76"/>
    <w:rsid w:val="00E6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76"/>
  </w:style>
  <w:style w:type="paragraph" w:styleId="1">
    <w:name w:val="heading 1"/>
    <w:basedOn w:val="a"/>
    <w:link w:val="10"/>
    <w:uiPriority w:val="9"/>
    <w:qFormat/>
    <w:rsid w:val="00E6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EA4"/>
    <w:rPr>
      <w:b/>
      <w:bCs/>
    </w:rPr>
  </w:style>
  <w:style w:type="character" w:styleId="a5">
    <w:name w:val="Emphasis"/>
    <w:basedOn w:val="a0"/>
    <w:uiPriority w:val="20"/>
    <w:qFormat/>
    <w:rsid w:val="00E67E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3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uchportal.ru/_pu/93/09713156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Елена</cp:lastModifiedBy>
  <cp:revision>2</cp:revision>
  <cp:lastPrinted>2018-10-16T12:54:00Z</cp:lastPrinted>
  <dcterms:created xsi:type="dcterms:W3CDTF">2020-02-28T12:28:00Z</dcterms:created>
  <dcterms:modified xsi:type="dcterms:W3CDTF">2020-02-28T12:28:00Z</dcterms:modified>
</cp:coreProperties>
</file>