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26" w:rsidRPr="00AC3328" w:rsidRDefault="003D7411" w:rsidP="00871326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Мероприятия</w:t>
      </w:r>
      <w:r w:rsidR="00D26EE2" w:rsidRPr="00AC3328">
        <w:rPr>
          <w:rFonts w:ascii="Liberation Serif" w:hAnsi="Liberation Serif" w:cs="Times New Roman"/>
          <w:b/>
          <w:sz w:val="24"/>
          <w:szCs w:val="24"/>
        </w:rPr>
        <w:t xml:space="preserve"> территориальной комиссии Пригородного района по делам несовершеннолетних и защите их прав</w:t>
      </w:r>
    </w:p>
    <w:p w:rsidR="001703FE" w:rsidRPr="00AC3328" w:rsidRDefault="003D7411" w:rsidP="00AC3328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16"/>
          <w:szCs w:val="16"/>
        </w:rPr>
        <w:t xml:space="preserve"> </w:t>
      </w:r>
      <w:r w:rsidR="008D0137" w:rsidRPr="00AC3328">
        <w:rPr>
          <w:rFonts w:ascii="Liberation Serif" w:hAnsi="Liberation Serif" w:cs="Times New Roman"/>
          <w:b/>
          <w:sz w:val="24"/>
          <w:szCs w:val="24"/>
        </w:rPr>
        <w:t xml:space="preserve">о планируемых мероприятиях </w:t>
      </w:r>
      <w:r w:rsidR="00962C69" w:rsidRPr="00AC3328">
        <w:rPr>
          <w:rFonts w:ascii="Liberation Serif" w:hAnsi="Liberation Serif" w:cs="Times New Roman"/>
          <w:b/>
          <w:sz w:val="24"/>
          <w:szCs w:val="24"/>
        </w:rPr>
        <w:t>в День прав</w:t>
      </w:r>
      <w:r w:rsidR="00AE11C0" w:rsidRPr="00AC3328">
        <w:rPr>
          <w:rFonts w:ascii="Liberation Serif" w:hAnsi="Liberation Serif" w:cs="Times New Roman"/>
          <w:b/>
          <w:sz w:val="24"/>
          <w:szCs w:val="24"/>
        </w:rPr>
        <w:t xml:space="preserve">овой помощи детям 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AC3328" w:rsidRPr="00AC3328" w:rsidRDefault="00AC3328" w:rsidP="00AC3328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103"/>
        <w:gridCol w:w="3605"/>
        <w:gridCol w:w="2171"/>
        <w:gridCol w:w="3849"/>
        <w:gridCol w:w="4199"/>
      </w:tblGrid>
      <w:tr w:rsidR="005C2922" w:rsidRPr="009C1A93" w:rsidTr="003D7411">
        <w:tc>
          <w:tcPr>
            <w:tcW w:w="1103" w:type="dxa"/>
          </w:tcPr>
          <w:p w:rsidR="00871326" w:rsidRPr="009C1A93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№</w:t>
            </w:r>
          </w:p>
          <w:p w:rsidR="00871326" w:rsidRPr="009C1A93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0" w:type="auto"/>
          </w:tcPr>
          <w:p w:rsidR="00871326" w:rsidRPr="009C1A93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9C1A93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Место (</w:t>
            </w:r>
            <w:r w:rsidR="008000DF"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наименование и </w:t>
            </w: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адрес)</w:t>
            </w:r>
            <w:r w:rsidR="00AD3CF3"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 </w:t>
            </w: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и время</w:t>
            </w:r>
          </w:p>
          <w:p w:rsidR="00871326" w:rsidRPr="009C1A93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проведения</w:t>
            </w:r>
          </w:p>
        </w:tc>
        <w:tc>
          <w:tcPr>
            <w:tcW w:w="0" w:type="auto"/>
          </w:tcPr>
          <w:p w:rsidR="00871326" w:rsidRPr="009C1A93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Виды оказываемой</w:t>
            </w:r>
          </w:p>
          <w:p w:rsidR="00871326" w:rsidRPr="009C1A93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правовой помощи</w:t>
            </w:r>
            <w:r w:rsidR="008000DF"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Pr="009C1A93" w:rsidRDefault="00871326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Участники мероприятия</w:t>
            </w:r>
          </w:p>
          <w:p w:rsidR="008000DF" w:rsidRPr="009C1A93" w:rsidRDefault="008000DF" w:rsidP="00871326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9C1A93">
              <w:rPr>
                <w:rFonts w:ascii="Liberation Serif" w:hAnsi="Liberation Serif" w:cs="Times New Roman"/>
                <w:b/>
                <w:sz w:val="16"/>
                <w:szCs w:val="16"/>
              </w:rPr>
              <w:t>(кто проводит мероприятие и для кого проводится мероприятие)</w:t>
            </w:r>
          </w:p>
        </w:tc>
      </w:tr>
      <w:tr w:rsidR="00D51A0D" w:rsidRPr="00AC3328" w:rsidTr="003A0823">
        <w:tc>
          <w:tcPr>
            <w:tcW w:w="14927" w:type="dxa"/>
            <w:gridSpan w:val="5"/>
          </w:tcPr>
          <w:p w:rsidR="00D51A0D" w:rsidRPr="00D51A0D" w:rsidRDefault="00D51A0D" w:rsidP="00871326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51A0D">
              <w:rPr>
                <w:rFonts w:ascii="Liberation Serif" w:hAnsi="Liberation Serif" w:cs="Times New Roman"/>
                <w:b/>
                <w:sz w:val="24"/>
                <w:szCs w:val="24"/>
              </w:rPr>
              <w:t>ТКДН и ЗП Пригородного района</w:t>
            </w:r>
          </w:p>
        </w:tc>
      </w:tr>
      <w:tr w:rsidR="005C2922" w:rsidRPr="00AC3328" w:rsidTr="003D7411">
        <w:trPr>
          <w:trHeight w:val="3063"/>
        </w:trPr>
        <w:tc>
          <w:tcPr>
            <w:tcW w:w="1103" w:type="dxa"/>
          </w:tcPr>
          <w:p w:rsidR="00C704BE" w:rsidRPr="00AC3328" w:rsidRDefault="00C704BE" w:rsidP="00C704B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704BE" w:rsidRPr="00AC3328" w:rsidRDefault="00C704BE" w:rsidP="00C704B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Прием несовершеннолетних и граждан. 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C704BE" w:rsidRPr="00AC3328" w:rsidRDefault="00C704BE" w:rsidP="00C704B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ТКДН и ЗП Пригородного района г.Н.Тагил, 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ул. Ломоносова, 49, каб. 232. 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20.11.2019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13.00 -14.00</w:t>
            </w:r>
          </w:p>
        </w:tc>
        <w:tc>
          <w:tcPr>
            <w:tcW w:w="0" w:type="auto"/>
          </w:tcPr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199" w:type="dxa"/>
          </w:tcPr>
          <w:p w:rsidR="00C704BE" w:rsidRPr="00AC3328" w:rsidRDefault="00C704BE" w:rsidP="00C704B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Фалалеева Т.Ф. - председатель ТКДН и ЗП Пригородного района, члены комиссии Сараева С.Н. - начальник ОДН ОП №21 МУ МВД России «Нижнетагильское», заместитель начальника ГКУ СЗН «Нижнетагильский центр занятости» Трушкова Н.М., ведущий специалист управления образования администрации Горноуральского городского округа Плужникова И.М.  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40684" w:rsidRPr="00AC3328" w:rsidTr="00C40684">
        <w:trPr>
          <w:trHeight w:val="331"/>
        </w:trPr>
        <w:tc>
          <w:tcPr>
            <w:tcW w:w="14927" w:type="dxa"/>
            <w:gridSpan w:val="5"/>
          </w:tcPr>
          <w:p w:rsidR="00C40684" w:rsidRPr="00C40684" w:rsidRDefault="00C40684" w:rsidP="00C4068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40684">
              <w:rPr>
                <w:rFonts w:ascii="Liberation Serif" w:hAnsi="Liberation Serif"/>
                <w:b/>
                <w:sz w:val="24"/>
                <w:szCs w:val="24"/>
              </w:rPr>
              <w:t>ОЗАГС Пригородного района</w:t>
            </w:r>
          </w:p>
        </w:tc>
      </w:tr>
      <w:tr w:rsidR="005C2922" w:rsidRPr="00AC3328" w:rsidTr="003D7411">
        <w:trPr>
          <w:trHeight w:val="2004"/>
        </w:trPr>
        <w:tc>
          <w:tcPr>
            <w:tcW w:w="1103" w:type="dxa"/>
          </w:tcPr>
          <w:p w:rsidR="00C40684" w:rsidRPr="00AC3328" w:rsidRDefault="003D7411" w:rsidP="00C704B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0684" w:rsidRPr="00AC3328" w:rsidRDefault="00C40684" w:rsidP="00C4068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Прием несовершеннолетних и граждан. </w:t>
            </w:r>
          </w:p>
          <w:p w:rsidR="00C40684" w:rsidRPr="00AC3328" w:rsidRDefault="00C40684" w:rsidP="00C704B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C40684" w:rsidRPr="00AC3328" w:rsidRDefault="00C40684" w:rsidP="00C4068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ТКДН и ЗП Пригородного района г.Н.Тагил, </w:t>
            </w:r>
          </w:p>
          <w:p w:rsidR="00C40684" w:rsidRPr="00AC3328" w:rsidRDefault="00C40684" w:rsidP="00C40684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ул. Ломоносова, 49, каб. 232. </w:t>
            </w:r>
          </w:p>
          <w:p w:rsidR="00C40684" w:rsidRPr="00AC3328" w:rsidRDefault="00C40684" w:rsidP="00C40684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20.11.2019</w:t>
            </w:r>
          </w:p>
          <w:p w:rsidR="00C40684" w:rsidRPr="00AC3328" w:rsidRDefault="00C40684" w:rsidP="00C40684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13.00 -14.00</w:t>
            </w:r>
          </w:p>
        </w:tc>
        <w:tc>
          <w:tcPr>
            <w:tcW w:w="0" w:type="auto"/>
          </w:tcPr>
          <w:p w:rsidR="00C40684" w:rsidRPr="00AC3328" w:rsidRDefault="00C40684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199" w:type="dxa"/>
          </w:tcPr>
          <w:p w:rsidR="00C40684" w:rsidRPr="00AC3328" w:rsidRDefault="00C40684" w:rsidP="00C4068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Рыслова Е.П. заведующая ОЗАГС Пригородного района Свердловской области для обратившихся граждан.</w:t>
            </w:r>
          </w:p>
          <w:p w:rsidR="00C40684" w:rsidRPr="00AC3328" w:rsidRDefault="00C40684" w:rsidP="00C704B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26C2" w:rsidRPr="00AC3328" w:rsidTr="006C26C2">
        <w:trPr>
          <w:trHeight w:val="445"/>
        </w:trPr>
        <w:tc>
          <w:tcPr>
            <w:tcW w:w="14927" w:type="dxa"/>
            <w:gridSpan w:val="5"/>
          </w:tcPr>
          <w:p w:rsidR="006C26C2" w:rsidRPr="006C26C2" w:rsidRDefault="006C26C2" w:rsidP="006C26C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6C2">
              <w:rPr>
                <w:rFonts w:ascii="Liberation Serif" w:hAnsi="Liberation Serif"/>
                <w:b/>
                <w:sz w:val="24"/>
                <w:szCs w:val="24"/>
              </w:rPr>
              <w:t>ГКУ СЗН «Нижнетагильский центр занятости»</w:t>
            </w:r>
          </w:p>
        </w:tc>
      </w:tr>
      <w:tr w:rsidR="005C2922" w:rsidRPr="00AC3328" w:rsidTr="003D7411">
        <w:tc>
          <w:tcPr>
            <w:tcW w:w="1103" w:type="dxa"/>
          </w:tcPr>
          <w:p w:rsidR="006C26C2" w:rsidRPr="00AC3328" w:rsidRDefault="003D7411" w:rsidP="003A08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C26C2" w:rsidRPr="00AC3328" w:rsidRDefault="006C26C2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Профориентационное мероприятие «Знай свои возможности», знай свои права»</w:t>
            </w:r>
          </w:p>
        </w:tc>
        <w:tc>
          <w:tcPr>
            <w:tcW w:w="0" w:type="auto"/>
          </w:tcPr>
          <w:p w:rsidR="006C26C2" w:rsidRDefault="006C26C2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</w:t>
            </w:r>
            <w:r w:rsidR="003D7411">
              <w:rPr>
                <w:rFonts w:ascii="Liberation Serif" w:hAnsi="Liberation Serif"/>
                <w:sz w:val="24"/>
                <w:szCs w:val="24"/>
              </w:rPr>
              <w:t xml:space="preserve"> 19</w:t>
            </w:r>
          </w:p>
          <w:p w:rsidR="006C26C2" w:rsidRDefault="006C26C2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с.Б</w:t>
            </w:r>
            <w:r w:rsidR="003D7411">
              <w:rPr>
                <w:rFonts w:ascii="Liberation Serif" w:hAnsi="Liberation Serif"/>
                <w:sz w:val="24"/>
                <w:szCs w:val="24"/>
              </w:rPr>
              <w:t>родово, ул.Новая, д.23</w:t>
            </w:r>
          </w:p>
          <w:p w:rsidR="006C26C2" w:rsidRPr="00AC3328" w:rsidRDefault="003D7411" w:rsidP="003D741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6C26C2">
              <w:rPr>
                <w:rFonts w:ascii="Liberation Serif" w:hAnsi="Liberation Serif"/>
                <w:sz w:val="24"/>
                <w:szCs w:val="24"/>
              </w:rPr>
              <w:t>5.1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C26C2">
              <w:rPr>
                <w:rFonts w:ascii="Liberation Serif" w:hAnsi="Liberation Serif"/>
                <w:sz w:val="24"/>
                <w:szCs w:val="24"/>
              </w:rPr>
              <w:t>.2019 в 10.00 час</w:t>
            </w:r>
          </w:p>
        </w:tc>
        <w:tc>
          <w:tcPr>
            <w:tcW w:w="0" w:type="auto"/>
          </w:tcPr>
          <w:p w:rsidR="006C26C2" w:rsidRPr="00AC3328" w:rsidRDefault="006C26C2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Консультирование по вопросам профессионального обучения, временного трудоустройства в свободное об обучения время, информирование о ситуации на рынке труда</w:t>
            </w:r>
          </w:p>
        </w:tc>
        <w:tc>
          <w:tcPr>
            <w:tcW w:w="4199" w:type="dxa"/>
          </w:tcPr>
          <w:p w:rsidR="006C26C2" w:rsidRPr="00AC3328" w:rsidRDefault="006C26C2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Специалисты </w:t>
            </w:r>
            <w:r w:rsidRPr="006C26C2">
              <w:rPr>
                <w:rFonts w:ascii="Liberation Serif" w:hAnsi="Liberation Serif"/>
                <w:sz w:val="24"/>
                <w:szCs w:val="24"/>
              </w:rPr>
              <w:t>ГКУ СЗН «Нижнетагильский центр занятости»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для обучающихся 8-9 классов МБОУ СОШ №4 </w:t>
            </w:r>
          </w:p>
        </w:tc>
      </w:tr>
      <w:tr w:rsidR="00D51A0D" w:rsidRPr="00AC3328" w:rsidTr="00D51A0D">
        <w:trPr>
          <w:trHeight w:val="303"/>
        </w:trPr>
        <w:tc>
          <w:tcPr>
            <w:tcW w:w="14927" w:type="dxa"/>
            <w:gridSpan w:val="5"/>
          </w:tcPr>
          <w:p w:rsidR="00D51A0D" w:rsidRPr="006C26C2" w:rsidRDefault="00D51A0D" w:rsidP="00D51A0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6C2">
              <w:rPr>
                <w:rFonts w:ascii="Liberation Serif" w:hAnsi="Liberation Serif"/>
                <w:b/>
                <w:sz w:val="24"/>
                <w:szCs w:val="24"/>
              </w:rPr>
              <w:t>Учреждения культуры</w:t>
            </w:r>
          </w:p>
        </w:tc>
      </w:tr>
      <w:tr w:rsidR="005C2922" w:rsidRPr="00AC3328" w:rsidTr="003D7411">
        <w:tc>
          <w:tcPr>
            <w:tcW w:w="1103" w:type="dxa"/>
          </w:tcPr>
          <w:p w:rsidR="00C704BE" w:rsidRPr="00AC3328" w:rsidRDefault="003D7411" w:rsidP="00C704B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C704BE" w:rsidRPr="00AC3328" w:rsidRDefault="00C704BE" w:rsidP="00C704B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Игровая программа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 «Хочу все знать»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704BE" w:rsidRPr="00AC3328" w:rsidRDefault="003D7411" w:rsidP="00C704B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С.Бродово, ул.Новая, д.23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20.11.2019 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14.00- 15.00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C704BE" w:rsidRPr="00AC3328" w:rsidRDefault="00C704BE" w:rsidP="00C704B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C704BE" w:rsidRPr="00AC3328" w:rsidRDefault="00C704BE" w:rsidP="00C704BE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199" w:type="dxa"/>
          </w:tcPr>
          <w:p w:rsidR="00C704BE" w:rsidRPr="00AC3328" w:rsidRDefault="003D7411" w:rsidP="003D741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Грошева Е.Г. заведующая Бродовского Дома культуры филиала Петрокаменского КСЦ</w:t>
            </w:r>
          </w:p>
        </w:tc>
      </w:tr>
      <w:tr w:rsidR="00D51A0D" w:rsidRPr="00AC3328" w:rsidTr="003A0823">
        <w:tc>
          <w:tcPr>
            <w:tcW w:w="14927" w:type="dxa"/>
            <w:gridSpan w:val="5"/>
          </w:tcPr>
          <w:p w:rsidR="00D51A0D" w:rsidRPr="006C26C2" w:rsidRDefault="00D51A0D" w:rsidP="00D51A0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6C2">
              <w:rPr>
                <w:rFonts w:ascii="Liberation Serif" w:hAnsi="Liberation Serif"/>
                <w:b/>
                <w:sz w:val="24"/>
                <w:szCs w:val="24"/>
              </w:rPr>
              <w:t>Социально реабилитационный центр для несовершеннолетних «Южаковский»</w:t>
            </w:r>
          </w:p>
        </w:tc>
      </w:tr>
      <w:tr w:rsidR="005C2922" w:rsidRPr="00AC3328" w:rsidTr="003D7411">
        <w:tc>
          <w:tcPr>
            <w:tcW w:w="1103" w:type="dxa"/>
          </w:tcPr>
          <w:p w:rsidR="008D7ED3" w:rsidRPr="00AC3328" w:rsidRDefault="003D7411" w:rsidP="00AC33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D7ED3" w:rsidRPr="00AC3328" w:rsidRDefault="008D7ED3" w:rsidP="0079596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Проведение консультаций по заявкам клиентов учреждения</w:t>
            </w:r>
            <w:r w:rsidR="003D7411">
              <w:rPr>
                <w:rFonts w:ascii="Liberation Serif" w:hAnsi="Liberation Serif"/>
                <w:sz w:val="24"/>
                <w:szCs w:val="24"/>
              </w:rPr>
              <w:t>, встреча с несовершеннолетними центра</w:t>
            </w:r>
            <w:r w:rsidRPr="00AC3328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8D7ED3" w:rsidRPr="00AC3328" w:rsidRDefault="008D7ED3" w:rsidP="008D7E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8D7ED3" w:rsidRPr="00AC3328" w:rsidRDefault="008D7ED3" w:rsidP="008D7ED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ГКУ «СРЦН «Южаковский» Пригородного района», </w:t>
            </w:r>
          </w:p>
          <w:p w:rsidR="008D7ED3" w:rsidRPr="00AC3328" w:rsidRDefault="008D7ED3" w:rsidP="008D7ED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с. Южаково, </w:t>
            </w:r>
          </w:p>
          <w:p w:rsidR="008D7ED3" w:rsidRPr="00AC3328" w:rsidRDefault="008D7ED3" w:rsidP="008D7ED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ул. Советская, 10-а. </w:t>
            </w:r>
          </w:p>
          <w:p w:rsidR="008D7ED3" w:rsidRPr="00AC3328" w:rsidRDefault="008D7ED3" w:rsidP="008D7ED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20.11.2019 </w:t>
            </w:r>
          </w:p>
          <w:p w:rsidR="008D7ED3" w:rsidRPr="00AC3328" w:rsidRDefault="008D7ED3" w:rsidP="008D7ED3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11.00- 12.00</w:t>
            </w:r>
          </w:p>
          <w:p w:rsidR="008D7ED3" w:rsidRPr="00AC3328" w:rsidRDefault="008D7ED3" w:rsidP="008D7E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8D7ED3" w:rsidRPr="00AC3328" w:rsidRDefault="008D7ED3" w:rsidP="009C1A93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8D7ED3" w:rsidRPr="00AC3328" w:rsidRDefault="008D7ED3" w:rsidP="009C1A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9" w:type="dxa"/>
          </w:tcPr>
          <w:p w:rsidR="008D7ED3" w:rsidRPr="00AC3328" w:rsidRDefault="008D7ED3" w:rsidP="0079596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Социальный педагог</w:t>
            </w:r>
            <w:r w:rsidR="0079596B">
              <w:rPr>
                <w:rFonts w:ascii="Liberation Serif" w:hAnsi="Liberation Serif"/>
                <w:sz w:val="24"/>
                <w:szCs w:val="24"/>
              </w:rPr>
              <w:t xml:space="preserve"> центра</w:t>
            </w:r>
          </w:p>
          <w:p w:rsidR="008D7ED3" w:rsidRPr="00AC3328" w:rsidRDefault="008D7ED3" w:rsidP="0079596B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Латкина Е.Г.</w:t>
            </w:r>
          </w:p>
          <w:p w:rsidR="008D7ED3" w:rsidRPr="00AC3328" w:rsidRDefault="008D7ED3" w:rsidP="0079596B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для клиентов учреждения</w:t>
            </w:r>
          </w:p>
        </w:tc>
      </w:tr>
      <w:tr w:rsidR="006C26C2" w:rsidRPr="00AC3328" w:rsidTr="003A0823">
        <w:tc>
          <w:tcPr>
            <w:tcW w:w="14927" w:type="dxa"/>
            <w:gridSpan w:val="5"/>
          </w:tcPr>
          <w:p w:rsidR="006C26C2" w:rsidRPr="006C26C2" w:rsidRDefault="006C26C2" w:rsidP="008D7E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6C2">
              <w:rPr>
                <w:rFonts w:ascii="Liberation Serif" w:hAnsi="Liberation Serif"/>
                <w:b/>
                <w:sz w:val="24"/>
                <w:szCs w:val="24"/>
              </w:rPr>
              <w:t>Образовательные учреждения</w:t>
            </w:r>
            <w:r w:rsidR="004452C1">
              <w:rPr>
                <w:rFonts w:ascii="Liberation Serif" w:hAnsi="Liberation Serif"/>
                <w:b/>
                <w:sz w:val="24"/>
                <w:szCs w:val="24"/>
              </w:rPr>
              <w:t xml:space="preserve"> (школы, детские сады)</w:t>
            </w:r>
          </w:p>
        </w:tc>
      </w:tr>
      <w:tr w:rsidR="005C2922" w:rsidRPr="00AC3328" w:rsidTr="003D7411">
        <w:tc>
          <w:tcPr>
            <w:tcW w:w="1103" w:type="dxa"/>
          </w:tcPr>
          <w:p w:rsidR="008D7ED3" w:rsidRPr="00AC3328" w:rsidRDefault="003D7411" w:rsidP="00AC33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D7ED3" w:rsidRPr="00AC3328" w:rsidRDefault="008D7ED3" w:rsidP="003D7411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="003D7411">
              <w:rPr>
                <w:rFonts w:ascii="Liberation Serif" w:hAnsi="Liberation Serif"/>
                <w:sz w:val="24"/>
                <w:szCs w:val="24"/>
              </w:rPr>
              <w:t xml:space="preserve"> несовершеннолетних</w:t>
            </w: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3D7411" w:rsidRPr="00AC3328" w:rsidRDefault="008D7ED3" w:rsidP="003D7411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МБОУ СОШ №1</w:t>
            </w:r>
            <w:r w:rsidR="003D7411">
              <w:rPr>
                <w:rFonts w:ascii="Liberation Serif" w:hAnsi="Liberation Serif"/>
                <w:sz w:val="24"/>
                <w:szCs w:val="24"/>
              </w:rPr>
              <w:t>9 с.Бродово, ул.Новая, д.23</w:t>
            </w:r>
          </w:p>
          <w:p w:rsidR="0079596B" w:rsidRDefault="003D7411" w:rsidP="008D7E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  <w:p w:rsidR="008D7ED3" w:rsidRPr="00AC3328" w:rsidRDefault="008D7ED3" w:rsidP="008D7ED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 xml:space="preserve">20.11.2019 </w:t>
            </w:r>
          </w:p>
          <w:p w:rsidR="008D7ED3" w:rsidRPr="00AC3328" w:rsidRDefault="008D7ED3" w:rsidP="0079596B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11.00- 12.00</w:t>
            </w:r>
          </w:p>
        </w:tc>
        <w:tc>
          <w:tcPr>
            <w:tcW w:w="0" w:type="auto"/>
          </w:tcPr>
          <w:p w:rsidR="008D7ED3" w:rsidRPr="00AC3328" w:rsidRDefault="008D7ED3" w:rsidP="008D7ED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199" w:type="dxa"/>
          </w:tcPr>
          <w:p w:rsidR="008D7ED3" w:rsidRPr="00AC3328" w:rsidRDefault="003D7411" w:rsidP="003D741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Инспектор ОДН отделения полиции №1 МУ МВД России «Нижнетагильское» Бызова Н.А.</w:t>
            </w:r>
          </w:p>
        </w:tc>
      </w:tr>
      <w:tr w:rsidR="005F3D78" w:rsidRPr="00AC3328" w:rsidTr="003D7411">
        <w:tc>
          <w:tcPr>
            <w:tcW w:w="1103" w:type="dxa"/>
          </w:tcPr>
          <w:p w:rsidR="005F3D78" w:rsidRPr="00AC3328" w:rsidRDefault="003D7411" w:rsidP="00AC33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F3D78" w:rsidRPr="00AC3328" w:rsidRDefault="005F3D78" w:rsidP="003A082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Разъяснительные беседы «Ответственность  несовершеннолетних за правонарушения»</w:t>
            </w:r>
          </w:p>
        </w:tc>
        <w:tc>
          <w:tcPr>
            <w:tcW w:w="0" w:type="auto"/>
          </w:tcPr>
          <w:p w:rsidR="003D7411" w:rsidRPr="00AC3328" w:rsidRDefault="003D7411" w:rsidP="003D7411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МБОУ СОШ №1</w:t>
            </w:r>
            <w:r>
              <w:rPr>
                <w:rFonts w:ascii="Liberation Serif" w:hAnsi="Liberation Serif"/>
                <w:sz w:val="24"/>
                <w:szCs w:val="24"/>
              </w:rPr>
              <w:t>9 с.Бродово, ул.Новая, д.23</w:t>
            </w:r>
          </w:p>
          <w:p w:rsidR="005F3D78" w:rsidRPr="00AC3328" w:rsidRDefault="005F3D78" w:rsidP="003A082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2</w:t>
            </w:r>
            <w:r w:rsidR="003D7411">
              <w:rPr>
                <w:rFonts w:ascii="Liberation Serif" w:hAnsi="Liberation Serif"/>
                <w:sz w:val="24"/>
                <w:szCs w:val="24"/>
              </w:rPr>
              <w:t>5</w:t>
            </w:r>
            <w:r w:rsidRPr="00AC3328">
              <w:rPr>
                <w:rFonts w:ascii="Liberation Serif" w:hAnsi="Liberation Serif"/>
                <w:sz w:val="24"/>
                <w:szCs w:val="24"/>
              </w:rPr>
              <w:t>.11.2019</w:t>
            </w:r>
          </w:p>
          <w:p w:rsidR="005F3D78" w:rsidRPr="00AC3328" w:rsidRDefault="005F3D78" w:rsidP="003A082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10.00 до 11.00</w:t>
            </w:r>
          </w:p>
        </w:tc>
        <w:tc>
          <w:tcPr>
            <w:tcW w:w="0" w:type="auto"/>
          </w:tcPr>
          <w:p w:rsidR="005F3D78" w:rsidRPr="00AC3328" w:rsidRDefault="005F3D78" w:rsidP="003A0823">
            <w:pPr>
              <w:rPr>
                <w:rFonts w:ascii="Liberation Serif" w:hAnsi="Liberation Serif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199" w:type="dxa"/>
          </w:tcPr>
          <w:p w:rsidR="005F3D78" w:rsidRPr="00AC3328" w:rsidRDefault="003D7411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Социальный педагог Мелехолва С.А.</w:t>
            </w:r>
          </w:p>
        </w:tc>
      </w:tr>
      <w:tr w:rsidR="005F3D78" w:rsidRPr="00AC3328" w:rsidTr="003D7411">
        <w:tc>
          <w:tcPr>
            <w:tcW w:w="1103" w:type="dxa"/>
          </w:tcPr>
          <w:p w:rsidR="005F3D78" w:rsidRPr="00AC3328" w:rsidRDefault="003D7411" w:rsidP="00AC33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F3D78" w:rsidRPr="00AC3328" w:rsidRDefault="005F3D78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Открытый урок на тему «Права и обязанности несовершеннолетних в соответствии с законодательством Российской Федерации»</w:t>
            </w:r>
          </w:p>
        </w:tc>
        <w:tc>
          <w:tcPr>
            <w:tcW w:w="0" w:type="auto"/>
          </w:tcPr>
          <w:p w:rsidR="003D7411" w:rsidRPr="00AC3328" w:rsidRDefault="003D7411" w:rsidP="003D7411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C3328">
              <w:rPr>
                <w:rFonts w:ascii="Liberation Serif" w:hAnsi="Liberation Serif"/>
                <w:sz w:val="24"/>
                <w:szCs w:val="24"/>
              </w:rPr>
              <w:t>МБОУ СОШ №1</w:t>
            </w:r>
            <w:r>
              <w:rPr>
                <w:rFonts w:ascii="Liberation Serif" w:hAnsi="Liberation Serif"/>
                <w:sz w:val="24"/>
                <w:szCs w:val="24"/>
              </w:rPr>
              <w:t>9 с.Бродово, ул.Новая, д.23</w:t>
            </w:r>
          </w:p>
          <w:p w:rsidR="005F3D78" w:rsidRDefault="003D7411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  <w:r w:rsidR="005F3D78">
              <w:rPr>
                <w:rFonts w:ascii="Liberation Serif" w:hAnsi="Liberation Serif"/>
                <w:sz w:val="24"/>
                <w:szCs w:val="24"/>
              </w:rPr>
              <w:t>.11.2019</w:t>
            </w:r>
          </w:p>
          <w:p w:rsidR="005F3D78" w:rsidRPr="00AC3328" w:rsidRDefault="005F3D78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12.00-13.00 час. </w:t>
            </w:r>
          </w:p>
        </w:tc>
        <w:tc>
          <w:tcPr>
            <w:tcW w:w="0" w:type="auto"/>
          </w:tcPr>
          <w:p w:rsidR="005F3D78" w:rsidRPr="00AC3328" w:rsidRDefault="005F3D78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Правовое консультирование во время открытого урока</w:t>
            </w:r>
          </w:p>
        </w:tc>
        <w:tc>
          <w:tcPr>
            <w:tcW w:w="4199" w:type="dxa"/>
          </w:tcPr>
          <w:p w:rsidR="00AB12D7" w:rsidRDefault="003D7411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Учитель обществознания Смольникова М.А.</w:t>
            </w:r>
            <w:r w:rsidR="00AB12D7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5F3D78" w:rsidRPr="00AC3328" w:rsidRDefault="003D7411" w:rsidP="003A08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участковый Шашин С.Н.</w:t>
            </w:r>
          </w:p>
        </w:tc>
      </w:tr>
    </w:tbl>
    <w:p w:rsidR="00986B3F" w:rsidRPr="00AC3328" w:rsidRDefault="00986B3F" w:rsidP="003D7411">
      <w:pPr>
        <w:jc w:val="both"/>
        <w:rPr>
          <w:rFonts w:ascii="Liberation Serif" w:hAnsi="Liberation Serif" w:cs="Times New Roman"/>
          <w:sz w:val="24"/>
          <w:szCs w:val="24"/>
        </w:rPr>
      </w:pPr>
    </w:p>
    <w:sectPr w:rsidR="00986B3F" w:rsidRPr="00AC3328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1BF" w:rsidRDefault="00B571BF" w:rsidP="00AF360F">
      <w:pPr>
        <w:spacing w:after="0" w:line="240" w:lineRule="auto"/>
      </w:pPr>
      <w:r>
        <w:separator/>
      </w:r>
    </w:p>
  </w:endnote>
  <w:endnote w:type="continuationSeparator" w:id="1">
    <w:p w:rsidR="00B571BF" w:rsidRDefault="00B571BF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1BF" w:rsidRDefault="00B571BF" w:rsidP="00AF360F">
      <w:pPr>
        <w:spacing w:after="0" w:line="240" w:lineRule="auto"/>
      </w:pPr>
      <w:r>
        <w:separator/>
      </w:r>
    </w:p>
  </w:footnote>
  <w:footnote w:type="continuationSeparator" w:id="1">
    <w:p w:rsidR="00B571BF" w:rsidRDefault="00B571BF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642877"/>
      <w:docPartObj>
        <w:docPartGallery w:val="Page Numbers (Top of Page)"/>
        <w:docPartUnique/>
      </w:docPartObj>
    </w:sdtPr>
    <w:sdtContent>
      <w:p w:rsidR="007249F2" w:rsidRDefault="005A0C90">
        <w:pPr>
          <w:pStyle w:val="a6"/>
          <w:jc w:val="center"/>
        </w:pPr>
        <w:fldSimple w:instr="PAGE   \* MERGEFORMAT">
          <w:r w:rsidR="00AB12D7">
            <w:rPr>
              <w:noProof/>
            </w:rPr>
            <w:t>2</w:t>
          </w:r>
        </w:fldSimple>
      </w:p>
    </w:sdtContent>
  </w:sdt>
  <w:p w:rsidR="007249F2" w:rsidRDefault="007249F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520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5EA5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823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D7411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4C1"/>
    <w:rsid w:val="0044198E"/>
    <w:rsid w:val="0044254F"/>
    <w:rsid w:val="00444482"/>
    <w:rsid w:val="00444701"/>
    <w:rsid w:val="004452C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645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594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62E5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0C90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2922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3D78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235"/>
    <w:rsid w:val="006135CA"/>
    <w:rsid w:val="0061396F"/>
    <w:rsid w:val="00614056"/>
    <w:rsid w:val="00614BF3"/>
    <w:rsid w:val="00615188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26C2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49F2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0E31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596B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068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D7ED3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5DF5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31EE"/>
    <w:rsid w:val="00974DE3"/>
    <w:rsid w:val="00975F24"/>
    <w:rsid w:val="009766C8"/>
    <w:rsid w:val="00976A8E"/>
    <w:rsid w:val="00980E91"/>
    <w:rsid w:val="00981BE0"/>
    <w:rsid w:val="00982479"/>
    <w:rsid w:val="009836B8"/>
    <w:rsid w:val="00984322"/>
    <w:rsid w:val="0098458C"/>
    <w:rsid w:val="00984E4B"/>
    <w:rsid w:val="00986B3F"/>
    <w:rsid w:val="00986F13"/>
    <w:rsid w:val="00987BD8"/>
    <w:rsid w:val="00987D2D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1A93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2D7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328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1BF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684"/>
    <w:rsid w:val="00C40EE9"/>
    <w:rsid w:val="00C41984"/>
    <w:rsid w:val="00C41C16"/>
    <w:rsid w:val="00C422EE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4BE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0F3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6EE2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A0D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A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20AC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2C4D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3E15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47FA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31D"/>
    <w:rsid w:val="00FB7C68"/>
    <w:rsid w:val="00FB7F1D"/>
    <w:rsid w:val="00FC000D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94"/>
  </w:style>
  <w:style w:type="paragraph" w:styleId="1">
    <w:name w:val="heading 1"/>
    <w:basedOn w:val="a"/>
    <w:link w:val="10"/>
    <w:qFormat/>
    <w:rsid w:val="00C704BE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10">
    <w:name w:val="Заголовок 1 Знак"/>
    <w:basedOn w:val="a0"/>
    <w:link w:val="1"/>
    <w:rsid w:val="00C704BE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A5FF-6952-477A-9039-8209F698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Елена</cp:lastModifiedBy>
  <cp:revision>2</cp:revision>
  <cp:lastPrinted>2017-10-04T07:52:00Z</cp:lastPrinted>
  <dcterms:created xsi:type="dcterms:W3CDTF">2019-11-21T07:11:00Z</dcterms:created>
  <dcterms:modified xsi:type="dcterms:W3CDTF">2019-11-21T07:11:00Z</dcterms:modified>
</cp:coreProperties>
</file>