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81" w:rsidRPr="00512081" w:rsidRDefault="004E2F71" w:rsidP="00512081">
      <w:pPr>
        <w:shd w:val="clear" w:color="auto" w:fill="FAFAFA"/>
        <w:spacing w:after="75" w:line="29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Уважа</w:t>
      </w:r>
      <w:r w:rsidR="00512081" w:rsidRPr="00512081">
        <w:rPr>
          <w:rFonts w:ascii="Verdana" w:eastAsia="Times New Roman" w:hAnsi="Verdana" w:cs="Times New Roman"/>
          <w:b/>
          <w:bCs/>
          <w:color w:val="000000"/>
          <w:sz w:val="18"/>
        </w:rPr>
        <w:t>емые родители,  педагоги,  гости нашего сайта!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Мы продолжаем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Вами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 разговор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 детях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ограниченными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возможностями здоровья; что делается Учреждением для обучения, социализации таких школьников.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Согласно приказу министерства образования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 науки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="007F1DDA">
        <w:rPr>
          <w:rFonts w:ascii="Verdana" w:eastAsia="Times New Roman" w:hAnsi="Verdana" w:cs="Times New Roman"/>
          <w:color w:val="000000"/>
          <w:sz w:val="18"/>
        </w:rPr>
        <w:t>РФ</w:t>
      </w:r>
      <w:r w:rsidR="004E2F71">
        <w:rPr>
          <w:rFonts w:ascii="Verdana" w:eastAsia="Times New Roman" w:hAnsi="Verdana" w:cs="Times New Roman"/>
          <w:color w:val="000000"/>
          <w:sz w:val="18"/>
        </w:rPr>
        <w:t xml:space="preserve"> с 1 сентября 2016 г.</w:t>
      </w:r>
      <w:r w:rsidR="004E2F71" w:rsidRP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>вводится</w:t>
      </w:r>
      <w:r w:rsidR="004E2F71"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 федеральный государственный образовательный стандарт  начального общего образования обучающихся</w:t>
      </w:r>
      <w:r w:rsidR="007F1DD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E2F71"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ограниченными</w:t>
      </w:r>
      <w:r w:rsidR="004E2F71"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="004E2F71"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возможностями здоровья (ФГОС НОО) </w:t>
      </w:r>
      <w:proofErr w:type="gramStart"/>
      <w:r w:rsidR="004E2F71" w:rsidRPr="00512081">
        <w:rPr>
          <w:rFonts w:ascii="Verdana" w:eastAsia="Times New Roman" w:hAnsi="Verdana" w:cs="Times New Roman"/>
          <w:color w:val="000000"/>
          <w:sz w:val="18"/>
          <w:szCs w:val="18"/>
        </w:rPr>
        <w:t>для</w:t>
      </w:r>
      <w:proofErr w:type="gramEnd"/>
      <w:r w:rsidR="004E2F71"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 обучающихся</w:t>
      </w:r>
      <w:r w:rsidR="004E2F71"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="004E2F71"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ОВЗ.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512081">
        <w:rPr>
          <w:rFonts w:ascii="Verdana" w:eastAsia="Times New Roman" w:hAnsi="Verdana" w:cs="Times New Roman"/>
          <w:b/>
          <w:bCs/>
          <w:color w:val="000000"/>
          <w:sz w:val="18"/>
        </w:rPr>
        <w:t>Главной задачей считаем: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создание специальных условий для получения образования обучающимся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ОВЗ</w:t>
      </w:r>
      <w:r w:rsidR="007F1DD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 детям-инвалидам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 соответствии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возрастными,</w:t>
      </w:r>
      <w:r w:rsidR="007F1DD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индивидуальными особенностями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 особыми</w:t>
      </w:r>
      <w:r w:rsidR="007F1DD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образовательными потребностями,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а также 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образовательная деятельность обучающихся должна быть направлена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не только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на развитие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академических, но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 жизненных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компетенций.</w:t>
      </w:r>
    </w:p>
    <w:p w:rsidR="00512081" w:rsidRPr="00512081" w:rsidRDefault="00512081" w:rsidP="007F1DDA">
      <w:pPr>
        <w:shd w:val="clear" w:color="auto" w:fill="FAFAFA"/>
        <w:spacing w:after="75" w:line="297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Просим Вас ознакомиться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федеральным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государственным образовательным  стандартом  начального общего образования обучающихся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ограниченными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возможностями здоровья (ФГОС НОО обучающихся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ограниченными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возможностями здоровья)  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федеральным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государственным образовательным  стандартом  обучающихся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умственной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отсталостью (интеллектуальными нарушениями).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Некоторые моменты попытаюсь раскрыть: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- Достаточно разные образовательные возможности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 специфические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потребности обучающихся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ОВЗ,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 которые  варьируются  в  зависимости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 от ведущих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нарушений </w:t>
      </w:r>
      <w:proofErr w:type="gramStart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развития</w:t>
      </w:r>
      <w:proofErr w:type="gramEnd"/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 существует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множество нюансов интеграции учащихся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ОВЗ</w:t>
      </w:r>
      <w:r w:rsidR="0081233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 систему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общего образования,  связанных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необходимостью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выравнивания стартовых возможностей получения образования. Поэтому для всех </w:t>
      </w:r>
      <w:proofErr w:type="gramStart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категорий</w:t>
      </w:r>
      <w:proofErr w:type="gramEnd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  обучающихся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ОВЗ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(«глухих, слабослышащих, слабовидящих,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тяжёлыми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нарушениями речи, нарушениями  опорно-двигательного аппарата,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задержкой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психического развития,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умственной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отсталостью,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расстройствами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proofErr w:type="spellStart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аутического</w:t>
      </w:r>
      <w:proofErr w:type="spellEnd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спектра, т.д.) требуется отдельный ФГОС начального общего образования.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Приказ  </w:t>
      </w:r>
      <w:proofErr w:type="spellStart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Минобрнауки</w:t>
      </w:r>
      <w:proofErr w:type="spellEnd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  России от 19.12.2014 № 1598 «Об утверждении федерального государственного образовательного стандарта начального общего образования обучающихся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ограниченными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возможностями здоровья» обязателен для реализации как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 отдельных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образовательных организациях, осуществляющих образовательную деятельность по адаптированным основным общеобразовательным программам (ранее специальные (коррекционные) учреждения), так 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 общеобразовательных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организациях  для разработки адаптированных образовательных программ конкретного  обучающегося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ОВЗ.</w:t>
      </w:r>
      <w:proofErr w:type="gramEnd"/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Другой ФГОС обучающихся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умственной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отсталостью (интеллектуальными нарушениями),  утверждённый приказом </w:t>
      </w:r>
      <w:proofErr w:type="spellStart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Минобрнауки</w:t>
      </w:r>
      <w:proofErr w:type="spellEnd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от 19.12.2014 № 1599,  охватывает весь период получения образования,  так как для этой категории обучающихся 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(с лёгкой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степенью умственной отсталости, умеренной, тяжёлой, глубокой; сложными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 множественными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нарушениями  развития)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 не определены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уровни образования,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а учитываются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их специфические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образовательные потребности.</w:t>
      </w:r>
      <w:proofErr w:type="gramEnd"/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Новшеством является вариативность программ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 возможность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перехода 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от одной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образовательной программы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 другой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(в зависимости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от результатов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ПМПК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 экспертной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оценки образовательных результатов педагогическим коллективом).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ФГОС НОО для учащихся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ОВЗ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предусматривает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4 варианта</w:t>
      </w:r>
      <w:r w:rsidR="0081233B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 каждой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категории обучающихся.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Оба стандарта предполагают пролонгированные сроки обучения:  увеличение сроков обучения происходит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за счёт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удлинения сроков обучения в 1-ом классе (исходя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из возможностей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детей, которые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не получили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коррекционно-развивающей помощи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на уровне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дошкольного образования).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Важно отметить, что обязательно вводится внеурочная деятельность,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5 </w:t>
      </w:r>
      <w:proofErr w:type="gramStart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часов</w:t>
      </w:r>
      <w:proofErr w:type="gramEnd"/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 из которых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отводится на </w:t>
      </w:r>
      <w:proofErr w:type="spellStart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коррекционно</w:t>
      </w:r>
      <w:proofErr w:type="spellEnd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 —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развивающие занятия для более чёткого освоения детьми жизненных компетенций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 преодоления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трудностей развития.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Сегодня все дети, имеющие особые образовательные потребности, обусловленные особенностями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их развития,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имеют возможность получить образование.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При этом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совсем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не обязательно,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что они будут обучаться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 отдельных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Оба названных стандарта применяются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 правоотношениям,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возникшим с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1 сентября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2016 года.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 В настоящее время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 учреждениях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осуществляется  анализ готовности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 реализации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ФГОС обучающихся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ОВЗ,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методическая подготовка.</w:t>
      </w:r>
    </w:p>
    <w:p w:rsidR="00512081" w:rsidRPr="00512081" w:rsidRDefault="004E2F7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Деятельность М</w:t>
      </w:r>
      <w:r w:rsidR="00512081" w:rsidRPr="00512081">
        <w:rPr>
          <w:rFonts w:ascii="Verdana" w:eastAsia="Times New Roman" w:hAnsi="Verdana" w:cs="Times New Roman"/>
          <w:b/>
          <w:bCs/>
          <w:color w:val="000000"/>
          <w:sz w:val="18"/>
        </w:rPr>
        <w:t>Б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О</w:t>
      </w:r>
      <w:r w:rsidR="00512081" w:rsidRPr="00512081">
        <w:rPr>
          <w:rFonts w:ascii="Verdana" w:eastAsia="Times New Roman" w:hAnsi="Verdana" w:cs="Times New Roman"/>
          <w:b/>
          <w:bCs/>
          <w:color w:val="000000"/>
          <w:sz w:val="18"/>
        </w:rPr>
        <w:t>У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СОШ №19 </w:t>
      </w:r>
      <w:r w:rsidR="00512081" w:rsidRPr="00512081">
        <w:rPr>
          <w:rFonts w:ascii="Verdana" w:eastAsia="Times New Roman" w:hAnsi="Verdana" w:cs="Times New Roman"/>
          <w:b/>
          <w:bCs/>
          <w:color w:val="000000"/>
          <w:sz w:val="18"/>
        </w:rPr>
        <w:t>в условиях перехода на ФГОС НОО обучающихся с ОВЗ: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По данному направлению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 нашем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общеобра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>зовательном учреждении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осуществлён анализ готовности учреждения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 переходу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на федеральные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государственные образовательные стандарты начального общего образования обучающихся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ограниченными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возможностями</w:t>
      </w:r>
      <w:proofErr w:type="gramEnd"/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здоровья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 xml:space="preserve"> 1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сентября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201</w:t>
      </w:r>
      <w:r w:rsidR="004E2F71">
        <w:rPr>
          <w:rFonts w:ascii="Verdana" w:eastAsia="Times New Roman" w:hAnsi="Verdana" w:cs="Times New Roman"/>
          <w:color w:val="000000"/>
          <w:sz w:val="18"/>
          <w:szCs w:val="18"/>
        </w:rPr>
        <w:t>6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 года: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18"/>
        <w:gridCol w:w="4095"/>
        <w:gridCol w:w="3149"/>
        <w:gridCol w:w="1523"/>
      </w:tblGrid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4E2F7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муниципальное </w:t>
            </w:r>
            <w:r w:rsidR="004E2F7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бюджетное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общеобразовательное учреждение </w:t>
            </w:r>
            <w:r w:rsidR="004E2F7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средняя общеобразовательная школа №19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4E2F7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</w:t>
            </w:r>
            <w:r w:rsidR="004E2F7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ОУ </w:t>
            </w:r>
            <w:r w:rsidR="004E2F7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СОШ №19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Количество классов на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 сентября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4E2F7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класс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ов, 1 класс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-комплект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-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4E2F7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76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4E2F7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 том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числе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детей </w:t>
            </w:r>
            <w:proofErr w:type="gramStart"/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—и</w:t>
            </w:r>
            <w:proofErr w:type="gramEnd"/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нвалидов, 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4E2F7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 человек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детей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4E2F71" w:rsidP="009F4ECC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человек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 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Общее число педагогических работников в ОУ -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7F1D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из них</w:t>
            </w:r>
          </w:p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учителей, участвующих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деятельности по переходу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 ФГОС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НОО обучающихся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9F4ECC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учителя начальных классов,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педагог-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организатор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;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заместитель директора по учебно-воспитательной работе (члены рабочей группы)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Число руководящих работников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9F4ECC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человека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12081" w:rsidRPr="00512081" w:rsidTr="00812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Карта самооценки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Критерии/показатели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Состояние (описать)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9F4ECC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Количество баллов (выполнение показателя –1 балл,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нев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ыполнение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показателя –0 баллов)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Нормативно-правовое обеспечение </w:t>
            </w: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lastRenderedPageBreak/>
              <w:t>введения ФГОС образования детей</w:t>
            </w:r>
            <w:r w:rsidR="009F4E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E15D5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4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Наличие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 Уставе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пункта по организации работы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детьми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ограниченными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возможностями здоровья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Разработан проект Устава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 новой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редакции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Наличие лицензии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на </w:t>
            </w:r>
            <w:proofErr w:type="gramStart"/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обучение</w:t>
            </w:r>
            <w:proofErr w:type="gramEnd"/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по 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основным образовательным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программам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Разработка локальных актов, обеспечивающих введение ФГОС НОО обучающихся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u w:val="single"/>
              </w:rPr>
              <w:t>в процессе</w:t>
            </w:r>
            <w:r w:rsidR="009F4EC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u w:val="single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u w:val="single"/>
              </w:rPr>
              <w:t>разработки</w:t>
            </w:r>
          </w:p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Изданы</w:t>
            </w:r>
            <w:proofErr w:type="gramEnd"/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созданы, утверждены:</w:t>
            </w:r>
          </w:p>
          <w:p w:rsidR="00512081" w:rsidRPr="00512081" w:rsidRDefault="00512081" w:rsidP="00A50E95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—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План мероприятий на 2015/2016 у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чебный год по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введению ФГОС НОО обучающихся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ограниченными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возможностями здоровья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 подготовке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 введению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ФГОС НОО обучающихся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ограниченными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возможностями здоровья, ФГОС образования обучающихся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умственной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отсталостью (интеллектуальными нарушениями)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сентября2016 года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(приказ «Об утверждении плана мероприятий по введению ФГОС обучающихся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ОВЗ»</w:t>
            </w:r>
            <w:r w:rsidR="007F1D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Приведение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 соответствие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требованиями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ФГОС НОО должностных инструкций работников ОУ, обеспечивающих введение ФГОС НОО  обучающихся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Вносятся изменения, корректировки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Создание рабочей группы по введению ФГОС образования детей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A50E95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Создана  рабочая группа по обеспечению введения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="007F1D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 МБОУ СОШ №1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ФГОС НОО </w:t>
            </w:r>
            <w:proofErr w:type="gramStart"/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ОВЗ;</w:t>
            </w:r>
          </w:p>
          <w:p w:rsidR="00512081" w:rsidRPr="00512081" w:rsidRDefault="00512081" w:rsidP="00A50E95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— Положение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 рабочей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группе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Стандарты организации всех необходимых сфер, пространств или сред, необходимых для образования детей</w:t>
            </w:r>
            <w:r w:rsidR="009F4E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с различными</w:t>
            </w:r>
            <w:r w:rsidR="009F4E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формами ОВЗ</w:t>
            </w:r>
            <w:r w:rsidR="009F4E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в М</w:t>
            </w:r>
            <w:r w:rsidR="009F4E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БОУ СОШ №19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2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Кадровое обеспечение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Анализ кадровых ресурсов ОУ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 соответствие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требованиям ФГОС образования детей</w:t>
            </w:r>
            <w:r w:rsidR="009F4EC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E15D51" w:rsidP="00E15D5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 п</w:t>
            </w:r>
            <w:r w:rsidR="00512081"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едагогов</w:t>
            </w:r>
            <w:r w:rsidRP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(64 %), из них 2 учителя начальных классов (67 %) прошли КПК </w:t>
            </w:r>
            <w:r w:rsidRPr="00E15D51">
              <w:rPr>
                <w:rFonts w:ascii="Verdana" w:hAnsi="Verdana" w:cs="Times New Roman"/>
                <w:sz w:val="18"/>
                <w:szCs w:val="18"/>
              </w:rPr>
              <w:t xml:space="preserve">«Психолого-педагогическое сопровождение </w:t>
            </w:r>
            <w:r w:rsidRPr="00E15D51">
              <w:rPr>
                <w:rFonts w:ascii="Verdana" w:hAnsi="Verdana" w:cs="Times New Roman"/>
                <w:sz w:val="18"/>
                <w:szCs w:val="18"/>
              </w:rPr>
              <w:lastRenderedPageBreak/>
              <w:t>детей при реализации ФГОС обучающихся с ОВЗ в условиях образовательной организации» (72 часа),  профессиональной переподготовки по инклюзивному образованию никто не имеют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E15D5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Наличие плана повышения квалификации педагогических работников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Наличие плана методической работы, обеспечивающего сопровождение введения ФГОС образования детей</w:t>
            </w:r>
            <w:r w:rsidR="007F1D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E15D5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Работа проблемной группы, заседания </w:t>
            </w:r>
            <w:proofErr w:type="spellStart"/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ПМПк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Финансово-экономическое обеспечение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Наличие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 локальных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актах, регламентирующих установление заработной платы работников ОУ,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 том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числе стимулирующих выплат работникам ОУ,  обеспечивающим введение ФГОС образования детей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Выплаты осуществляются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 работу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детьми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4.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Материально-техническое обеспечение</w:t>
            </w:r>
            <w:r w:rsidR="00E15D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(в зависимости</w:t>
            </w:r>
            <w:r w:rsidR="00E15D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от варианта</w:t>
            </w:r>
            <w:r w:rsidR="00E15D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стандарта)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Проведение инвентаризации материально-технической, учебно-методической, информационной базы на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её соответствие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ФГОС образования детей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 составление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заявок (плана закупок) по данному направлению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Организация закупок специализированного оборудования для реализации мероприятий по введению ФГОС образования детей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Обеспечение доступной среды для детей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Обеспечение учебно-методической литературой по ФГОС образования детей</w:t>
            </w:r>
            <w:r w:rsidR="007F1D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Информационное обеспечение введения ФГОС образования детей</w:t>
            </w:r>
            <w:r w:rsidR="00E15D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2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E15D5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Проведение родительских собраний, заседаний 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овета 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школы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введению ФГОС образования детей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Информационное сопровождение по вопросам введения ФГОС образования детей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ОВЗ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 сайте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</w:t>
            </w:r>
            <w:r w:rsidR="00E15D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БОУ СОШ №19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15D51" w:rsidRPr="00512081" w:rsidTr="0081233B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 баллов</w:t>
            </w:r>
          </w:p>
          <w:p w:rsidR="00512081" w:rsidRPr="00512081" w:rsidRDefault="00512081" w:rsidP="00512081">
            <w:pPr>
              <w:spacing w:after="75" w:line="29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120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66,6%</w:t>
            </w:r>
          </w:p>
        </w:tc>
      </w:tr>
    </w:tbl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Уровни готовности: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80 −100% —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ОУ готово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 введению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ФГОС образования детей</w:t>
      </w:r>
      <w:r w:rsidR="0081233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ОВЗ;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50 –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79% —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ОУ готово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 введению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ФГОС образования детей</w:t>
      </w:r>
      <w:r w:rsidR="0081233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ОВЗ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частично;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- менее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50% —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ОУ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не готово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к введению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ФГОС образования детей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с ОВЗ.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Вывод: 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="0081233B">
        <w:rPr>
          <w:rFonts w:ascii="Verdana" w:eastAsia="Times New Roman" w:hAnsi="Verdana" w:cs="Times New Roman"/>
          <w:b/>
          <w:bCs/>
          <w:color w:val="000000"/>
          <w:sz w:val="18"/>
        </w:rPr>
        <w:t>МБОУ СОШ №19</w:t>
      </w:r>
      <w:r w:rsidRPr="00512081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gramStart"/>
      <w:r w:rsidRPr="00512081">
        <w:rPr>
          <w:rFonts w:ascii="Verdana" w:eastAsia="Times New Roman" w:hAnsi="Verdana" w:cs="Times New Roman"/>
          <w:b/>
          <w:bCs/>
          <w:color w:val="000000"/>
          <w:sz w:val="18"/>
        </w:rPr>
        <w:t>готов</w:t>
      </w:r>
      <w:r w:rsidR="0081233B">
        <w:rPr>
          <w:rFonts w:ascii="Verdana" w:eastAsia="Times New Roman" w:hAnsi="Verdana" w:cs="Times New Roman"/>
          <w:b/>
          <w:bCs/>
          <w:color w:val="000000"/>
          <w:sz w:val="18"/>
        </w:rPr>
        <w:t>а</w:t>
      </w:r>
      <w:proofErr w:type="gramEnd"/>
      <w:r w:rsidRPr="00512081">
        <w:rPr>
          <w:rFonts w:ascii="Verdana" w:eastAsia="Times New Roman" w:hAnsi="Verdana" w:cs="Times New Roman"/>
          <w:b/>
          <w:bCs/>
          <w:color w:val="000000"/>
          <w:sz w:val="18"/>
        </w:rPr>
        <w:t> к введению ФГОС образования детей с ОВЗ частично.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     2.</w:t>
      </w:r>
      <w:r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="0081233B">
        <w:rPr>
          <w:rFonts w:ascii="Verdana" w:eastAsia="Times New Roman" w:hAnsi="Verdana" w:cs="Times New Roman"/>
          <w:color w:val="000000"/>
          <w:sz w:val="18"/>
          <w:szCs w:val="18"/>
        </w:rPr>
        <w:t>В первый класс детей с ОВЗ пока не</w:t>
      </w: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поступило.</w:t>
      </w:r>
    </w:p>
    <w:p w:rsidR="00512081" w:rsidRPr="00512081" w:rsidRDefault="0081233B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3</w:t>
      </w:r>
      <w:r w:rsidR="00512081" w:rsidRPr="00512081">
        <w:rPr>
          <w:rFonts w:ascii="Verdana" w:eastAsia="Times New Roman" w:hAnsi="Verdana" w:cs="Times New Roman"/>
          <w:color w:val="000000"/>
          <w:sz w:val="18"/>
          <w:szCs w:val="18"/>
        </w:rPr>
        <w:t>. Информирование педагогической, родительской общественности осуществляется через проведение методического </w:t>
      </w:r>
      <w:r w:rsidR="00512081"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="00512081" w:rsidRPr="00512081">
        <w:rPr>
          <w:rFonts w:ascii="Verdana" w:eastAsia="Times New Roman" w:hAnsi="Verdana" w:cs="Times New Roman"/>
          <w:color w:val="000000"/>
          <w:sz w:val="18"/>
          <w:szCs w:val="18"/>
        </w:rPr>
        <w:t>и педагогического</w:t>
      </w:r>
      <w:r w:rsidR="00512081"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="00512081" w:rsidRPr="00512081">
        <w:rPr>
          <w:rFonts w:ascii="Verdana" w:eastAsia="Times New Roman" w:hAnsi="Verdana" w:cs="Times New Roman"/>
          <w:color w:val="000000"/>
          <w:sz w:val="18"/>
          <w:szCs w:val="18"/>
        </w:rPr>
        <w:t xml:space="preserve">Советов, деятельности проблемной группы, методического объединения учителей начальных классов; заседаний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С</w:t>
      </w:r>
      <w:r w:rsidR="00512081" w:rsidRPr="00512081">
        <w:rPr>
          <w:rFonts w:ascii="Verdana" w:eastAsia="Times New Roman" w:hAnsi="Verdana" w:cs="Times New Roman"/>
          <w:color w:val="000000"/>
          <w:sz w:val="18"/>
          <w:szCs w:val="18"/>
        </w:rPr>
        <w:t>овета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школы</w:t>
      </w:r>
      <w:r w:rsidR="00512081" w:rsidRPr="00512081">
        <w:rPr>
          <w:rFonts w:ascii="Verdana" w:eastAsia="Times New Roman" w:hAnsi="Verdana" w:cs="Times New Roman"/>
          <w:color w:val="000000"/>
          <w:sz w:val="18"/>
          <w:szCs w:val="18"/>
        </w:rPr>
        <w:t>, родительских собраний, сайт</w:t>
      </w:r>
      <w:r w:rsidR="00512081" w:rsidRPr="00512081">
        <w:rPr>
          <w:rFonts w:ascii="Verdana" w:eastAsia="Times New Roman" w:hAnsi="Verdana" w:cs="Times New Roman"/>
          <w:color w:val="000000"/>
          <w:sz w:val="18"/>
        </w:rPr>
        <w:t> </w:t>
      </w:r>
      <w:r w:rsidR="00512081" w:rsidRPr="00512081">
        <w:rPr>
          <w:rFonts w:ascii="Verdana" w:eastAsia="Times New Roman" w:hAnsi="Verdana" w:cs="Times New Roman"/>
          <w:color w:val="000000"/>
          <w:sz w:val="18"/>
          <w:szCs w:val="18"/>
        </w:rPr>
        <w:t>М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БОУ СОШ №19</w:t>
      </w:r>
      <w:r w:rsidR="00512081" w:rsidRPr="0051208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512081" w:rsidRPr="00512081" w:rsidRDefault="00512081" w:rsidP="00512081">
      <w:pPr>
        <w:shd w:val="clear" w:color="auto" w:fill="FAFAFA"/>
        <w:spacing w:after="75" w:line="297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081">
        <w:rPr>
          <w:rFonts w:ascii="Verdana" w:eastAsia="Times New Roman" w:hAnsi="Verdana" w:cs="Times New Roman"/>
          <w:color w:val="000000"/>
          <w:sz w:val="18"/>
          <w:szCs w:val="18"/>
        </w:rPr>
        <w:t>Работа продолжается.</w:t>
      </w:r>
    </w:p>
    <w:p w:rsidR="006F5124" w:rsidRDefault="006F5124"/>
    <w:sectPr w:rsidR="006F5124" w:rsidSect="005D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081"/>
    <w:rsid w:val="003E199C"/>
    <w:rsid w:val="004E2F71"/>
    <w:rsid w:val="00512081"/>
    <w:rsid w:val="005D3BAB"/>
    <w:rsid w:val="006F5124"/>
    <w:rsid w:val="007F1DDA"/>
    <w:rsid w:val="0081233B"/>
    <w:rsid w:val="009F4ECC"/>
    <w:rsid w:val="00A50E95"/>
    <w:rsid w:val="00A5728F"/>
    <w:rsid w:val="00A631D4"/>
    <w:rsid w:val="00E1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2081"/>
    <w:rPr>
      <w:b/>
      <w:bCs/>
    </w:rPr>
  </w:style>
  <w:style w:type="character" w:customStyle="1" w:styleId="apple-converted-space">
    <w:name w:val="apple-converted-space"/>
    <w:basedOn w:val="a0"/>
    <w:rsid w:val="00512081"/>
  </w:style>
  <w:style w:type="character" w:styleId="a5">
    <w:name w:val="Emphasis"/>
    <w:basedOn w:val="a0"/>
    <w:uiPriority w:val="20"/>
    <w:qFormat/>
    <w:rsid w:val="00512081"/>
    <w:rPr>
      <w:i/>
      <w:iCs/>
    </w:rPr>
  </w:style>
  <w:style w:type="character" w:styleId="a6">
    <w:name w:val="Hyperlink"/>
    <w:basedOn w:val="a0"/>
    <w:uiPriority w:val="99"/>
    <w:semiHidden/>
    <w:unhideWhenUsed/>
    <w:rsid w:val="00A57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2015-12-19T07:45:00Z</dcterms:created>
  <dcterms:modified xsi:type="dcterms:W3CDTF">2015-12-19T10:47:00Z</dcterms:modified>
</cp:coreProperties>
</file>