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7" w:rsidRDefault="00602817" w:rsidP="00602817">
      <w:pPr>
        <w:pStyle w:val="1"/>
        <w:spacing w:before="68" w:line="276" w:lineRule="auto"/>
        <w:ind w:left="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</w:t>
      </w: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ОБЩЕОБРАЗОВАТЕЛЬНОЕ УЧРЕЖДЕНИЕ СРЕДНЯЯ ОБЩЕОБРАЗОВАТЕЛЬНАЯ ШКОЛА № 19</w:t>
      </w:r>
    </w:p>
    <w:p w:rsidR="00602817" w:rsidRDefault="00602817" w:rsidP="00602817">
      <w:pPr>
        <w:pStyle w:val="2"/>
        <w:spacing w:line="276" w:lineRule="auto"/>
        <w:ind w:left="72" w:right="46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622920,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Свердловская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область,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Пригородный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район,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с.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Бродово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ул.Новая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д.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23 </w:t>
      </w:r>
    </w:p>
    <w:p w:rsidR="00602817" w:rsidRDefault="00602817" w:rsidP="00602817">
      <w:pPr>
        <w:pStyle w:val="2"/>
        <w:spacing w:line="276" w:lineRule="auto"/>
        <w:ind w:left="72" w:right="46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ИНН 6648004951, КПП 662301001</w:t>
      </w:r>
    </w:p>
    <w:p w:rsidR="00602817" w:rsidRDefault="00602817" w:rsidP="00602817">
      <w:pPr>
        <w:pBdr>
          <w:bottom w:val="single" w:sz="12" w:space="1" w:color="auto"/>
        </w:pBdr>
        <w:spacing w:line="273" w:lineRule="exact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(3435)931-2-19,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931-3-09,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hyperlink r:id="rId5" w:history="1">
        <w:r>
          <w:rPr>
            <w:rStyle w:val="ac"/>
            <w:rFonts w:ascii="Times New Roman" w:hAnsi="Times New Roman" w:cs="Times New Roman"/>
            <w:b/>
            <w:spacing w:val="-2"/>
            <w:sz w:val="24"/>
            <w:szCs w:val="24"/>
          </w:rPr>
          <w:t>brodovol9@mail.ru</w:t>
        </w:r>
      </w:hyperlink>
    </w:p>
    <w:p w:rsidR="00602817" w:rsidRDefault="00602817" w:rsidP="006028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2773"/>
        <w:gridCol w:w="3935"/>
      </w:tblGrid>
      <w:tr w:rsidR="006E1004" w:rsidRPr="006E1004" w:rsidTr="00602817">
        <w:tc>
          <w:tcPr>
            <w:tcW w:w="3273" w:type="dxa"/>
          </w:tcPr>
          <w:p w:rsidR="006E1004" w:rsidRPr="0060281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23" w:type="dxa"/>
          </w:tcPr>
          <w:p w:rsidR="007B5622" w:rsidRPr="0060281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5622" w:rsidRPr="0060281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ab"/>
              <w:tblW w:w="37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3436"/>
            </w:tblGrid>
            <w:tr w:rsidR="00602817" w:rsidTr="00602817">
              <w:tc>
                <w:tcPr>
                  <w:tcW w:w="283" w:type="dxa"/>
                </w:tcPr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436" w:type="dxa"/>
                </w:tcPr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УТВЕРЖДЕНО</w:t>
                  </w:r>
                </w:p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Директор МБОУ СОШ № 19</w:t>
                  </w:r>
                </w:p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Четырева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Елена Анатольевна</w:t>
                  </w:r>
                </w:p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Протокол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№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78</w:t>
                  </w:r>
                </w:p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“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26.06.2026г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”</w:t>
                  </w:r>
                </w:p>
                <w:p w:rsidR="00602817" w:rsidRDefault="00602817" w:rsidP="0060281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B5622" w:rsidRPr="00C521EF" w:rsidRDefault="007B5622" w:rsidP="00602817">
            <w:pPr>
              <w:ind w:left="-108" w:firstLine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>основного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02817" w:rsidRDefault="0060281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02817" w:rsidRPr="006E1004" w:rsidRDefault="0060281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Горноуральский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602817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МБОУ СОШ № 19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соответсвующую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МБОУ СОШ № 19,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год в МБОУ СОШ № 19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31.05.2027.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6D0573">
        <w:rPr>
          <w:rFonts w:asciiTheme="majorBidi" w:hAnsiTheme="majorBidi" w:cstheme="majorBidi"/>
          <w:sz w:val="28"/>
          <w:szCs w:val="28"/>
        </w:rPr>
        <w:t>[не указано]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 МБОУ СОШ № 19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>Русский язык язык.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</w:t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(триместр) и годовая аттестация обучающихся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(триместрам). Предметы из части, формируемой участниками образовательных отношений, являются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 (триместра)/оцениваются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 (триместра).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МБОУ СОШ № 19.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28"/>
        <w:gridCol w:w="1249"/>
        <w:gridCol w:w="1285"/>
        <w:gridCol w:w="1284"/>
        <w:gridCol w:w="1284"/>
        <w:gridCol w:w="1284"/>
        <w:gridCol w:w="4828"/>
      </w:tblGrid>
      <w:tr w:rsidR="0078593E" w:rsidTr="0078593E">
        <w:tc>
          <w:tcPr>
            <w:tcW w:w="3328" w:type="dxa"/>
            <w:vMerge w:val="restart"/>
            <w:shd w:val="clear" w:color="auto" w:fill="D9D9D9"/>
          </w:tcPr>
          <w:p w:rsidR="0078593E" w:rsidRDefault="0078593E">
            <w:r>
              <w:rPr>
                <w:b/>
              </w:rPr>
              <w:t>Учебный предмет/курс</w:t>
            </w:r>
          </w:p>
        </w:tc>
        <w:tc>
          <w:tcPr>
            <w:tcW w:w="6386" w:type="dxa"/>
            <w:gridSpan w:val="5"/>
            <w:shd w:val="clear" w:color="auto" w:fill="D9D9D9"/>
          </w:tcPr>
          <w:p w:rsidR="0078593E" w:rsidRDefault="0078593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4828" w:type="dxa"/>
            <w:vMerge w:val="restart"/>
            <w:shd w:val="clear" w:color="auto" w:fill="D9D9D9"/>
          </w:tcPr>
          <w:p w:rsidR="0078593E" w:rsidRDefault="0078593E">
            <w:pPr>
              <w:jc w:val="center"/>
              <w:rPr>
                <w:b/>
              </w:rPr>
            </w:pPr>
            <w:r>
              <w:rPr>
                <w:b/>
              </w:rPr>
              <w:t>Формы промежуточной аттестации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  <w:shd w:val="clear" w:color="auto" w:fill="D9D9D9"/>
          </w:tcPr>
          <w:p w:rsidR="0078593E" w:rsidRDefault="0078593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85" w:type="dxa"/>
            <w:shd w:val="clear" w:color="auto" w:fill="D9D9D9"/>
          </w:tcPr>
          <w:p w:rsidR="0078593E" w:rsidRDefault="0078593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84" w:type="dxa"/>
            <w:shd w:val="clear" w:color="auto" w:fill="D9D9D9"/>
          </w:tcPr>
          <w:p w:rsidR="0078593E" w:rsidRDefault="0078593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84" w:type="dxa"/>
            <w:shd w:val="clear" w:color="auto" w:fill="D9D9D9"/>
          </w:tcPr>
          <w:p w:rsidR="0078593E" w:rsidRDefault="0078593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:rsidR="0078593E" w:rsidRDefault="0078593E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4828" w:type="dxa"/>
            <w:vMerge/>
            <w:shd w:val="clear" w:color="auto" w:fill="D9D9D9"/>
          </w:tcPr>
          <w:p w:rsidR="0078593E" w:rsidRDefault="0078593E">
            <w:pPr>
              <w:jc w:val="center"/>
              <w:rPr>
                <w:b/>
              </w:rPr>
            </w:pPr>
          </w:p>
        </w:tc>
      </w:tr>
      <w:tr w:rsidR="0078593E" w:rsidTr="0078593E">
        <w:tc>
          <w:tcPr>
            <w:tcW w:w="9714" w:type="dxa"/>
            <w:gridSpan w:val="6"/>
            <w:shd w:val="clear" w:color="auto" w:fill="FFFFB3"/>
          </w:tcPr>
          <w:p w:rsidR="0078593E" w:rsidRDefault="0078593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4828" w:type="dxa"/>
            <w:shd w:val="clear" w:color="auto" w:fill="FFFFB3"/>
          </w:tcPr>
          <w:p w:rsidR="0078593E" w:rsidRDefault="0078593E">
            <w:pPr>
              <w:jc w:val="center"/>
              <w:rPr>
                <w:b/>
              </w:rPr>
            </w:pPr>
          </w:p>
        </w:tc>
      </w:tr>
      <w:tr w:rsidR="0078593E" w:rsidTr="0078593E">
        <w:tc>
          <w:tcPr>
            <w:tcW w:w="3328" w:type="dxa"/>
            <w:vMerge w:val="restart"/>
          </w:tcPr>
          <w:p w:rsidR="0078593E" w:rsidRDefault="0078593E">
            <w:r>
              <w:t>Русский язык</w:t>
            </w:r>
          </w:p>
          <w:p w:rsidR="0078593E" w:rsidRDefault="0078593E">
            <w:r>
              <w:t>Литература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5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6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4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Иностранный язык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 w:val="restart"/>
          </w:tcPr>
          <w:p w:rsidR="0078593E" w:rsidRDefault="0078593E">
            <w:r>
              <w:t>Математика</w:t>
            </w:r>
          </w:p>
          <w:p w:rsidR="0078593E" w:rsidRDefault="0078593E">
            <w:r>
              <w:t>Алгебра</w:t>
            </w:r>
          </w:p>
          <w:p w:rsidR="0078593E" w:rsidRDefault="0078593E">
            <w:r>
              <w:t>Геометрия</w:t>
            </w:r>
          </w:p>
          <w:p w:rsidR="0078593E" w:rsidRDefault="0078593E">
            <w:r>
              <w:t>Вероятность и статистика</w:t>
            </w:r>
          </w:p>
          <w:p w:rsidR="0078593E" w:rsidRDefault="0078593E">
            <w:r>
              <w:t>Информатика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5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 w:val="restart"/>
          </w:tcPr>
          <w:p w:rsidR="0078593E" w:rsidRDefault="0078593E">
            <w:r>
              <w:t>История</w:t>
            </w:r>
          </w:p>
          <w:p w:rsidR="0078593E" w:rsidRDefault="0078593E">
            <w:r>
              <w:t>Обществознание</w:t>
            </w:r>
          </w:p>
          <w:p w:rsidR="0078593E" w:rsidRDefault="0078593E">
            <w:r>
              <w:t>География</w:t>
            </w:r>
          </w:p>
          <w:p w:rsidR="0078593E" w:rsidRDefault="0078593E">
            <w:r>
              <w:t>Духовно-нравственная культура России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0.5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 w:val="restart"/>
          </w:tcPr>
          <w:p w:rsidR="0078593E" w:rsidRDefault="0078593E">
            <w:r>
              <w:t>Физика</w:t>
            </w:r>
          </w:p>
          <w:p w:rsidR="0078593E" w:rsidRDefault="0078593E">
            <w:r>
              <w:t>Химия</w:t>
            </w:r>
          </w:p>
          <w:p w:rsidR="0078593E" w:rsidRDefault="0078593E">
            <w:r>
              <w:t>Биология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3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vMerge w:val="restart"/>
          </w:tcPr>
          <w:p w:rsidR="0078593E" w:rsidRDefault="0078593E">
            <w:r>
              <w:t>Изобразительное искусство</w:t>
            </w:r>
          </w:p>
          <w:p w:rsidR="0078593E" w:rsidRDefault="0078593E">
            <w:r>
              <w:t>Музыка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Творческая работа</w:t>
            </w:r>
          </w:p>
        </w:tc>
      </w:tr>
      <w:tr w:rsidR="0078593E" w:rsidTr="0078593E">
        <w:tc>
          <w:tcPr>
            <w:tcW w:w="3328" w:type="dxa"/>
            <w:vMerge/>
          </w:tcPr>
          <w:p w:rsidR="0078593E" w:rsidRDefault="0078593E"/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Творческая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Труд (технология)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Творческая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Физическая культура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Нормативы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Основы безопасности и защиты Родины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shd w:val="clear" w:color="auto" w:fill="00FF00"/>
          </w:tcPr>
          <w:p w:rsidR="0078593E" w:rsidRDefault="0078593E">
            <w:r>
              <w:t>Итого</w:t>
            </w:r>
          </w:p>
        </w:tc>
        <w:tc>
          <w:tcPr>
            <w:tcW w:w="1249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26.5</w:t>
            </w:r>
          </w:p>
        </w:tc>
        <w:tc>
          <w:tcPr>
            <w:tcW w:w="1285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28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30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31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32</w:t>
            </w:r>
          </w:p>
        </w:tc>
        <w:tc>
          <w:tcPr>
            <w:tcW w:w="4828" w:type="dxa"/>
            <w:shd w:val="clear" w:color="auto" w:fill="00FF00"/>
          </w:tcPr>
          <w:p w:rsidR="0078593E" w:rsidRDefault="0078593E">
            <w:pPr>
              <w:jc w:val="center"/>
            </w:pPr>
          </w:p>
        </w:tc>
      </w:tr>
      <w:tr w:rsidR="0078593E" w:rsidTr="0078593E">
        <w:tc>
          <w:tcPr>
            <w:tcW w:w="9714" w:type="dxa"/>
            <w:gridSpan w:val="6"/>
            <w:shd w:val="clear" w:color="auto" w:fill="FFFFB3"/>
          </w:tcPr>
          <w:p w:rsidR="0078593E" w:rsidRDefault="0078593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828" w:type="dxa"/>
            <w:shd w:val="clear" w:color="auto" w:fill="FFFFB3"/>
          </w:tcPr>
          <w:p w:rsidR="0078593E" w:rsidRDefault="0078593E">
            <w:pPr>
              <w:jc w:val="center"/>
              <w:rPr>
                <w:b/>
              </w:rPr>
            </w:pPr>
          </w:p>
        </w:tc>
      </w:tr>
      <w:tr w:rsidR="0078593E" w:rsidTr="0078593E">
        <w:tc>
          <w:tcPr>
            <w:tcW w:w="3328" w:type="dxa"/>
            <w:shd w:val="clear" w:color="auto" w:fill="D9D9D9"/>
          </w:tcPr>
          <w:p w:rsidR="0078593E" w:rsidRDefault="0078593E">
            <w:r>
              <w:rPr>
                <w:b/>
              </w:rPr>
              <w:t>Наименование учебного курса</w:t>
            </w:r>
          </w:p>
        </w:tc>
        <w:tc>
          <w:tcPr>
            <w:tcW w:w="1249" w:type="dxa"/>
            <w:shd w:val="clear" w:color="auto" w:fill="D9D9D9"/>
          </w:tcPr>
          <w:p w:rsidR="0078593E" w:rsidRDefault="0078593E"/>
        </w:tc>
        <w:tc>
          <w:tcPr>
            <w:tcW w:w="1285" w:type="dxa"/>
            <w:shd w:val="clear" w:color="auto" w:fill="D9D9D9"/>
          </w:tcPr>
          <w:p w:rsidR="0078593E" w:rsidRDefault="0078593E"/>
        </w:tc>
        <w:tc>
          <w:tcPr>
            <w:tcW w:w="1284" w:type="dxa"/>
            <w:shd w:val="clear" w:color="auto" w:fill="D9D9D9"/>
          </w:tcPr>
          <w:p w:rsidR="0078593E" w:rsidRDefault="0078593E"/>
        </w:tc>
        <w:tc>
          <w:tcPr>
            <w:tcW w:w="1284" w:type="dxa"/>
            <w:shd w:val="clear" w:color="auto" w:fill="D9D9D9"/>
          </w:tcPr>
          <w:p w:rsidR="0078593E" w:rsidRDefault="0078593E"/>
        </w:tc>
        <w:tc>
          <w:tcPr>
            <w:tcW w:w="1284" w:type="dxa"/>
            <w:shd w:val="clear" w:color="auto" w:fill="D9D9D9"/>
          </w:tcPr>
          <w:p w:rsidR="0078593E" w:rsidRDefault="0078593E"/>
        </w:tc>
        <w:tc>
          <w:tcPr>
            <w:tcW w:w="4828" w:type="dxa"/>
            <w:shd w:val="clear" w:color="auto" w:fill="D9D9D9"/>
          </w:tcPr>
          <w:p w:rsidR="0078593E" w:rsidRDefault="0078593E"/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Функциональная грамотность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КБЖ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Мир информатики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0.5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РИКО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</w:tcPr>
          <w:p w:rsidR="0078593E" w:rsidRDefault="0078593E">
            <w:r>
              <w:t>НВП</w:t>
            </w:r>
          </w:p>
        </w:tc>
        <w:tc>
          <w:tcPr>
            <w:tcW w:w="1249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5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78593E" w:rsidRDefault="0078593E">
            <w:pPr>
              <w:jc w:val="center"/>
            </w:pPr>
            <w:r>
              <w:t>0</w:t>
            </w:r>
          </w:p>
        </w:tc>
        <w:tc>
          <w:tcPr>
            <w:tcW w:w="4828" w:type="dxa"/>
          </w:tcPr>
          <w:p w:rsidR="0078593E" w:rsidRDefault="0078593E">
            <w:pPr>
              <w:jc w:val="center"/>
            </w:pPr>
            <w:r>
              <w:t>Комплексная работа</w:t>
            </w:r>
          </w:p>
        </w:tc>
      </w:tr>
      <w:tr w:rsidR="0078593E" w:rsidTr="0078593E">
        <w:tc>
          <w:tcPr>
            <w:tcW w:w="3328" w:type="dxa"/>
            <w:shd w:val="clear" w:color="auto" w:fill="00FF00"/>
          </w:tcPr>
          <w:p w:rsidR="0078593E" w:rsidRDefault="0078593E">
            <w:r>
              <w:t>Итого</w:t>
            </w:r>
          </w:p>
        </w:tc>
        <w:tc>
          <w:tcPr>
            <w:tcW w:w="1249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2.5</w:t>
            </w:r>
          </w:p>
        </w:tc>
        <w:tc>
          <w:tcPr>
            <w:tcW w:w="1285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1</w:t>
            </w:r>
          </w:p>
        </w:tc>
        <w:tc>
          <w:tcPr>
            <w:tcW w:w="4828" w:type="dxa"/>
            <w:shd w:val="clear" w:color="auto" w:fill="00FF00"/>
          </w:tcPr>
          <w:p w:rsidR="0078593E" w:rsidRDefault="0078593E">
            <w:pPr>
              <w:jc w:val="center"/>
            </w:pPr>
            <w:bookmarkStart w:id="0" w:name="_GoBack"/>
            <w:bookmarkEnd w:id="0"/>
          </w:p>
        </w:tc>
      </w:tr>
      <w:tr w:rsidR="0078593E" w:rsidTr="0078593E">
        <w:tc>
          <w:tcPr>
            <w:tcW w:w="3328" w:type="dxa"/>
            <w:shd w:val="clear" w:color="auto" w:fill="00FF00"/>
          </w:tcPr>
          <w:p w:rsidR="0078593E" w:rsidRDefault="0078593E">
            <w:r>
              <w:t>ИТОГО недельная нагрузка</w:t>
            </w:r>
          </w:p>
        </w:tc>
        <w:tc>
          <w:tcPr>
            <w:tcW w:w="1249" w:type="dxa"/>
            <w:shd w:val="clear" w:color="auto" w:fill="00FF00"/>
          </w:tcPr>
          <w:p w:rsidR="0078593E" w:rsidRDefault="0078593E">
            <w:pPr>
              <w:jc w:val="center"/>
            </w:pPr>
            <w:r>
              <w:t>29</w:t>
            </w:r>
          </w:p>
        </w:tc>
        <w:tc>
          <w:tcPr>
            <w:tcW w:w="1285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30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32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33</w:t>
            </w:r>
          </w:p>
        </w:tc>
        <w:tc>
          <w:tcPr>
            <w:tcW w:w="1284" w:type="dxa"/>
            <w:shd w:val="clear" w:color="auto" w:fill="00FF00"/>
          </w:tcPr>
          <w:p w:rsidR="0078593E" w:rsidRDefault="0078593E">
            <w:pPr>
              <w:jc w:val="center"/>
            </w:pPr>
            <w:r>
              <w:t>33</w:t>
            </w:r>
          </w:p>
        </w:tc>
        <w:tc>
          <w:tcPr>
            <w:tcW w:w="4828" w:type="dxa"/>
            <w:shd w:val="clear" w:color="auto" w:fill="00FF00"/>
          </w:tcPr>
          <w:p w:rsidR="0078593E" w:rsidRDefault="0078593E">
            <w:pPr>
              <w:jc w:val="center"/>
            </w:pPr>
          </w:p>
        </w:tc>
      </w:tr>
      <w:tr w:rsidR="0078593E" w:rsidTr="0078593E">
        <w:tc>
          <w:tcPr>
            <w:tcW w:w="3328" w:type="dxa"/>
            <w:shd w:val="clear" w:color="auto" w:fill="FCE3FC"/>
          </w:tcPr>
          <w:p w:rsidR="0078593E" w:rsidRDefault="0078593E">
            <w:r>
              <w:t>Количество учебных недель</w:t>
            </w:r>
          </w:p>
        </w:tc>
        <w:tc>
          <w:tcPr>
            <w:tcW w:w="1249" w:type="dxa"/>
            <w:shd w:val="clear" w:color="auto" w:fill="FCE3FC"/>
          </w:tcPr>
          <w:p w:rsidR="0078593E" w:rsidRDefault="0078593E">
            <w:pPr>
              <w:jc w:val="center"/>
            </w:pPr>
            <w:r>
              <w:t>34</w:t>
            </w:r>
          </w:p>
        </w:tc>
        <w:tc>
          <w:tcPr>
            <w:tcW w:w="1285" w:type="dxa"/>
            <w:shd w:val="clear" w:color="auto" w:fill="FCE3FC"/>
          </w:tcPr>
          <w:p w:rsidR="0078593E" w:rsidRDefault="0078593E">
            <w:pPr>
              <w:jc w:val="center"/>
            </w:pPr>
            <w:r>
              <w:t>34</w:t>
            </w:r>
          </w:p>
        </w:tc>
        <w:tc>
          <w:tcPr>
            <w:tcW w:w="1284" w:type="dxa"/>
            <w:shd w:val="clear" w:color="auto" w:fill="FCE3FC"/>
          </w:tcPr>
          <w:p w:rsidR="0078593E" w:rsidRDefault="0078593E">
            <w:pPr>
              <w:jc w:val="center"/>
            </w:pPr>
            <w:r>
              <w:t>34</w:t>
            </w:r>
          </w:p>
        </w:tc>
        <w:tc>
          <w:tcPr>
            <w:tcW w:w="1284" w:type="dxa"/>
            <w:shd w:val="clear" w:color="auto" w:fill="FCE3FC"/>
          </w:tcPr>
          <w:p w:rsidR="0078593E" w:rsidRDefault="0078593E">
            <w:pPr>
              <w:jc w:val="center"/>
            </w:pPr>
            <w:r>
              <w:t>34</w:t>
            </w:r>
          </w:p>
        </w:tc>
        <w:tc>
          <w:tcPr>
            <w:tcW w:w="1284" w:type="dxa"/>
            <w:shd w:val="clear" w:color="auto" w:fill="FCE3FC"/>
          </w:tcPr>
          <w:p w:rsidR="0078593E" w:rsidRDefault="0078593E">
            <w:pPr>
              <w:jc w:val="center"/>
            </w:pPr>
            <w:r>
              <w:t>34</w:t>
            </w:r>
          </w:p>
        </w:tc>
        <w:tc>
          <w:tcPr>
            <w:tcW w:w="4828" w:type="dxa"/>
            <w:shd w:val="clear" w:color="auto" w:fill="FCE3FC"/>
          </w:tcPr>
          <w:p w:rsidR="0078593E" w:rsidRDefault="0078593E">
            <w:pPr>
              <w:jc w:val="center"/>
            </w:pPr>
          </w:p>
        </w:tc>
      </w:tr>
      <w:tr w:rsidR="0078593E" w:rsidTr="0078593E">
        <w:tc>
          <w:tcPr>
            <w:tcW w:w="3328" w:type="dxa"/>
            <w:shd w:val="clear" w:color="auto" w:fill="FCE3FC"/>
          </w:tcPr>
          <w:p w:rsidR="0078593E" w:rsidRDefault="0078593E">
            <w:r>
              <w:t>Всего часов в год</w:t>
            </w:r>
          </w:p>
        </w:tc>
        <w:tc>
          <w:tcPr>
            <w:tcW w:w="1249" w:type="dxa"/>
            <w:shd w:val="clear" w:color="auto" w:fill="FCE3FC"/>
          </w:tcPr>
          <w:p w:rsidR="0078593E" w:rsidRDefault="0078593E">
            <w:pPr>
              <w:jc w:val="center"/>
            </w:pPr>
            <w:r>
              <w:t>986</w:t>
            </w:r>
          </w:p>
        </w:tc>
        <w:tc>
          <w:tcPr>
            <w:tcW w:w="1285" w:type="dxa"/>
            <w:shd w:val="clear" w:color="auto" w:fill="FCE3FC"/>
          </w:tcPr>
          <w:p w:rsidR="0078593E" w:rsidRDefault="0078593E">
            <w:pPr>
              <w:jc w:val="center"/>
            </w:pPr>
            <w:r>
              <w:t>1020</w:t>
            </w:r>
          </w:p>
        </w:tc>
        <w:tc>
          <w:tcPr>
            <w:tcW w:w="1284" w:type="dxa"/>
            <w:shd w:val="clear" w:color="auto" w:fill="FCE3FC"/>
          </w:tcPr>
          <w:p w:rsidR="0078593E" w:rsidRDefault="0078593E">
            <w:pPr>
              <w:jc w:val="center"/>
            </w:pPr>
            <w:r>
              <w:t>1088</w:t>
            </w:r>
          </w:p>
        </w:tc>
        <w:tc>
          <w:tcPr>
            <w:tcW w:w="1284" w:type="dxa"/>
            <w:shd w:val="clear" w:color="auto" w:fill="FCE3FC"/>
          </w:tcPr>
          <w:p w:rsidR="0078593E" w:rsidRDefault="0078593E">
            <w:pPr>
              <w:jc w:val="center"/>
            </w:pPr>
            <w:r>
              <w:t>1122</w:t>
            </w:r>
          </w:p>
        </w:tc>
        <w:tc>
          <w:tcPr>
            <w:tcW w:w="1284" w:type="dxa"/>
            <w:shd w:val="clear" w:color="auto" w:fill="FCE3FC"/>
          </w:tcPr>
          <w:p w:rsidR="0078593E" w:rsidRDefault="0078593E">
            <w:pPr>
              <w:jc w:val="center"/>
            </w:pPr>
            <w:r>
              <w:t>1122</w:t>
            </w:r>
          </w:p>
        </w:tc>
        <w:tc>
          <w:tcPr>
            <w:tcW w:w="4828" w:type="dxa"/>
            <w:shd w:val="clear" w:color="auto" w:fill="FCE3FC"/>
          </w:tcPr>
          <w:p w:rsidR="0078593E" w:rsidRDefault="0078593E">
            <w:pPr>
              <w:jc w:val="center"/>
            </w:pPr>
          </w:p>
        </w:tc>
      </w:tr>
    </w:tbl>
    <w:p w:rsidR="00CD59FF" w:rsidRDefault="00687E11">
      <w:r>
        <w:br w:type="page"/>
      </w:r>
    </w:p>
    <w:p w:rsidR="00CD59FF" w:rsidRDefault="00687E11">
      <w:r>
        <w:rPr>
          <w:b/>
          <w:sz w:val="32"/>
        </w:rPr>
        <w:t>План внеурочной деятельности (недельный)</w:t>
      </w:r>
    </w:p>
    <w:p w:rsidR="00CD59FF" w:rsidRDefault="00687E11">
      <w:r>
        <w:t>МБОУ СОШ № 19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CD59FF" w:rsidTr="00602817">
        <w:tc>
          <w:tcPr>
            <w:tcW w:w="4157" w:type="dxa"/>
            <w:vMerge w:val="restart"/>
            <w:shd w:val="clear" w:color="auto" w:fill="D9D9D9"/>
          </w:tcPr>
          <w:p w:rsidR="00CD59FF" w:rsidRDefault="00687E11">
            <w:r>
              <w:rPr>
                <w:b/>
              </w:rPr>
              <w:t>Учебные курсы</w:t>
            </w:r>
          </w:p>
          <w:p w:rsidR="00CD59FF" w:rsidRDefault="00CD59FF"/>
        </w:tc>
        <w:tc>
          <w:tcPr>
            <w:tcW w:w="10385" w:type="dxa"/>
            <w:gridSpan w:val="5"/>
            <w:shd w:val="clear" w:color="auto" w:fill="D9D9D9"/>
          </w:tcPr>
          <w:p w:rsidR="00CD59FF" w:rsidRDefault="00687E1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D59FF" w:rsidTr="00602817">
        <w:tc>
          <w:tcPr>
            <w:tcW w:w="4157" w:type="dxa"/>
            <w:vMerge/>
          </w:tcPr>
          <w:p w:rsidR="00CD59FF" w:rsidRDefault="00CD59FF"/>
        </w:tc>
        <w:tc>
          <w:tcPr>
            <w:tcW w:w="2077" w:type="dxa"/>
            <w:shd w:val="clear" w:color="auto" w:fill="D9D9D9"/>
          </w:tcPr>
          <w:p w:rsidR="00CD59FF" w:rsidRDefault="00687E1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7" w:type="dxa"/>
            <w:shd w:val="clear" w:color="auto" w:fill="D9D9D9"/>
          </w:tcPr>
          <w:p w:rsidR="00CD59FF" w:rsidRDefault="00687E1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7" w:type="dxa"/>
            <w:shd w:val="clear" w:color="auto" w:fill="D9D9D9"/>
          </w:tcPr>
          <w:p w:rsidR="00CD59FF" w:rsidRDefault="00687E1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7" w:type="dxa"/>
            <w:shd w:val="clear" w:color="auto" w:fill="D9D9D9"/>
          </w:tcPr>
          <w:p w:rsidR="00CD59FF" w:rsidRDefault="00687E1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7" w:type="dxa"/>
            <w:shd w:val="clear" w:color="auto" w:fill="D9D9D9"/>
          </w:tcPr>
          <w:p w:rsidR="00CD59FF" w:rsidRDefault="00687E1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D59FF" w:rsidTr="00602817">
        <w:tc>
          <w:tcPr>
            <w:tcW w:w="4157" w:type="dxa"/>
          </w:tcPr>
          <w:p w:rsidR="00CD59FF" w:rsidRDefault="00602817">
            <w:r>
              <w:t>Разговоры о важном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</w:tr>
      <w:tr w:rsidR="00CD59FF" w:rsidTr="00602817">
        <w:tc>
          <w:tcPr>
            <w:tcW w:w="4157" w:type="dxa"/>
          </w:tcPr>
          <w:p w:rsidR="00CD59FF" w:rsidRDefault="00602817">
            <w:r>
              <w:t>Россия мои горизонты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</w:tr>
      <w:tr w:rsidR="00CD59FF" w:rsidTr="00602817">
        <w:tc>
          <w:tcPr>
            <w:tcW w:w="4157" w:type="dxa"/>
          </w:tcPr>
          <w:p w:rsidR="00CD59FF" w:rsidRDefault="00602817">
            <w:r>
              <w:t>Кукольный театр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</w:tr>
      <w:tr w:rsidR="00CD59FF" w:rsidTr="00602817">
        <w:tc>
          <w:tcPr>
            <w:tcW w:w="4157" w:type="dxa"/>
          </w:tcPr>
          <w:p w:rsidR="00CD59FF" w:rsidRDefault="00602817">
            <w:r>
              <w:t xml:space="preserve">Программирование 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</w:tr>
      <w:tr w:rsidR="00CD59FF" w:rsidTr="00602817">
        <w:tc>
          <w:tcPr>
            <w:tcW w:w="4157" w:type="dxa"/>
          </w:tcPr>
          <w:p w:rsidR="00CD59FF" w:rsidRDefault="00602817">
            <w:r>
              <w:t>Индивидуальный проект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87E1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CD59FF" w:rsidRDefault="00602817">
            <w:pPr>
              <w:jc w:val="center"/>
            </w:pPr>
            <w:r>
              <w:t>1</w:t>
            </w:r>
          </w:p>
        </w:tc>
      </w:tr>
      <w:tr w:rsidR="00CD59FF" w:rsidTr="00602817">
        <w:tc>
          <w:tcPr>
            <w:tcW w:w="4157" w:type="dxa"/>
            <w:shd w:val="clear" w:color="auto" w:fill="00FF00"/>
          </w:tcPr>
          <w:p w:rsidR="00CD59FF" w:rsidRDefault="00687E11">
            <w:r>
              <w:t>ИТОГО недельная нагрузка</w:t>
            </w:r>
          </w:p>
        </w:tc>
        <w:tc>
          <w:tcPr>
            <w:tcW w:w="2077" w:type="dxa"/>
            <w:shd w:val="clear" w:color="auto" w:fill="00FF00"/>
          </w:tcPr>
          <w:p w:rsidR="00CD59FF" w:rsidRDefault="00602817">
            <w:pPr>
              <w:jc w:val="center"/>
            </w:pPr>
            <w:r>
              <w:t>1</w:t>
            </w:r>
          </w:p>
        </w:tc>
        <w:tc>
          <w:tcPr>
            <w:tcW w:w="2077" w:type="dxa"/>
            <w:shd w:val="clear" w:color="auto" w:fill="00FF00"/>
          </w:tcPr>
          <w:p w:rsidR="00CD59FF" w:rsidRDefault="00602817">
            <w:pPr>
              <w:jc w:val="center"/>
            </w:pPr>
            <w:r>
              <w:t>3</w:t>
            </w:r>
          </w:p>
        </w:tc>
        <w:tc>
          <w:tcPr>
            <w:tcW w:w="2077" w:type="dxa"/>
            <w:shd w:val="clear" w:color="auto" w:fill="00FF00"/>
          </w:tcPr>
          <w:p w:rsidR="00CD59FF" w:rsidRDefault="00602817">
            <w:pPr>
              <w:jc w:val="center"/>
            </w:pPr>
            <w:r>
              <w:t>3</w:t>
            </w:r>
          </w:p>
        </w:tc>
        <w:tc>
          <w:tcPr>
            <w:tcW w:w="2077" w:type="dxa"/>
            <w:shd w:val="clear" w:color="auto" w:fill="00FF00"/>
          </w:tcPr>
          <w:p w:rsidR="00CD59FF" w:rsidRDefault="00602817">
            <w:pPr>
              <w:jc w:val="center"/>
            </w:pPr>
            <w:r>
              <w:t>3</w:t>
            </w:r>
          </w:p>
        </w:tc>
        <w:tc>
          <w:tcPr>
            <w:tcW w:w="2077" w:type="dxa"/>
            <w:shd w:val="clear" w:color="auto" w:fill="00FF00"/>
          </w:tcPr>
          <w:p w:rsidR="00CD59FF" w:rsidRDefault="00602817">
            <w:pPr>
              <w:jc w:val="center"/>
            </w:pPr>
            <w:r>
              <w:t>4</w:t>
            </w:r>
          </w:p>
        </w:tc>
      </w:tr>
    </w:tbl>
    <w:p w:rsidR="00687E11" w:rsidRDefault="00687E11"/>
    <w:sectPr w:rsidR="00687E1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3FFA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4AF1"/>
    <w:rsid w:val="005F6A49"/>
    <w:rsid w:val="00602817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87E11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593E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CD59FF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C4D85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60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2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28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602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БЮДЖЕТНОЕ ОБЩЕОБРАЗОВАТЕЛЬНОЕ УЧРЕЖДЕНИЕ СРЕДНЯЯ ОБЩЕОБРАЗОВАТЕЛЬН</vt:lpstr>
      <vt:lpstr>    622920, Свердловская область, Пригородный район, с. Бродово, ул.Новая, д. 23 </vt:lpstr>
      <vt:lpstr>    ИНН 6648004951, КПП 662301001</vt:lpstr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4</cp:revision>
  <dcterms:created xsi:type="dcterms:W3CDTF">2026-06-18T05:26:00Z</dcterms:created>
  <dcterms:modified xsi:type="dcterms:W3CDTF">2026-06-30T09:30:00Z</dcterms:modified>
</cp:coreProperties>
</file>